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11107"/>
        <w:gridCol w:w="11108"/>
      </w:tblGrid>
      <w:tr w:rsidR="004A438B" w:rsidTr="000A6A76">
        <w:trPr>
          <w:jc w:val="center"/>
        </w:trPr>
        <w:tc>
          <w:tcPr>
            <w:tcW w:w="2500" w:type="pct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/>
          <w:p w:rsidR="004A438B" w:rsidRDefault="004A438B"/>
          <w:p w:rsidR="004A438B" w:rsidRDefault="004A438B"/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/>
        </w:tc>
        <w:tc>
          <w:tcPr>
            <w:tcW w:w="2500" w:type="pct"/>
          </w:tcPr>
          <w:p w:rsidR="004A438B" w:rsidRDefault="004A438B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4A438B" w:rsidRDefault="004A438B">
            <w:pPr>
              <w:pBdr>
                <w:top w:val="thinThickSmallGap" w:sz="24" w:space="10" w:color="auto"/>
                <w:left w:val="thinThickSmallGap" w:sz="24" w:space="4" w:color="auto"/>
                <w:bottom w:val="thickThinSmallGap" w:sz="24" w:space="10" w:color="auto"/>
                <w:right w:val="thickThinSmallGap" w:sz="24" w:space="4" w:color="auto"/>
              </w:pBdr>
              <w:ind w:left="1134" w:right="1134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BACCALAURÉAT PROFESSIONNEL</w:t>
            </w:r>
          </w:p>
          <w:p w:rsidR="004A438B" w:rsidRDefault="004A438B">
            <w:pPr>
              <w:pBdr>
                <w:top w:val="thinThickSmallGap" w:sz="24" w:space="10" w:color="auto"/>
                <w:left w:val="thinThickSmallGap" w:sz="24" w:space="4" w:color="auto"/>
                <w:bottom w:val="thickThinSmallGap" w:sz="24" w:space="10" w:color="auto"/>
                <w:right w:val="thickThinSmallGap" w:sz="24" w:space="4" w:color="auto"/>
              </w:pBdr>
              <w:ind w:left="1134" w:right="1134"/>
              <w:jc w:val="center"/>
              <w:rPr>
                <w:b/>
                <w:bCs/>
              </w:rPr>
            </w:pPr>
          </w:p>
          <w:p w:rsidR="004A438B" w:rsidRDefault="004A438B">
            <w:pPr>
              <w:pStyle w:val="Titre3"/>
              <w:pBdr>
                <w:top w:val="thinThickSmallGap" w:sz="24" w:space="10" w:color="auto"/>
                <w:left w:val="thinThickSmallGap" w:sz="24" w:space="4" w:color="auto"/>
                <w:bottom w:val="thickThinSmallGap" w:sz="24" w:space="10" w:color="auto"/>
                <w:right w:val="thickThinSmallGap" w:sz="24" w:space="4" w:color="auto"/>
              </w:pBdr>
              <w:ind w:left="1134" w:right="1134"/>
            </w:pPr>
            <w:r>
              <w:t>Technicien Constructeur Bois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spacing w:before="40" w:after="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E2 – Épreuve de Technologie</w:t>
            </w:r>
          </w:p>
          <w:p w:rsidR="004A438B" w:rsidRDefault="004A438B">
            <w:pPr>
              <w:spacing w:before="40" w:after="40"/>
              <w:jc w:val="center"/>
              <w:rPr>
                <w:b/>
                <w:bCs/>
              </w:rPr>
            </w:pPr>
          </w:p>
          <w:p w:rsidR="004A438B" w:rsidRDefault="00CD68CD" w:rsidP="00CD68CD">
            <w:pPr>
              <w:pStyle w:val="Pieddepage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e 22 – </w:t>
            </w:r>
            <w:r w:rsidR="004A438B">
              <w:rPr>
                <w:b/>
                <w:bCs/>
                <w:caps/>
                <w:sz w:val="28"/>
                <w:szCs w:val="28"/>
              </w:rPr>
              <w:t>PrÉparation d'une fabrication</w:t>
            </w:r>
          </w:p>
          <w:p w:rsidR="004A438B" w:rsidRDefault="004A438B">
            <w:pPr>
              <w:pStyle w:val="Pieddepage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et d'une mise en œuvre sur chantier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sz w:val="28"/>
                <w:szCs w:val="28"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  <w:r>
              <w:rPr>
                <w:b/>
                <w:bCs/>
                <w:i/>
                <w:iCs/>
                <w:sz w:val="72"/>
                <w:szCs w:val="72"/>
              </w:rPr>
              <w:t>DOSSIER CORRIGÉ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  <w:r>
              <w:t xml:space="preserve">Ce dossier comprend : 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20"/>
              <w:gridCol w:w="1417"/>
            </w:tblGrid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Thèmes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Page</w:t>
                  </w:r>
                </w:p>
              </w:tc>
            </w:tr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</w:pPr>
                  <w:r>
                    <w:t>Page de garde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1 / 6</w:t>
                  </w:r>
                </w:p>
              </w:tc>
            </w:tr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left" w:pos="458"/>
                    </w:tabs>
                  </w:pPr>
                  <w:r>
                    <w:t>1 –</w:t>
                  </w:r>
                  <w:r>
                    <w:tab/>
                    <w:t>Processus de fabrication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2 / 6</w:t>
                  </w:r>
                </w:p>
              </w:tc>
            </w:tr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left" w:pos="458"/>
                    </w:tabs>
                  </w:pPr>
                  <w:r>
                    <w:tab/>
                    <w:t>Contrat de Phase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3 / 6</w:t>
                  </w:r>
                </w:p>
              </w:tc>
            </w:tr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left" w:pos="458"/>
                    </w:tabs>
                  </w:pPr>
                  <w:r>
                    <w:tab/>
                    <w:t>Assemblage et fiche de contrôle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4 / 6</w:t>
                  </w:r>
                </w:p>
              </w:tc>
            </w:tr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left" w:pos="458"/>
                    </w:tabs>
                  </w:pPr>
                  <w:r>
                    <w:t>2 –</w:t>
                  </w:r>
                  <w:r>
                    <w:tab/>
                    <w:t>Planification de chantier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5 / 6</w:t>
                  </w:r>
                </w:p>
              </w:tc>
            </w:tr>
            <w:tr w:rsidR="004A438B">
              <w:trPr>
                <w:trHeight w:val="405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left" w:pos="458"/>
                    </w:tabs>
                  </w:pPr>
                  <w:r>
                    <w:t>3</w:t>
                  </w:r>
                  <w:r>
                    <w:tab/>
                    <w:t>Préparation Echafaudage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438B" w:rsidRDefault="004A438B">
                  <w:pPr>
                    <w:pStyle w:val="Pieddepage"/>
                    <w:tabs>
                      <w:tab w:val="clear" w:pos="4703"/>
                      <w:tab w:val="clear" w:pos="9406"/>
                    </w:tabs>
                    <w:jc w:val="center"/>
                  </w:pPr>
                  <w:r>
                    <w:t>6 / 6</w:t>
                  </w:r>
                </w:p>
              </w:tc>
            </w:tr>
          </w:tbl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</w:pPr>
          </w:p>
        </w:tc>
      </w:tr>
    </w:tbl>
    <w:p w:rsidR="004A438B" w:rsidRDefault="004A438B">
      <w:r>
        <w:br w:type="page"/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7"/>
        <w:gridCol w:w="9236"/>
        <w:gridCol w:w="2103"/>
        <w:gridCol w:w="1373"/>
      </w:tblGrid>
      <w:tr w:rsidR="004A438B">
        <w:trPr>
          <w:trHeight w:hRule="exact" w:val="454"/>
        </w:trPr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Thème support n° 1 – LE PROCESSUS DE FABRICATION</w:t>
            </w:r>
          </w:p>
        </w:tc>
        <w:tc>
          <w:tcPr>
            <w:tcW w:w="2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r>
              <w:t xml:space="preserve">Compétence ciblée : C2.43 Établir le processus de fabrication </w:t>
            </w:r>
          </w:p>
        </w:tc>
      </w:tr>
      <w:tr w:rsidR="004A438B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tabs>
                <w:tab w:val="num" w:pos="4962"/>
                <w:tab w:val="left" w:pos="9497"/>
                <w:tab w:val="left" w:pos="13608"/>
              </w:tabs>
              <w:spacing w:before="80"/>
              <w:ind w:firstLine="425"/>
            </w:pPr>
            <w:r>
              <w:rPr>
                <w:u w:val="single"/>
              </w:rPr>
              <w:t>Informations complémentaires :</w:t>
            </w:r>
            <w:r>
              <w:tab/>
            </w:r>
            <w:r>
              <w:tab/>
            </w:r>
            <w:r>
              <w:rPr>
                <w:b/>
              </w:rPr>
              <w:t>A partir des documents fournis :</w:t>
            </w:r>
            <w:r>
              <w:t xml:space="preserve"> </w:t>
            </w:r>
            <w:r>
              <w:tab/>
              <w:t>Dossier Technique : mur F2</w:t>
            </w:r>
          </w:p>
          <w:p w:rsidR="004A438B" w:rsidRDefault="004A438B">
            <w:pPr>
              <w:tabs>
                <w:tab w:val="num" w:pos="4962"/>
                <w:tab w:val="left" w:pos="9214"/>
                <w:tab w:val="left" w:pos="13608"/>
              </w:tabs>
              <w:ind w:firstLine="426"/>
            </w:pPr>
            <w:r>
              <w:t>Vous êtes chargé de préparer la fabrication des éléments de murs</w:t>
            </w:r>
            <w:r>
              <w:tab/>
            </w:r>
            <w:r>
              <w:tab/>
            </w:r>
          </w:p>
          <w:p w:rsidR="004A438B" w:rsidRDefault="004A438B">
            <w:pPr>
              <w:tabs>
                <w:tab w:val="num" w:pos="4962"/>
                <w:tab w:val="left" w:pos="9214"/>
                <w:tab w:val="left" w:pos="13608"/>
              </w:tabs>
              <w:spacing w:after="120"/>
              <w:ind w:firstLine="425"/>
              <w:rPr>
                <w:bCs/>
              </w:rPr>
            </w:pPr>
            <w:r>
              <w:t>Vous étudiez en particulier le module le plus complexe</w:t>
            </w:r>
            <w:r>
              <w:tab/>
            </w:r>
            <w:r>
              <w:tab/>
            </w:r>
          </w:p>
        </w:tc>
      </w:tr>
      <w:tr w:rsidR="004A438B">
        <w:trPr>
          <w:trHeight w:hRule="exact" w:val="454"/>
        </w:trPr>
        <w:tc>
          <w:tcPr>
            <w:tcW w:w="4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spacing w:before="80" w:after="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Travail demandé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page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 13 pts</w:t>
            </w:r>
          </w:p>
        </w:tc>
      </w:tr>
      <w:tr w:rsidR="004A438B">
        <w:trPr>
          <w:trHeight w:val="426"/>
        </w:trPr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515"/>
              <w:tblOverlap w:val="never"/>
              <w:tblW w:w="15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1"/>
              <w:gridCol w:w="1276"/>
              <w:gridCol w:w="1701"/>
              <w:gridCol w:w="4536"/>
              <w:gridCol w:w="4536"/>
              <w:gridCol w:w="1880"/>
            </w:tblGrid>
            <w:tr w:rsidR="006C413E">
              <w:trPr>
                <w:trHeight w:val="510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Rep</w:t>
                  </w:r>
                  <w:proofErr w:type="spellEnd"/>
                  <w:r>
                    <w:rPr>
                      <w:b/>
                      <w:i/>
                    </w:rPr>
                    <w:t xml:space="preserve"> pièce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Nombre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Longueur  mm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About 1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About 2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section</w:t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233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809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650" cy="340995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42113" t="44743" r="19350" b="390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A07F6E" w:rsidP="00B03210">
                  <w:pPr>
                    <w:tabs>
                      <w:tab w:val="num" w:pos="1620"/>
                    </w:tabs>
                    <w:jc w:val="center"/>
                  </w:pPr>
                  <w:r>
                    <w:rPr>
                      <w:noProof/>
                    </w:rPr>
                    <w:pict>
                      <v:group id="_x0000_s1157" style="position:absolute;left:0;text-align:left;margin-left:42.05pt;margin-top:-.5pt;width:43.25pt;height:28.25pt;z-index:251657216;mso-position-horizontal-relative:text;mso-position-vertical-relative:text" coordorigin="20361,3989" coordsize="865,565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154" type="#_x0000_t32" style="position:absolute;left:20361;top:4296;width:0;height:220" o:connectortype="straight" o:regroupid="1"/>
                        <v:shape id="_x0000_s1155" type="#_x0000_t32" style="position:absolute;left:21085;top:3989;width:0;height:565" o:connectortype="straight" o:regroupid="1">
                          <v:stroke startarrow="block" startarrowwidth="narrow" endarrow="block" endarrowwidth="narrow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156" type="#_x0000_t202" style="position:absolute;left:20749;top:4124;width:477;height:430" o:regroupid="1" filled="f" stroked="f">
                          <v:textbox style="mso-next-textbox:#_x0000_s1156">
                            <w:txbxContent>
                              <w:p w:rsidR="00022AC2" w:rsidRPr="003B18BE" w:rsidRDefault="00022AC2" w:rsidP="00022AC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B18BE">
                                  <w:rPr>
                                    <w:sz w:val="16"/>
                                    <w:szCs w:val="16"/>
                                  </w:rPr>
                                  <w:t>78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  <w:r w:rsidR="006F734E">
                    <w:rPr>
                      <w:noProof/>
                    </w:rPr>
                    <w:drawing>
                      <wp:inline distT="0" distB="0" distL="0" distR="0">
                        <wp:extent cx="286385" cy="340995"/>
                        <wp:effectExtent l="19050" t="0" r="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l="38522" t="34660" r="39841" b="320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38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234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254 + 1 about =</w:t>
                  </w:r>
                  <w:r w:rsidRPr="00C05467">
                    <w:rPr>
                      <w:rFonts w:ascii="Bookman Old Style" w:hAnsi="Bookman Old Style"/>
                      <w:b/>
                    </w:rPr>
                    <w:t>285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273050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l="17896" t="41354" r="22951" b="398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 w:rsidP="00B03210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235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755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1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236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809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650" cy="340995"/>
                        <wp:effectExtent l="19050" t="0" r="0" b="0"/>
                        <wp:docPr id="1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42113" t="44743" r="19350" b="390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13690" cy="409575"/>
                        <wp:effectExtent l="19050" t="0" r="0" b="0"/>
                        <wp:docPr id="1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 l="37541" t="27246" r="33134" b="234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237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1014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1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238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1110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1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1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239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1140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20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2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2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240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2202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23" name="Imag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2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2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241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2606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 w:rsidP="00B03210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650" cy="340995"/>
                        <wp:effectExtent l="19050" t="0" r="0" b="0"/>
                        <wp:docPr id="2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42113" t="44743" r="19350" b="390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3050" cy="422910"/>
                        <wp:effectExtent l="19050" t="0" r="0" b="0"/>
                        <wp:docPr id="2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 l="34729" t="26437" r="44489" b="319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050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A438B">
                    <w:rPr>
                      <w:noProof/>
                    </w:rPr>
                    <w:t xml:space="preserve"> </w:t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242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2606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29" name="Imag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650" cy="340995"/>
                        <wp:effectExtent l="19050" t="0" r="0" b="0"/>
                        <wp:docPr id="3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42113" t="44743" r="19350" b="390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3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243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2648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32" name="Imag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3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3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244</w:t>
                  </w:r>
                </w:p>
              </w:tc>
              <w:tc>
                <w:tcPr>
                  <w:tcW w:w="1276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2667 + 1about  =</w:t>
                  </w:r>
                  <w:r w:rsidRPr="00C05467">
                    <w:rPr>
                      <w:rFonts w:ascii="Bookman Old Style" w:hAnsi="Bookman Old Style"/>
                      <w:b/>
                    </w:rPr>
                    <w:t xml:space="preserve"> 2698</w:t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3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3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2714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91565" cy="340995"/>
                        <wp:effectExtent l="19050" t="0" r="0" b="0"/>
                        <wp:docPr id="38" name="Imag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r="332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5535" cy="273050"/>
                        <wp:effectExtent l="19050" t="0" r="0" b="0"/>
                        <wp:docPr id="39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19630" t="43430" r="19630" b="3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5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3405" cy="177165"/>
                        <wp:effectExtent l="19050" t="0" r="0" b="0"/>
                        <wp:docPr id="4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40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246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Pr="00C05467" w:rsidRDefault="004A438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2265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01065" cy="422910"/>
                        <wp:effectExtent l="19050" t="0" r="0" b="0"/>
                        <wp:docPr id="4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 l="9344" t="25452" r="2795" b="224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065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9150" cy="436880"/>
                        <wp:effectExtent l="19050" t="0" r="0" b="0"/>
                        <wp:docPr id="4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 l="14227" t="21132" r="10333" b="276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6F734E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6525" cy="450215"/>
                        <wp:effectExtent l="19050" t="0" r="0" b="0"/>
                        <wp:docPr id="4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C413E">
              <w:trPr>
                <w:trHeight w:val="737"/>
              </w:trPr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  <w:r>
                    <w:t>247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  <w:jc w:val="center"/>
                  </w:pPr>
                </w:p>
              </w:tc>
            </w:tr>
            <w:tr w:rsidR="004A438B">
              <w:trPr>
                <w:trHeight w:val="170"/>
              </w:trPr>
              <w:tc>
                <w:tcPr>
                  <w:tcW w:w="15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438B" w:rsidRDefault="004A438B">
                  <w:pPr>
                    <w:tabs>
                      <w:tab w:val="num" w:pos="1620"/>
                    </w:tabs>
                  </w:pPr>
                </w:p>
              </w:tc>
            </w:tr>
          </w:tbl>
          <w:p w:rsidR="004A438B" w:rsidRDefault="004A438B">
            <w:pPr>
              <w:tabs>
                <w:tab w:val="num" w:pos="4962"/>
              </w:tabs>
              <w:spacing w:before="80"/>
              <w:ind w:left="851" w:hanging="851"/>
            </w:pPr>
            <w:r>
              <w:rPr>
                <w:b/>
              </w:rPr>
              <w:t xml:space="preserve">11/ Etablir un mode opératoire </w:t>
            </w:r>
            <w:r>
              <w:rPr>
                <w:b/>
              </w:rPr>
              <w:br/>
              <w:t>des bois de structure du module F2</w:t>
            </w:r>
            <w:r>
              <w:rPr>
                <w:b/>
              </w:rPr>
              <w:br/>
            </w:r>
            <w:r>
              <w:t xml:space="preserve">Compléter le nombre de pièces </w:t>
            </w:r>
            <w:r>
              <w:br/>
              <w:t xml:space="preserve">    et leur longueurs</w:t>
            </w:r>
          </w:p>
          <w:p w:rsidR="004A438B" w:rsidRDefault="004A438B">
            <w:pPr>
              <w:tabs>
                <w:tab w:val="num" w:pos="4962"/>
              </w:tabs>
              <w:spacing w:after="120"/>
              <w:ind w:left="851" w:hanging="851"/>
            </w:pPr>
            <w:r>
              <w:t xml:space="preserve"> </w:t>
            </w:r>
            <w:r>
              <w:tab/>
              <w:t>Schématiser les abouts et la section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</w:p>
          <w:p w:rsidR="00C72287" w:rsidRDefault="00C72287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  <w:r>
              <w:rPr>
                <w:bCs/>
              </w:rPr>
              <w:t>/ 13 pts</w:t>
            </w:r>
          </w:p>
        </w:tc>
      </w:tr>
    </w:tbl>
    <w:p w:rsidR="004A438B" w:rsidRDefault="004A438B">
      <w:r>
        <w:br w:type="page"/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67"/>
        <w:gridCol w:w="9359"/>
        <w:gridCol w:w="2099"/>
        <w:gridCol w:w="1370"/>
      </w:tblGrid>
      <w:tr w:rsidR="004A438B" w:rsidTr="009C2A20">
        <w:trPr>
          <w:trHeight w:val="473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spacing w:before="80" w:after="80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lastRenderedPageBreak/>
              <w:t>Thème support n° 1 (suite)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spacing w:before="80" w:after="80"/>
              <w:rPr>
                <w:b/>
                <w:bCs/>
              </w:rPr>
            </w:pPr>
            <w:r>
              <w:t>Compétence ciblée : C2.44 Établir un contrat de phase</w:t>
            </w:r>
          </w:p>
        </w:tc>
      </w:tr>
      <w:tr w:rsidR="004A438B" w:rsidTr="009C2A20">
        <w:trPr>
          <w:trHeight w:val="9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B" w:rsidRPr="00FE6BCD" w:rsidRDefault="00DB272B" w:rsidP="00DB272B">
            <w:pPr>
              <w:tabs>
                <w:tab w:val="num" w:pos="4962"/>
                <w:tab w:val="left" w:pos="12333"/>
                <w:tab w:val="left" w:pos="13608"/>
              </w:tabs>
              <w:ind w:firstLine="425"/>
            </w:pPr>
            <w:r>
              <w:rPr>
                <w:b/>
              </w:rPr>
              <w:t>A partir des documents fournis :</w:t>
            </w:r>
            <w:r>
              <w:t xml:space="preserve"> </w:t>
            </w:r>
            <w:r>
              <w:tab/>
              <w:t xml:space="preserve">Dossier Technique : Mur </w:t>
            </w:r>
            <w:r w:rsidRPr="00FE6BCD">
              <w:t>F2</w:t>
            </w:r>
            <w:r>
              <w:tab/>
            </w:r>
            <w:r w:rsidRPr="00FE6BCD">
              <w:t>Dossier Ressource : Fiches techniques Scie Circulaire</w:t>
            </w:r>
          </w:p>
          <w:p w:rsidR="00DB272B" w:rsidRPr="00FE6BCD" w:rsidRDefault="00DB272B" w:rsidP="00DB272B">
            <w:pPr>
              <w:tabs>
                <w:tab w:val="num" w:pos="4962"/>
                <w:tab w:val="left" w:pos="12333"/>
                <w:tab w:val="left" w:pos="13608"/>
              </w:tabs>
              <w:ind w:firstLine="425"/>
            </w:pPr>
            <w:r w:rsidRPr="00FE6BCD">
              <w:tab/>
            </w:r>
            <w:r>
              <w:tab/>
            </w:r>
            <w:r w:rsidRPr="00FE6BCD">
              <w:t>Dossier Ressource : Fiche de taille</w:t>
            </w:r>
            <w:r>
              <w:t xml:space="preserve"> pièce 247</w:t>
            </w:r>
          </w:p>
          <w:p w:rsidR="004A438B" w:rsidRDefault="00DB272B" w:rsidP="00DB272B">
            <w:pPr>
              <w:tabs>
                <w:tab w:val="num" w:pos="4962"/>
                <w:tab w:val="left" w:pos="12333"/>
                <w:tab w:val="left" w:pos="13608"/>
              </w:tabs>
              <w:spacing w:after="80"/>
              <w:ind w:firstLine="425"/>
            </w:pPr>
            <w:r w:rsidRPr="00FE6BCD">
              <w:tab/>
            </w:r>
            <w:r>
              <w:tab/>
            </w:r>
            <w:r w:rsidRPr="00DF6245">
              <w:t xml:space="preserve">Dossier Ressource : Norme </w:t>
            </w:r>
            <w:proofErr w:type="spellStart"/>
            <w:r w:rsidRPr="00DF6245">
              <w:t>isostatisme</w:t>
            </w:r>
            <w:proofErr w:type="spellEnd"/>
            <w:r>
              <w:t xml:space="preserve">  </w:t>
            </w:r>
          </w:p>
        </w:tc>
      </w:tr>
      <w:tr w:rsidR="004A438B" w:rsidTr="009C2A20">
        <w:trPr>
          <w:trHeight w:val="454"/>
        </w:trPr>
        <w:tc>
          <w:tcPr>
            <w:tcW w:w="4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Travail demandé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page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 w:rsidP="00DB272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/ </w:t>
            </w:r>
            <w:smartTag w:uri="urn:schemas-microsoft-com:office:smarttags" w:element="metricconverter">
              <w:smartTagPr>
                <w:attr w:name="ProductID" w:val="14 pts"/>
              </w:smartTagPr>
              <w:r>
                <w:rPr>
                  <w:b/>
                  <w:bCs/>
                </w:rPr>
                <w:t>1</w:t>
              </w:r>
              <w:r w:rsidR="00DB272B">
                <w:rPr>
                  <w:b/>
                  <w:bCs/>
                </w:rPr>
                <w:t>4</w:t>
              </w:r>
              <w:r>
                <w:rPr>
                  <w:b/>
                  <w:bCs/>
                </w:rPr>
                <w:t xml:space="preserve"> pts</w:t>
              </w:r>
            </w:smartTag>
          </w:p>
        </w:tc>
      </w:tr>
      <w:tr w:rsidR="004A438B" w:rsidTr="009C2A20">
        <w:trPr>
          <w:trHeight w:val="12569"/>
        </w:trPr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8B" w:rsidRDefault="004A438B">
            <w:pPr>
              <w:tabs>
                <w:tab w:val="num" w:pos="4962"/>
              </w:tabs>
              <w:spacing w:before="80"/>
              <w:rPr>
                <w:b/>
              </w:rPr>
            </w:pPr>
            <w:r>
              <w:rPr>
                <w:b/>
              </w:rPr>
              <w:t>12/ compléter le contrat de phase de la pièce 247 (lisse haute) </w:t>
            </w:r>
            <w:r>
              <w:t xml:space="preserve">: </w:t>
            </w:r>
            <w:r>
              <w:br/>
              <w:t xml:space="preserve">      Quantités et dimensions</w:t>
            </w:r>
          </w:p>
          <w:p w:rsidR="004A438B" w:rsidRDefault="004A438B">
            <w:r>
              <w:t xml:space="preserve">      Croquis d’usinage des deux abouts en indiquant les points d’appuis, l’outil, la pièce…et les </w:t>
            </w:r>
            <w:r>
              <w:rPr>
                <w:u w:val="single"/>
              </w:rPr>
              <w:t>angles de réglages</w:t>
            </w:r>
            <w:r>
              <w:t xml:space="preserve"> de la machine</w:t>
            </w:r>
          </w:p>
          <w:p w:rsidR="004A438B" w:rsidRDefault="004A438B">
            <w:pPr>
              <w:tabs>
                <w:tab w:val="num" w:pos="1620"/>
              </w:tabs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88"/>
              <w:gridCol w:w="8488"/>
            </w:tblGrid>
            <w:tr w:rsidR="004A438B" w:rsidTr="009C2A20">
              <w:trPr>
                <w:trHeight w:val="454"/>
                <w:jc w:val="center"/>
              </w:trPr>
              <w:tc>
                <w:tcPr>
                  <w:tcW w:w="8488" w:type="dxa"/>
                  <w:vAlign w:val="center"/>
                </w:tcPr>
                <w:p w:rsidR="004A438B" w:rsidRDefault="004A438B">
                  <w:pPr>
                    <w:tabs>
                      <w:tab w:val="num" w:pos="1486"/>
                    </w:tabs>
                  </w:pPr>
                  <w:r>
                    <w:t>Pièce :</w:t>
                  </w:r>
                  <w:r>
                    <w:tab/>
                  </w:r>
                  <w:proofErr w:type="spellStart"/>
                  <w:r>
                    <w:t>rep</w:t>
                  </w:r>
                  <w:proofErr w:type="spellEnd"/>
                  <w:r>
                    <w:t xml:space="preserve"> 247 (lisse haute)</w:t>
                  </w:r>
                </w:p>
              </w:tc>
              <w:tc>
                <w:tcPr>
                  <w:tcW w:w="8488" w:type="dxa"/>
                  <w:vAlign w:val="center"/>
                </w:tcPr>
                <w:p w:rsidR="004A438B" w:rsidRDefault="004A438B">
                  <w:pPr>
                    <w:tabs>
                      <w:tab w:val="num" w:pos="3613"/>
                    </w:tabs>
                  </w:pPr>
                  <w:r>
                    <w:t xml:space="preserve">Quantité : </w:t>
                  </w:r>
                  <w:r>
                    <w:tab/>
                    <w:t>_____</w:t>
                  </w:r>
                  <w:r w:rsidRPr="00C05467">
                    <w:rPr>
                      <w:rFonts w:ascii="Bookman Old Style" w:hAnsi="Bookman Old Style"/>
                      <w:b/>
                    </w:rPr>
                    <w:t>1</w:t>
                  </w:r>
                  <w:r>
                    <w:t>_________</w:t>
                  </w:r>
                </w:p>
              </w:tc>
            </w:tr>
            <w:tr w:rsidR="004A438B" w:rsidTr="009C2A20">
              <w:trPr>
                <w:trHeight w:val="454"/>
                <w:jc w:val="center"/>
              </w:trPr>
              <w:tc>
                <w:tcPr>
                  <w:tcW w:w="8488" w:type="dxa"/>
                  <w:vAlign w:val="center"/>
                </w:tcPr>
                <w:p w:rsidR="004A438B" w:rsidRDefault="004A438B">
                  <w:pPr>
                    <w:tabs>
                      <w:tab w:val="num" w:pos="1486"/>
                    </w:tabs>
                  </w:pPr>
                  <w:r>
                    <w:t xml:space="preserve">Matière : </w:t>
                  </w:r>
                  <w:r>
                    <w:tab/>
                    <w:t>sapin raboté traité classe II</w:t>
                  </w:r>
                </w:p>
              </w:tc>
              <w:tc>
                <w:tcPr>
                  <w:tcW w:w="8488" w:type="dxa"/>
                  <w:vAlign w:val="center"/>
                </w:tcPr>
                <w:p w:rsidR="004A438B" w:rsidRDefault="004A438B">
                  <w:pPr>
                    <w:tabs>
                      <w:tab w:val="num" w:pos="3613"/>
                    </w:tabs>
                  </w:pPr>
                  <w:r>
                    <w:t xml:space="preserve">Cotes finies mm : Long  x </w:t>
                  </w:r>
                  <w:proofErr w:type="spellStart"/>
                  <w:r>
                    <w:t>larg</w:t>
                  </w:r>
                  <w:proofErr w:type="spellEnd"/>
                  <w:r>
                    <w:t xml:space="preserve"> x </w:t>
                  </w:r>
                  <w:proofErr w:type="spellStart"/>
                  <w:r>
                    <w:t>ep</w:t>
                  </w:r>
                  <w:proofErr w:type="spellEnd"/>
                  <w:r>
                    <w:t xml:space="preserve">  =  __</w:t>
                  </w:r>
                  <w:r w:rsidRPr="00C05467">
                    <w:rPr>
                      <w:rFonts w:ascii="Bookman Old Style" w:hAnsi="Bookman Old Style"/>
                      <w:b/>
                    </w:rPr>
                    <w:t>3227 x 145 x 45</w:t>
                  </w:r>
                  <w:r>
                    <w:t>_____________</w:t>
                  </w:r>
                </w:p>
              </w:tc>
            </w:tr>
            <w:tr w:rsidR="004A438B" w:rsidTr="009C2A20">
              <w:trPr>
                <w:trHeight w:val="454"/>
                <w:jc w:val="center"/>
              </w:trPr>
              <w:tc>
                <w:tcPr>
                  <w:tcW w:w="8488" w:type="dxa"/>
                  <w:vAlign w:val="center"/>
                </w:tcPr>
                <w:p w:rsidR="004A438B" w:rsidRDefault="004A438B">
                  <w:pPr>
                    <w:tabs>
                      <w:tab w:val="num" w:pos="1486"/>
                    </w:tabs>
                  </w:pPr>
                  <w:r>
                    <w:t xml:space="preserve">Phase : </w:t>
                  </w:r>
                  <w:r>
                    <w:tab/>
                    <w:t>Sciage des abouts</w:t>
                  </w:r>
                </w:p>
              </w:tc>
              <w:tc>
                <w:tcPr>
                  <w:tcW w:w="8488" w:type="dxa"/>
                  <w:vAlign w:val="center"/>
                </w:tcPr>
                <w:p w:rsidR="004A438B" w:rsidRDefault="004A438B">
                  <w:pPr>
                    <w:tabs>
                      <w:tab w:val="num" w:pos="3613"/>
                    </w:tabs>
                  </w:pPr>
                  <w:r>
                    <w:t xml:space="preserve">Machine Scie circulaire à table : </w:t>
                  </w:r>
                  <w:r>
                    <w:tab/>
                    <w:t>SCM – Si 400 Class</w:t>
                  </w:r>
                </w:p>
              </w:tc>
            </w:tr>
            <w:tr w:rsidR="004A438B" w:rsidTr="009C2A20">
              <w:trPr>
                <w:trHeight w:val="4536"/>
                <w:jc w:val="center"/>
              </w:trPr>
              <w:tc>
                <w:tcPr>
                  <w:tcW w:w="8488" w:type="dxa"/>
                </w:tcPr>
                <w:p w:rsidR="004A438B" w:rsidRDefault="004A438B">
                  <w:pPr>
                    <w:tabs>
                      <w:tab w:val="num" w:pos="1620"/>
                    </w:tabs>
                    <w:spacing w:before="120"/>
                  </w:pPr>
                  <w:r>
                    <w:t>About 1 chant</w:t>
                  </w:r>
                </w:p>
                <w:p w:rsidR="004A438B" w:rsidRDefault="004A438B">
                  <w:pPr>
                    <w:tabs>
                      <w:tab w:val="num" w:pos="1061"/>
                    </w:tabs>
                    <w:spacing w:before="180"/>
                  </w:pPr>
                  <w:r>
                    <w:rPr>
                      <w:noProof/>
                    </w:rPr>
                    <w:tab/>
                  </w:r>
                  <w:r w:rsidR="006F734E">
                    <w:rPr>
                      <w:noProof/>
                    </w:rPr>
                    <w:drawing>
                      <wp:inline distT="0" distB="0" distL="0" distR="0">
                        <wp:extent cx="3589655" cy="2265680"/>
                        <wp:effectExtent l="19050" t="0" r="0" b="0"/>
                        <wp:docPr id="4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9655" cy="2265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8" w:type="dxa"/>
                </w:tcPr>
                <w:p w:rsidR="004A438B" w:rsidRDefault="004A438B">
                  <w:pPr>
                    <w:tabs>
                      <w:tab w:val="num" w:pos="1620"/>
                    </w:tabs>
                    <w:spacing w:before="120"/>
                  </w:pPr>
                  <w:r>
                    <w:t>About 2 chant</w:t>
                  </w:r>
                </w:p>
                <w:p w:rsidR="004A438B" w:rsidRDefault="006F734E">
                  <w:pPr>
                    <w:tabs>
                      <w:tab w:val="num" w:pos="1620"/>
                    </w:tabs>
                    <w:spacing w:before="120"/>
                    <w:ind w:left="49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53915" cy="2333625"/>
                        <wp:effectExtent l="19050" t="0" r="0" b="0"/>
                        <wp:docPr id="4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3915" cy="2333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A438B" w:rsidTr="009C2A20">
              <w:trPr>
                <w:trHeight w:val="5557"/>
                <w:jc w:val="center"/>
              </w:trPr>
              <w:tc>
                <w:tcPr>
                  <w:tcW w:w="8488" w:type="dxa"/>
                </w:tcPr>
                <w:p w:rsidR="004A438B" w:rsidRDefault="004A438B">
                  <w:pPr>
                    <w:tabs>
                      <w:tab w:val="num" w:pos="1620"/>
                    </w:tabs>
                    <w:spacing w:before="120"/>
                  </w:pPr>
                  <w:r>
                    <w:t>About 1 vue de dessus</w:t>
                  </w:r>
                </w:p>
                <w:p w:rsidR="004A438B" w:rsidRDefault="004A438B">
                  <w:pPr>
                    <w:tabs>
                      <w:tab w:val="num" w:pos="1620"/>
                    </w:tabs>
                    <w:spacing w:before="120"/>
                  </w:pPr>
                </w:p>
                <w:p w:rsidR="004A438B" w:rsidRDefault="004A438B">
                  <w:pPr>
                    <w:tabs>
                      <w:tab w:val="num" w:pos="1061"/>
                    </w:tabs>
                    <w:spacing w:before="240"/>
                  </w:pPr>
                  <w:r>
                    <w:tab/>
                  </w:r>
                  <w:r w:rsidR="006F734E">
                    <w:rPr>
                      <w:noProof/>
                    </w:rPr>
                    <w:drawing>
                      <wp:inline distT="0" distB="0" distL="0" distR="0">
                        <wp:extent cx="3302635" cy="2183765"/>
                        <wp:effectExtent l="19050" t="0" r="0" b="0"/>
                        <wp:docPr id="4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635" cy="2183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8" w:type="dxa"/>
                </w:tcPr>
                <w:p w:rsidR="004A438B" w:rsidRDefault="004A438B">
                  <w:pPr>
                    <w:tabs>
                      <w:tab w:val="num" w:pos="1620"/>
                    </w:tabs>
                    <w:spacing w:before="120"/>
                    <w:rPr>
                      <w:noProof/>
                    </w:rPr>
                  </w:pPr>
                  <w:r>
                    <w:t>About 2 vue de dessus</w:t>
                  </w:r>
                </w:p>
                <w:p w:rsidR="004A438B" w:rsidRDefault="006F734E">
                  <w:pPr>
                    <w:tabs>
                      <w:tab w:val="num" w:pos="1620"/>
                    </w:tabs>
                    <w:spacing w:before="120"/>
                    <w:ind w:left="77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44340" cy="3193415"/>
                        <wp:effectExtent l="19050" t="0" r="3810" b="0"/>
                        <wp:docPr id="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4340" cy="3193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438B" w:rsidRDefault="004A438B">
            <w:pPr>
              <w:tabs>
                <w:tab w:val="num" w:pos="4962"/>
              </w:tabs>
              <w:spacing w:before="80" w:after="80"/>
              <w:rPr>
                <w:b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  <w:r>
              <w:rPr>
                <w:bCs/>
              </w:rPr>
              <w:t>/ 1</w:t>
            </w:r>
            <w:r w:rsidR="00DB272B">
              <w:rPr>
                <w:bCs/>
              </w:rPr>
              <w:t>4</w:t>
            </w:r>
            <w:r>
              <w:rPr>
                <w:bCs/>
              </w:rPr>
              <w:t>pts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</w:p>
        </w:tc>
      </w:tr>
    </w:tbl>
    <w:p w:rsidR="004618B9" w:rsidRDefault="004618B9">
      <w:pPr>
        <w:widowControl/>
        <w:autoSpaceDE/>
        <w:autoSpaceDN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5"/>
        <w:gridCol w:w="9378"/>
        <w:gridCol w:w="2103"/>
        <w:gridCol w:w="1373"/>
      </w:tblGrid>
      <w:tr w:rsidR="004A438B"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spacing w:before="80" w:after="80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lastRenderedPageBreak/>
              <w:t>Thème support n° 1 (suite)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left" w:pos="2764"/>
              </w:tabs>
              <w:spacing w:before="80"/>
            </w:pPr>
            <w:r>
              <w:t xml:space="preserve">Compétence ciblée : </w:t>
            </w:r>
            <w:r>
              <w:tab/>
              <w:t>C2.43  associer les moyens matériels aux tâches à exécuter</w:t>
            </w:r>
          </w:p>
          <w:p w:rsidR="004A438B" w:rsidRDefault="004A438B">
            <w:pPr>
              <w:pStyle w:val="Pieddepage"/>
              <w:tabs>
                <w:tab w:val="clear" w:pos="4703"/>
                <w:tab w:val="left" w:pos="2764"/>
              </w:tabs>
              <w:spacing w:after="80"/>
              <w:rPr>
                <w:b/>
                <w:bCs/>
              </w:rPr>
            </w:pPr>
            <w:r>
              <w:rPr>
                <w:b/>
              </w:rPr>
              <w:tab/>
            </w:r>
            <w:r>
              <w:t>C2.51  Identifier les points de contrôle à effectuer</w:t>
            </w:r>
          </w:p>
        </w:tc>
      </w:tr>
      <w:tr w:rsidR="004A43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2B" w:rsidRDefault="00DB272B" w:rsidP="00DB272B">
            <w:pPr>
              <w:tabs>
                <w:tab w:val="num" w:pos="4962"/>
                <w:tab w:val="left" w:pos="9214"/>
                <w:tab w:val="left" w:pos="13608"/>
              </w:tabs>
              <w:spacing w:before="80"/>
              <w:ind w:firstLine="425"/>
            </w:pPr>
            <w:r>
              <w:rPr>
                <w:b/>
              </w:rPr>
              <w:t>A partir des documents fournis :</w:t>
            </w:r>
            <w:r>
              <w:t xml:space="preserve"> </w:t>
            </w:r>
            <w:r>
              <w:tab/>
              <w:t xml:space="preserve">Dossier Technique : Mur F2 (page 12/12) </w:t>
            </w:r>
          </w:p>
          <w:p w:rsidR="00DB272B" w:rsidRDefault="00DB272B" w:rsidP="00DB272B">
            <w:pPr>
              <w:tabs>
                <w:tab w:val="num" w:pos="4962"/>
                <w:tab w:val="left" w:pos="9214"/>
                <w:tab w:val="left" w:pos="13608"/>
              </w:tabs>
              <w:ind w:firstLine="425"/>
              <w:rPr>
                <w:b/>
                <w:bCs/>
                <w:sz w:val="28"/>
                <w:szCs w:val="28"/>
              </w:rPr>
            </w:pPr>
            <w:r>
              <w:tab/>
              <w:t>Dossier Technique : CCTP</w:t>
            </w:r>
          </w:p>
          <w:p w:rsidR="00DB272B" w:rsidRDefault="00DB272B" w:rsidP="00DB272B">
            <w:pPr>
              <w:tabs>
                <w:tab w:val="num" w:pos="4962"/>
                <w:tab w:val="left" w:pos="9214"/>
                <w:tab w:val="left" w:pos="13608"/>
              </w:tabs>
              <w:ind w:firstLine="425"/>
            </w:pPr>
            <w:r>
              <w:tab/>
              <w:t>Dossier Ressource : Fiche Technique Table d’assemblage FANKHAUSER</w:t>
            </w:r>
          </w:p>
          <w:p w:rsidR="00DB272B" w:rsidRDefault="00DB272B" w:rsidP="00DB272B">
            <w:pPr>
              <w:tabs>
                <w:tab w:val="num" w:pos="4962"/>
                <w:tab w:val="left" w:pos="9214"/>
                <w:tab w:val="left" w:pos="13608"/>
              </w:tabs>
              <w:ind w:firstLine="425"/>
            </w:pPr>
            <w:r>
              <w:tab/>
              <w:t>Dossier Ressource : Extrait du DTU 31.2</w:t>
            </w:r>
          </w:p>
          <w:p w:rsidR="004A438B" w:rsidRDefault="00DB272B" w:rsidP="00DB272B">
            <w:pPr>
              <w:tabs>
                <w:tab w:val="num" w:pos="4962"/>
                <w:tab w:val="left" w:pos="9214"/>
                <w:tab w:val="left" w:pos="13608"/>
              </w:tabs>
              <w:spacing w:after="80"/>
              <w:ind w:firstLine="425"/>
            </w:pPr>
            <w:r>
              <w:tab/>
              <w:t xml:space="preserve">Dossier Ressource : </w:t>
            </w:r>
            <w:r w:rsidRPr="00DF6245">
              <w:t>Norme isostatisme</w:t>
            </w:r>
          </w:p>
        </w:tc>
      </w:tr>
      <w:tr w:rsidR="004A438B">
        <w:tc>
          <w:tcPr>
            <w:tcW w:w="4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page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457B5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 25</w:t>
            </w:r>
            <w:r w:rsidR="004A438B">
              <w:rPr>
                <w:b/>
                <w:bCs/>
              </w:rPr>
              <w:t xml:space="preserve"> pts</w:t>
            </w:r>
          </w:p>
        </w:tc>
      </w:tr>
      <w:tr w:rsidR="004A438B" w:rsidTr="009C2A20">
        <w:trPr>
          <w:trHeight w:val="11591"/>
        </w:trPr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8B" w:rsidRDefault="00A07F6E">
            <w:pPr>
              <w:tabs>
                <w:tab w:val="num" w:pos="4962"/>
                <w:tab w:val="left" w:pos="11482"/>
              </w:tabs>
              <w:spacing w:before="120"/>
            </w:pPr>
            <w:r>
              <w:rPr>
                <w:noProof/>
              </w:rPr>
              <w:pict>
                <v:shape id="_x0000_s1158" type="#_x0000_t202" style="position:absolute;margin-left:326pt;margin-top:13.85pt;width:199.9pt;height:87.05pt;z-index:251658240;mso-position-horizontal-relative:text;mso-position-vertical-relative:text">
                  <v:textbox style="mso-next-textbox:#_x0000_s1158">
                    <w:txbxContent>
                      <w:p w:rsidR="005A32BC" w:rsidRDefault="005A32BC" w:rsidP="005A32BC">
                        <w:pPr>
                          <w:ind w:left="1560"/>
                        </w:pPr>
                        <w:r>
                          <w:t>Point d’appui</w:t>
                        </w:r>
                      </w:p>
                      <w:p w:rsidR="005A32BC" w:rsidRDefault="005A32BC" w:rsidP="005A32BC">
                        <w:pPr>
                          <w:ind w:left="1560"/>
                        </w:pPr>
                      </w:p>
                      <w:p w:rsidR="005A32BC" w:rsidRDefault="005A32BC" w:rsidP="005A32BC">
                        <w:pPr>
                          <w:ind w:left="1560"/>
                        </w:pPr>
                        <w:r>
                          <w:t>Point de serrage</w:t>
                        </w:r>
                      </w:p>
                      <w:p w:rsidR="005A32BC" w:rsidRDefault="005A32BC" w:rsidP="005A32BC">
                        <w:pPr>
                          <w:ind w:left="1560"/>
                        </w:pPr>
                      </w:p>
                      <w:p w:rsidR="005A32BC" w:rsidRDefault="005A32BC" w:rsidP="005A32BC">
                        <w:pPr>
                          <w:ind w:left="1560"/>
                        </w:pPr>
                        <w:r>
                          <w:t>Cale de montage</w:t>
                        </w:r>
                      </w:p>
                    </w:txbxContent>
                  </v:textbox>
                </v:shape>
              </w:pict>
            </w:r>
            <w:r w:rsidR="004A438B">
              <w:rPr>
                <w:b/>
              </w:rPr>
              <w:t xml:space="preserve">13/ sur la table d’assemblage </w:t>
            </w:r>
            <w:r w:rsidR="004A438B">
              <w:t>(ci-dessous) Echelle 1/20°</w:t>
            </w:r>
            <w:r w:rsidR="004A438B">
              <w:tab/>
            </w:r>
            <w:r w:rsidR="004A438B">
              <w:rPr>
                <w:b/>
              </w:rPr>
              <w:t>14/ Compléter le tableau de contrôle de fin de fabrication du Mur F2</w:t>
            </w:r>
          </w:p>
          <w:p w:rsidR="002626BB" w:rsidRDefault="00A07F6E">
            <w:pPr>
              <w:tabs>
                <w:tab w:val="num" w:pos="4962"/>
                <w:tab w:val="left" w:pos="10773"/>
              </w:tabs>
            </w:pPr>
            <w:r>
              <w:rPr>
                <w:noProof/>
              </w:rPr>
              <w:pict>
                <v:group id="_x0000_s1170" style="position:absolute;margin-left:338.9pt;margin-top:7.95pt;width:47.3pt;height:64.3pt;z-index:251659264" coordorigin="7458,3803" coordsize="946,1286">
                  <v:shape id="_x0000_s1159" type="#_x0000_t32" style="position:absolute;left:7458;top:3803;width:946;height:1" o:connectortype="straight">
                    <v:stroke endarrow="block" endarrowwidth="wide" endarrowlength="long"/>
                  </v:shape>
                  <v:shape id="_x0000_s1161" type="#_x0000_t32" style="position:absolute;left:7458;top:4300;width:946;height:1" o:connectortype="straight">
                    <v:stroke endarrow="block" endarrowwidth="wide" endarrowlength="long"/>
                  </v:shape>
                  <v:group id="_x0000_s1165" style="position:absolute;left:7458;top:4702;width:946;height:387" coordorigin="2106,5266" coordsize="946,387">
                    <v:rect id="_x0000_s1162" style="position:absolute;left:2106;top:5266;width:946;height:387"/>
                    <v:shape id="_x0000_s1163" type="#_x0000_t32" style="position:absolute;left:2106;top:5266;width:946;height:387" o:connectortype="straight"/>
                    <v:shape id="_x0000_s1164" type="#_x0000_t32" style="position:absolute;left:2106;top:5266;width:946;height:387;flip:x" o:connectortype="straight"/>
                  </v:group>
                  <v:shape id="_x0000_s1169" style="position:absolute;left:7626;top:4074;width:308;height:483;rotation:90" coordsize="426,541" path="m351,c307,8,113,12,75,50v-38,38,,136,50,176c175,266,336,242,376,288v40,46,50,173,-13,213c300,541,76,521,,526e" filled="f" strokeweight="1.75pt">
                    <v:path arrowok="t"/>
                  </v:shape>
                </v:group>
              </w:pict>
            </w:r>
            <w:r w:rsidR="004A438B">
              <w:t xml:space="preserve">      Compléter le dessin </w:t>
            </w:r>
            <w:proofErr w:type="gramStart"/>
            <w:r w:rsidR="004A438B">
              <w:t>placer</w:t>
            </w:r>
            <w:proofErr w:type="gramEnd"/>
            <w:r w:rsidR="004A438B">
              <w:t xml:space="preserve"> </w:t>
            </w:r>
          </w:p>
          <w:p w:rsidR="002626BB" w:rsidRDefault="004A438B" w:rsidP="002626BB">
            <w:pPr>
              <w:tabs>
                <w:tab w:val="num" w:pos="4962"/>
                <w:tab w:val="left" w:pos="10773"/>
              </w:tabs>
              <w:ind w:left="709"/>
            </w:pPr>
            <w:r>
              <w:t>les points d’appuis</w:t>
            </w:r>
            <w:r w:rsidR="002626BB">
              <w:t>,</w:t>
            </w:r>
          </w:p>
          <w:p w:rsidR="004A438B" w:rsidRDefault="002626BB" w:rsidP="002626BB">
            <w:pPr>
              <w:tabs>
                <w:tab w:val="num" w:pos="4962"/>
                <w:tab w:val="left" w:pos="10773"/>
              </w:tabs>
              <w:ind w:left="709"/>
            </w:pPr>
            <w:r>
              <w:t>les points de serrages,</w:t>
            </w:r>
          </w:p>
          <w:p w:rsidR="002626BB" w:rsidRDefault="002626BB" w:rsidP="002626BB">
            <w:pPr>
              <w:tabs>
                <w:tab w:val="num" w:pos="4962"/>
                <w:tab w:val="left" w:pos="10773"/>
              </w:tabs>
              <w:ind w:left="709"/>
            </w:pPr>
            <w:proofErr w:type="gramStart"/>
            <w:r>
              <w:t>les éventuelles cale</w:t>
            </w:r>
            <w:proofErr w:type="gramEnd"/>
            <w:r>
              <w:t xml:space="preserve"> de montage (toutes dimensions)</w:t>
            </w:r>
          </w:p>
          <w:p w:rsidR="004A438B" w:rsidRDefault="004A438B">
            <w:pPr>
              <w:tabs>
                <w:tab w:val="num" w:pos="1620"/>
              </w:tabs>
            </w:pPr>
          </w:p>
          <w:p w:rsidR="004618B9" w:rsidRDefault="004618B9">
            <w:pPr>
              <w:tabs>
                <w:tab w:val="num" w:pos="1620"/>
              </w:tabs>
            </w:pPr>
          </w:p>
          <w:tbl>
            <w:tblPr>
              <w:tblpPr w:leftFromText="141" w:rightFromText="141" w:vertAnchor="text" w:horzAnchor="page" w:tblpX="11204" w:tblpY="-1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33"/>
              <w:gridCol w:w="1691"/>
              <w:gridCol w:w="1711"/>
              <w:gridCol w:w="1701"/>
            </w:tblGrid>
            <w:tr w:rsidR="00DB272B" w:rsidTr="009063A0">
              <w:trPr>
                <w:trHeight w:val="680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4962"/>
                    </w:tabs>
                  </w:pPr>
                </w:p>
              </w:tc>
              <w:tc>
                <w:tcPr>
                  <w:tcW w:w="1691" w:type="dxa"/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Cote</w:t>
                  </w:r>
                </w:p>
                <w:p w:rsid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mm</w:t>
                  </w:r>
                </w:p>
              </w:tc>
              <w:tc>
                <w:tcPr>
                  <w:tcW w:w="1711" w:type="dxa"/>
                  <w:tcBorders>
                    <w:bottom w:val="single" w:sz="4" w:space="0" w:color="auto"/>
                  </w:tcBorders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Cote maxi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Cote mini</w:t>
                  </w: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4962"/>
                    </w:tabs>
                  </w:pPr>
                  <w:r>
                    <w:t>Largeur des bois d’ossature</w:t>
                  </w:r>
                </w:p>
              </w:tc>
              <w:tc>
                <w:tcPr>
                  <w:tcW w:w="169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145</w:t>
                  </w:r>
                </w:p>
              </w:tc>
              <w:tc>
                <w:tcPr>
                  <w:tcW w:w="171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4962"/>
                    </w:tabs>
                  </w:pPr>
                  <w:r>
                    <w:t>Epaisseur du panneau de contreventement</w:t>
                  </w: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10</w:t>
                  </w:r>
                </w:p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</w:tc>
              <w:tc>
                <w:tcPr>
                  <w:tcW w:w="171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  <w:tc>
                <w:tcPr>
                  <w:tcW w:w="170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  <w:rPr>
                      <w:noProof/>
                      <w:sz w:val="22"/>
                    </w:rPr>
                  </w:pP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4962"/>
                    </w:tabs>
                  </w:pPr>
                  <w:r>
                    <w:t>Longueur mini des pointes pour assembler les bois d’ossature</w:t>
                  </w:r>
                </w:p>
              </w:tc>
              <w:tc>
                <w:tcPr>
                  <w:tcW w:w="169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  <w:tc>
                <w:tcPr>
                  <w:tcW w:w="171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  <w:tc>
                <w:tcPr>
                  <w:tcW w:w="170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90</w:t>
                  </w: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spacing w:before="120" w:after="120"/>
                  </w:pPr>
                  <w:r>
                    <w:t>Longueur mini des agrafes pour fixer les panneaux sur ossature</w:t>
                  </w:r>
                </w:p>
              </w:tc>
              <w:tc>
                <w:tcPr>
                  <w:tcW w:w="169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  <w:tc>
                <w:tcPr>
                  <w:tcW w:w="171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B272B" w:rsidRDefault="00DB272B" w:rsidP="00DB272B">
                  <w:pPr>
                    <w:tabs>
                      <w:tab w:val="num" w:pos="1620"/>
                    </w:tabs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45</w:t>
                  </w: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spacing w:before="120" w:after="120"/>
                  </w:pPr>
                  <w:r>
                    <w:t>Ecartement courant entre 2 agrafes en périphérie</w:t>
                  </w:r>
                </w:p>
              </w:tc>
              <w:tc>
                <w:tcPr>
                  <w:tcW w:w="169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150</w:t>
                  </w:r>
                </w:p>
              </w:tc>
              <w:tc>
                <w:tcPr>
                  <w:tcW w:w="171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DB272B" w:rsidRP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DB272B" w:rsidRP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spacing w:before="120" w:after="120"/>
                  </w:pPr>
                  <w:r>
                    <w:t>Ecartement courant entre 2 agrafes sur montant intermédiaire</w:t>
                  </w:r>
                </w:p>
              </w:tc>
              <w:tc>
                <w:tcPr>
                  <w:tcW w:w="169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300</w:t>
                  </w:r>
                </w:p>
              </w:tc>
              <w:tc>
                <w:tcPr>
                  <w:tcW w:w="171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DB272B" w:rsidRP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DB272B" w:rsidRPr="00DB272B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DB272B" w:rsidTr="009063A0">
              <w:trPr>
                <w:trHeight w:hRule="exact" w:val="794"/>
              </w:trPr>
              <w:tc>
                <w:tcPr>
                  <w:tcW w:w="3833" w:type="dxa"/>
                  <w:vAlign w:val="center"/>
                </w:tcPr>
                <w:p w:rsidR="00DB272B" w:rsidRDefault="00DB272B" w:rsidP="00DB272B">
                  <w:pPr>
                    <w:tabs>
                      <w:tab w:val="num" w:pos="1620"/>
                    </w:tabs>
                    <w:spacing w:before="120" w:after="120"/>
                  </w:pPr>
                  <w:r>
                    <w:t>Largeur du mur fini</w:t>
                  </w:r>
                </w:p>
              </w:tc>
              <w:tc>
                <w:tcPr>
                  <w:tcW w:w="169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2837</w:t>
                  </w:r>
                  <w:r w:rsidR="00F823B0" w:rsidRPr="00C05467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="00F823B0" w:rsidRP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(±3)</w:t>
                  </w:r>
                </w:p>
              </w:tc>
              <w:tc>
                <w:tcPr>
                  <w:tcW w:w="171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2840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272B" w:rsidRPr="00C05467" w:rsidRDefault="00DB272B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2834</w:t>
                  </w:r>
                </w:p>
              </w:tc>
            </w:tr>
            <w:tr w:rsidR="00DB272B" w:rsidTr="009063A0">
              <w:trPr>
                <w:trHeight w:hRule="exact" w:val="1588"/>
              </w:trPr>
              <w:tc>
                <w:tcPr>
                  <w:tcW w:w="3833" w:type="dxa"/>
                  <w:vAlign w:val="center"/>
                </w:tcPr>
                <w:p w:rsidR="00DB272B" w:rsidRPr="00A934C5" w:rsidRDefault="00DB272B" w:rsidP="00DB272B">
                  <w:pPr>
                    <w:tabs>
                      <w:tab w:val="num" w:pos="1620"/>
                    </w:tabs>
                    <w:spacing w:before="120" w:after="120"/>
                    <w:rPr>
                      <w:highlight w:val="yellow"/>
                    </w:rPr>
                  </w:pPr>
                  <w:r w:rsidRPr="00DF6245">
                    <w:t>Diagonales de la baie</w:t>
                  </w:r>
                </w:p>
              </w:tc>
              <w:tc>
                <w:tcPr>
                  <w:tcW w:w="1691" w:type="dxa"/>
                  <w:vAlign w:val="center"/>
                </w:tcPr>
                <w:p w:rsidR="00DB272B" w:rsidRPr="00C05467" w:rsidRDefault="00F823B0" w:rsidP="00F823B0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3042</w:t>
                  </w:r>
                </w:p>
                <w:p w:rsidR="00F823B0" w:rsidRPr="00C05467" w:rsidRDefault="00C05467" w:rsidP="00F823B0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     </w:t>
                  </w:r>
                  <w:r w:rsidR="00F823B0" w:rsidRPr="00C05467">
                    <w:rPr>
                      <w:rFonts w:ascii="Bookman Old Style" w:hAnsi="Bookman Old Style"/>
                      <w:b/>
                    </w:rPr>
                    <w:t xml:space="preserve">  </w:t>
                  </w:r>
                  <w:r w:rsidR="00E43F88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(± </w:t>
                  </w:r>
                  <w:r w:rsidR="00F823B0" w:rsidRP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5)</w:t>
                  </w:r>
                </w:p>
                <w:p w:rsidR="00F823B0" w:rsidRPr="00C05467" w:rsidRDefault="00F823B0" w:rsidP="00F823B0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2260</w:t>
                  </w:r>
                </w:p>
              </w:tc>
              <w:tc>
                <w:tcPr>
                  <w:tcW w:w="1711" w:type="dxa"/>
                  <w:vAlign w:val="center"/>
                </w:tcPr>
                <w:p w:rsidR="00DB272B" w:rsidRPr="00C05467" w:rsidRDefault="00E43F88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3047</w:t>
                  </w:r>
                </w:p>
                <w:p w:rsidR="00F823B0" w:rsidRPr="00C05467" w:rsidRDefault="00F823B0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823B0" w:rsidRPr="00C05467" w:rsidRDefault="00F823B0" w:rsidP="00F823B0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226</w:t>
                  </w:r>
                  <w:r w:rsidR="00E43F88">
                    <w:rPr>
                      <w:rFonts w:ascii="Bookman Old Style" w:hAnsi="Bookman Old Style"/>
                      <w:b/>
                    </w:rPr>
                    <w:t>7</w:t>
                  </w:r>
                </w:p>
              </w:tc>
              <w:tc>
                <w:tcPr>
                  <w:tcW w:w="1701" w:type="dxa"/>
                  <w:vAlign w:val="center"/>
                </w:tcPr>
                <w:p w:rsidR="00DB272B" w:rsidRPr="00C05467" w:rsidRDefault="00E43F88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3037</w:t>
                  </w:r>
                </w:p>
                <w:p w:rsidR="00F823B0" w:rsidRPr="00C05467" w:rsidRDefault="00F823B0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823B0" w:rsidRPr="00C05467" w:rsidRDefault="00BD2778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225</w:t>
                  </w:r>
                  <w:r w:rsidR="00E43F88">
                    <w:rPr>
                      <w:rFonts w:ascii="Bookman Old Style" w:hAnsi="Bookman Old Style"/>
                      <w:b/>
                    </w:rPr>
                    <w:t>5</w:t>
                  </w:r>
                </w:p>
              </w:tc>
            </w:tr>
            <w:tr w:rsidR="00DB272B" w:rsidTr="009063A0">
              <w:trPr>
                <w:trHeight w:hRule="exact" w:val="1588"/>
              </w:trPr>
              <w:tc>
                <w:tcPr>
                  <w:tcW w:w="3833" w:type="dxa"/>
                  <w:vAlign w:val="center"/>
                </w:tcPr>
                <w:p w:rsidR="00DB272B" w:rsidRPr="00DF6245" w:rsidRDefault="00DB272B" w:rsidP="00DB272B">
                  <w:pPr>
                    <w:tabs>
                      <w:tab w:val="num" w:pos="1620"/>
                    </w:tabs>
                    <w:spacing w:before="120" w:after="120"/>
                  </w:pPr>
                  <w:r w:rsidRPr="00DF6245">
                    <w:t>Diagonales du mur</w:t>
                  </w:r>
                </w:p>
              </w:tc>
              <w:tc>
                <w:tcPr>
                  <w:tcW w:w="1691" w:type="dxa"/>
                  <w:vAlign w:val="center"/>
                </w:tcPr>
                <w:p w:rsidR="00DB272B" w:rsidRPr="00C05467" w:rsidRDefault="00F823B0" w:rsidP="00F823B0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3843</w:t>
                  </w:r>
                </w:p>
                <w:p w:rsidR="00F823B0" w:rsidRPr="00C05467" w:rsidRDefault="00F823B0" w:rsidP="00F823B0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</w:t>
                  </w:r>
                  <w:r w:rsid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   </w:t>
                  </w:r>
                  <w:r w:rsidR="009063A0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 xml:space="preserve">  (± </w:t>
                  </w:r>
                  <w:r w:rsidRPr="00C05467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5)</w:t>
                  </w:r>
                </w:p>
                <w:p w:rsidR="00F823B0" w:rsidRPr="00C05467" w:rsidRDefault="00F823B0" w:rsidP="00F823B0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2938</w:t>
                  </w:r>
                </w:p>
              </w:tc>
              <w:tc>
                <w:tcPr>
                  <w:tcW w:w="1711" w:type="dxa"/>
                  <w:vAlign w:val="center"/>
                </w:tcPr>
                <w:p w:rsidR="00DB272B" w:rsidRPr="00C05467" w:rsidRDefault="009063A0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3848</w:t>
                  </w:r>
                </w:p>
                <w:p w:rsidR="00BD2778" w:rsidRPr="00C05467" w:rsidRDefault="00BD2778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BD2778" w:rsidRPr="00C05467" w:rsidRDefault="009063A0" w:rsidP="00DB272B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2943</w:t>
                  </w:r>
                </w:p>
              </w:tc>
              <w:tc>
                <w:tcPr>
                  <w:tcW w:w="1701" w:type="dxa"/>
                  <w:vAlign w:val="center"/>
                </w:tcPr>
                <w:p w:rsidR="00BD2778" w:rsidRPr="00C05467" w:rsidRDefault="009063A0" w:rsidP="00BD2778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3838</w:t>
                  </w:r>
                </w:p>
                <w:p w:rsidR="00BD2778" w:rsidRPr="00C05467" w:rsidRDefault="00BD2778" w:rsidP="00BD2778">
                  <w:pPr>
                    <w:tabs>
                      <w:tab w:val="num" w:pos="1620"/>
                    </w:tabs>
                    <w:rPr>
                      <w:rFonts w:ascii="Bookman Old Style" w:hAnsi="Bookman Old Style"/>
                      <w:b/>
                    </w:rPr>
                  </w:pPr>
                </w:p>
                <w:p w:rsidR="00BD2778" w:rsidRPr="00C05467" w:rsidRDefault="009063A0" w:rsidP="00BD2778">
                  <w:pPr>
                    <w:tabs>
                      <w:tab w:val="num" w:pos="1620"/>
                    </w:tabs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2933</w:t>
                  </w:r>
                </w:p>
              </w:tc>
            </w:tr>
          </w:tbl>
          <w:p w:rsidR="004618B9" w:rsidRPr="002626BB" w:rsidRDefault="004A438B" w:rsidP="002626BB">
            <w:pPr>
              <w:tabs>
                <w:tab w:val="num" w:pos="426"/>
                <w:tab w:val="center" w:pos="10313"/>
                <w:tab w:val="left" w:pos="15217"/>
              </w:tabs>
            </w:pPr>
            <w:r>
              <w:tab/>
            </w:r>
            <w:r w:rsidR="006F734E">
              <w:rPr>
                <w:noProof/>
              </w:rPr>
              <w:drawing>
                <wp:inline distT="0" distB="0" distL="0" distR="0">
                  <wp:extent cx="6534420" cy="6182436"/>
                  <wp:effectExtent l="19050" t="0" r="0" b="0"/>
                  <wp:docPr id="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35875" t="24892" r="12927" b="14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9537" cy="6187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  <w:r>
              <w:rPr>
                <w:bCs/>
              </w:rPr>
              <w:t>Question 13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  <w:r>
              <w:rPr>
                <w:bCs/>
              </w:rPr>
              <w:t>/ </w:t>
            </w:r>
            <w:r w:rsidR="00DB272B">
              <w:rPr>
                <w:bCs/>
              </w:rPr>
              <w:t>1</w:t>
            </w:r>
            <w:r>
              <w:rPr>
                <w:bCs/>
              </w:rPr>
              <w:t>0 pts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  <w:r>
              <w:rPr>
                <w:bCs/>
              </w:rPr>
              <w:t>Question 14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Cs/>
              </w:rPr>
            </w:pPr>
            <w:r>
              <w:rPr>
                <w:bCs/>
              </w:rPr>
              <w:t>/</w:t>
            </w:r>
            <w:r w:rsidR="00DB272B">
              <w:rPr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5 pts"/>
              </w:smartTagPr>
              <w:r w:rsidR="00DB272B">
                <w:rPr>
                  <w:bCs/>
                </w:rPr>
                <w:t>15</w:t>
              </w:r>
              <w:r>
                <w:rPr>
                  <w:bCs/>
                </w:rPr>
                <w:t xml:space="preserve"> pts</w:t>
              </w:r>
            </w:smartTag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 w:rsidP="004618B9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</w:p>
        </w:tc>
      </w:tr>
    </w:tbl>
    <w:p w:rsidR="004A438B" w:rsidRDefault="004A438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5"/>
        <w:gridCol w:w="824"/>
        <w:gridCol w:w="8581"/>
        <w:gridCol w:w="252"/>
        <w:gridCol w:w="1824"/>
        <w:gridCol w:w="62"/>
        <w:gridCol w:w="1311"/>
      </w:tblGrid>
      <w:tr w:rsidR="004A438B" w:rsidTr="0058303F">
        <w:trPr>
          <w:trHeight w:hRule="exact" w:val="743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b/>
                <w:sz w:val="28"/>
                <w:szCs w:val="28"/>
              </w:rPr>
              <w:t xml:space="preserve">Thème support n° 2 – </w:t>
            </w:r>
            <w:smartTag w:uri="urn:schemas-microsoft-com:office:smarttags" w:element="PersonName">
              <w:smartTagPr>
                <w:attr w:name="ProductID" w:val="LA PLANIFICATION DE"/>
              </w:smartTagPr>
              <w:r>
                <w:rPr>
                  <w:b/>
                  <w:sz w:val="28"/>
                  <w:szCs w:val="28"/>
                </w:rPr>
                <w:t>LA PLANIFICATION DE</w:t>
              </w:r>
            </w:smartTag>
            <w:r>
              <w:rPr>
                <w:b/>
                <w:sz w:val="28"/>
                <w:szCs w:val="28"/>
              </w:rPr>
              <w:t xml:space="preserve"> CHANTIER</w:t>
            </w:r>
          </w:p>
        </w:tc>
        <w:tc>
          <w:tcPr>
            <w:tcW w:w="2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ind w:left="105" w:right="-57" w:hanging="48"/>
              <w:rPr>
                <w:sz w:val="28"/>
                <w:szCs w:val="28"/>
              </w:rPr>
            </w:pPr>
            <w:r>
              <w:t xml:space="preserve">Compétence ciblée : </w:t>
            </w:r>
            <w:r>
              <w:rPr>
                <w:b/>
              </w:rPr>
              <w:t xml:space="preserve">C1.33 Rechercher </w:t>
            </w:r>
            <w:r>
              <w:rPr>
                <w:bCs/>
              </w:rPr>
              <w:t>les dates de début et de fin d'intervention de l'entreprise pour les phases successives du chantier</w:t>
            </w:r>
            <w:r>
              <w:rPr>
                <w:sz w:val="28"/>
                <w:szCs w:val="28"/>
              </w:rPr>
              <w:t>:</w:t>
            </w:r>
          </w:p>
        </w:tc>
      </w:tr>
      <w:tr w:rsidR="004A438B" w:rsidTr="0058303F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spacing w:before="120"/>
              <w:jc w:val="both"/>
              <w:rPr>
                <w:u w:val="single"/>
              </w:rPr>
            </w:pPr>
            <w:r>
              <w:rPr>
                <w:u w:val="single"/>
              </w:rPr>
              <w:t>Informations complémentaires :</w:t>
            </w:r>
          </w:p>
          <w:p w:rsidR="004A438B" w:rsidRDefault="004A438B">
            <w:pPr>
              <w:tabs>
                <w:tab w:val="num" w:pos="4962"/>
                <w:tab w:val="left" w:pos="9639"/>
                <w:tab w:val="left" w:pos="13467"/>
              </w:tabs>
              <w:spacing w:before="120" w:after="120"/>
              <w:ind w:left="425"/>
              <w:rPr>
                <w:bCs/>
              </w:rPr>
            </w:pPr>
            <w:r>
              <w:t>Votre entreprise vous charge d’organiser la fabrication des panneaux</w:t>
            </w:r>
            <w:r>
              <w:tab/>
            </w:r>
            <w:r>
              <w:rPr>
                <w:b/>
              </w:rPr>
              <w:t xml:space="preserve">A partir des documents fournis: </w:t>
            </w:r>
            <w:r>
              <w:rPr>
                <w:b/>
              </w:rPr>
              <w:tab/>
            </w:r>
            <w:r>
              <w:t>Dossier Technique</w:t>
            </w:r>
            <w:r>
              <w:rPr>
                <w:b/>
              </w:rPr>
              <w:t> :</w:t>
            </w:r>
            <w:r>
              <w:t xml:space="preserve"> éléments d’ossature</w:t>
            </w:r>
            <w:r>
              <w:br/>
              <w:t xml:space="preserve">             de structure (murs de façades et murs de refends) </w:t>
            </w:r>
            <w:r>
              <w:tab/>
            </w:r>
            <w:r>
              <w:tab/>
            </w:r>
            <w:r>
              <w:tab/>
              <w:t>Dossier Ressource</w:t>
            </w:r>
            <w:r>
              <w:rPr>
                <w:b/>
              </w:rPr>
              <w:t> </w:t>
            </w:r>
            <w:r>
              <w:t>: tableau des temps de fabrication Panneaux MOB</w:t>
            </w:r>
            <w:r>
              <w:br/>
              <w:t>Vous devez définir pour votre équipe de 2 ouvriers les temps d’intervention</w:t>
            </w:r>
            <w:r>
              <w:tab/>
            </w:r>
            <w:r>
              <w:tab/>
              <w:t>Dossier Ressource : Planning de chantier tous corps d’états</w:t>
            </w:r>
          </w:p>
        </w:tc>
      </w:tr>
      <w:tr w:rsidR="004A438B" w:rsidTr="0058303F">
        <w:trPr>
          <w:trHeight w:hRule="exact" w:val="454"/>
        </w:trPr>
        <w:tc>
          <w:tcPr>
            <w:tcW w:w="4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Travail demandé :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page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/ 26 pts</w:t>
            </w:r>
          </w:p>
        </w:tc>
      </w:tr>
      <w:tr w:rsidR="004A438B" w:rsidTr="0058303F">
        <w:trPr>
          <w:trHeight w:val="5254"/>
        </w:trPr>
        <w:tc>
          <w:tcPr>
            <w:tcW w:w="2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8B" w:rsidRDefault="004A438B">
            <w:pPr>
              <w:spacing w:before="240"/>
              <w:rPr>
                <w:b/>
              </w:rPr>
            </w:pPr>
            <w:r>
              <w:rPr>
                <w:b/>
              </w:rPr>
              <w:t>21/ Définir le délai de fabrication de l’ensemble des éléments de murs.</w:t>
            </w:r>
          </w:p>
          <w:p w:rsidR="004A438B" w:rsidRDefault="004A438B">
            <w:pPr>
              <w:tabs>
                <w:tab w:val="left" w:pos="709"/>
                <w:tab w:val="left" w:leader="dot" w:pos="7513"/>
              </w:tabs>
              <w:spacing w:before="120"/>
              <w:ind w:left="425"/>
            </w:pPr>
            <w:r>
              <w:tab/>
              <w:t>Temps total en heures d’ouvrier</w:t>
            </w:r>
            <w:r>
              <w:tab/>
              <w:t>___</w:t>
            </w:r>
            <w:r w:rsidRPr="00C05467">
              <w:rPr>
                <w:rFonts w:ascii="Bookman Old Style" w:hAnsi="Bookman Old Style"/>
                <w:b/>
              </w:rPr>
              <w:t>118,75h</w:t>
            </w:r>
            <w:r>
              <w:t>__    /1pt</w:t>
            </w:r>
          </w:p>
          <w:p w:rsidR="004A438B" w:rsidRDefault="004A438B">
            <w:pPr>
              <w:tabs>
                <w:tab w:val="left" w:pos="709"/>
                <w:tab w:val="left" w:leader="dot" w:pos="13608"/>
              </w:tabs>
              <w:spacing w:before="120"/>
              <w:ind w:left="425"/>
            </w:pPr>
            <w:r>
              <w:tab/>
              <w:t xml:space="preserve">Temps total en journées travaillées   </w:t>
            </w:r>
          </w:p>
          <w:p w:rsidR="004A438B" w:rsidRDefault="004A438B">
            <w:pPr>
              <w:tabs>
                <w:tab w:val="left" w:pos="709"/>
                <w:tab w:val="left" w:leader="dot" w:pos="7513"/>
              </w:tabs>
              <w:spacing w:before="120"/>
              <w:ind w:left="425"/>
            </w:pPr>
            <w:r>
              <w:tab/>
              <w:t xml:space="preserve">     (par simplification on prendra 7h par journée de travail </w:t>
            </w:r>
            <w:r>
              <w:br/>
            </w:r>
            <w:r>
              <w:tab/>
              <w:t xml:space="preserve">     et on arrondira au jour entier supérieur)</w:t>
            </w:r>
            <w:r>
              <w:tab/>
              <w:t>____</w:t>
            </w:r>
            <w:r w:rsidRPr="00C05467">
              <w:rPr>
                <w:rFonts w:ascii="Bookman Old Style" w:hAnsi="Bookman Old Style"/>
                <w:b/>
              </w:rPr>
              <w:t>17</w:t>
            </w:r>
            <w:r w:rsidR="00DF6245" w:rsidRPr="00C05467">
              <w:rPr>
                <w:rFonts w:ascii="Bookman Old Style" w:hAnsi="Bookman Old Style"/>
                <w:b/>
              </w:rPr>
              <w:t xml:space="preserve"> </w:t>
            </w:r>
            <w:r w:rsidRPr="00C05467">
              <w:rPr>
                <w:rFonts w:ascii="Bookman Old Style" w:hAnsi="Bookman Old Style"/>
                <w:b/>
              </w:rPr>
              <w:t>j</w:t>
            </w:r>
            <w:r>
              <w:t xml:space="preserve"> ____    /3pts</w:t>
            </w:r>
          </w:p>
          <w:p w:rsidR="004A438B" w:rsidRDefault="004A438B">
            <w:pPr>
              <w:rPr>
                <w:b/>
              </w:rPr>
            </w:pPr>
          </w:p>
          <w:p w:rsidR="004A438B" w:rsidRDefault="004A438B">
            <w:pPr>
              <w:rPr>
                <w:b/>
              </w:rPr>
            </w:pPr>
            <w:r>
              <w:rPr>
                <w:b/>
              </w:rPr>
              <w:t xml:space="preserve">22/ Définir la date « au plus tard » de mise en fabrication </w:t>
            </w:r>
          </w:p>
          <w:p w:rsidR="004A438B" w:rsidRDefault="004A438B">
            <w:pPr>
              <w:tabs>
                <w:tab w:val="left" w:pos="709"/>
                <w:tab w:val="left" w:leader="dot" w:pos="7513"/>
              </w:tabs>
              <w:spacing w:before="120"/>
              <w:ind w:left="425"/>
            </w:pPr>
            <w:r>
              <w:tab/>
              <w:t>Date de la fin du chantier gros œuvre :</w:t>
            </w:r>
            <w:r>
              <w:tab/>
            </w:r>
            <w:proofErr w:type="spellStart"/>
            <w:r>
              <w:t>_</w:t>
            </w:r>
            <w:r w:rsidRPr="00C05467">
              <w:rPr>
                <w:rFonts w:ascii="Bookman Old Style" w:hAnsi="Bookman Old Style"/>
                <w:b/>
              </w:rPr>
              <w:t>Jeu</w:t>
            </w:r>
            <w:proofErr w:type="spellEnd"/>
            <w:r w:rsidRPr="00C0546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C05467">
              <w:rPr>
                <w:rFonts w:ascii="Bookman Old Style" w:hAnsi="Bookman Old Style"/>
                <w:b/>
              </w:rPr>
              <w:t>sem</w:t>
            </w:r>
            <w:proofErr w:type="spellEnd"/>
            <w:r w:rsidRPr="00C05467">
              <w:rPr>
                <w:rFonts w:ascii="Bookman Old Style" w:hAnsi="Bookman Old Style"/>
                <w:b/>
              </w:rPr>
              <w:t xml:space="preserve"> 37</w:t>
            </w:r>
            <w:r>
              <w:rPr>
                <w:b/>
              </w:rPr>
              <w:t>_</w:t>
            </w:r>
            <w:r>
              <w:t xml:space="preserve">     /1pt</w:t>
            </w:r>
          </w:p>
          <w:p w:rsidR="004A438B" w:rsidRDefault="004A438B">
            <w:pPr>
              <w:tabs>
                <w:tab w:val="left" w:pos="709"/>
                <w:tab w:val="left" w:leader="dot" w:pos="7513"/>
              </w:tabs>
              <w:spacing w:before="120"/>
              <w:ind w:left="425"/>
            </w:pPr>
            <w:r>
              <w:tab/>
              <w:t>Date du début de chantier pose des panneaux d’ossature :</w:t>
            </w:r>
            <w:r>
              <w:tab/>
            </w:r>
            <w:proofErr w:type="spellStart"/>
            <w:r>
              <w:t>_</w:t>
            </w:r>
            <w:r w:rsidRPr="00C05467">
              <w:rPr>
                <w:rFonts w:ascii="Bookman Old Style" w:hAnsi="Bookman Old Style"/>
                <w:b/>
              </w:rPr>
              <w:t>Ven</w:t>
            </w:r>
            <w:proofErr w:type="spellEnd"/>
            <w:r w:rsidRPr="00C0546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C05467">
              <w:rPr>
                <w:rFonts w:ascii="Bookman Old Style" w:hAnsi="Bookman Old Style"/>
                <w:b/>
              </w:rPr>
              <w:t>sem</w:t>
            </w:r>
            <w:proofErr w:type="spellEnd"/>
            <w:r w:rsidRPr="00C05467">
              <w:rPr>
                <w:rFonts w:ascii="Bookman Old Style" w:hAnsi="Bookman Old Style"/>
                <w:b/>
              </w:rPr>
              <w:t xml:space="preserve"> 41</w:t>
            </w:r>
            <w:r>
              <w:t>_    /1pt</w:t>
            </w:r>
          </w:p>
          <w:p w:rsidR="004A438B" w:rsidRDefault="004A438B" w:rsidP="00DF6245">
            <w:pPr>
              <w:tabs>
                <w:tab w:val="left" w:pos="709"/>
                <w:tab w:val="left" w:leader="dot" w:pos="7371"/>
              </w:tabs>
              <w:spacing w:before="120"/>
              <w:ind w:left="425"/>
            </w:pPr>
            <w:r>
              <w:tab/>
              <w:t xml:space="preserve">Nombre de jours pour le séchage du gros œuvre : </w:t>
            </w:r>
            <w:r>
              <w:tab/>
            </w:r>
            <w:r w:rsidR="00DF6245">
              <w:t xml:space="preserve"> </w:t>
            </w:r>
            <w:r w:rsidRPr="00C05467">
              <w:rPr>
                <w:rFonts w:ascii="Bookman Old Style" w:hAnsi="Bookman Old Style"/>
                <w:b/>
              </w:rPr>
              <w:t>28</w:t>
            </w:r>
            <w:r w:rsidR="00DF6245" w:rsidRPr="00C05467">
              <w:rPr>
                <w:rFonts w:ascii="Bookman Old Style" w:hAnsi="Bookman Old Style"/>
                <w:b/>
              </w:rPr>
              <w:t xml:space="preserve"> </w:t>
            </w:r>
            <w:r w:rsidRPr="00C05467">
              <w:rPr>
                <w:rFonts w:ascii="Bookman Old Style" w:hAnsi="Bookman Old Style"/>
                <w:b/>
              </w:rPr>
              <w:t>j calendaires</w:t>
            </w:r>
            <w:r>
              <w:t xml:space="preserve">  /1pt</w:t>
            </w:r>
          </w:p>
          <w:p w:rsidR="004A438B" w:rsidRDefault="004A438B">
            <w:pPr>
              <w:tabs>
                <w:tab w:val="left" w:pos="709"/>
                <w:tab w:val="left" w:leader="dot" w:pos="7513"/>
              </w:tabs>
              <w:spacing w:before="120"/>
              <w:ind w:left="425"/>
            </w:pPr>
            <w:r>
              <w:tab/>
              <w:t>Délai de fabrication + marge (1j) + délai de livraison (1j)</w:t>
            </w:r>
            <w:r>
              <w:tab/>
              <w:t>_</w:t>
            </w:r>
            <w:r w:rsidRPr="00C05467">
              <w:rPr>
                <w:rFonts w:ascii="Bookman Old Style" w:hAnsi="Bookman Old Style"/>
                <w:b/>
              </w:rPr>
              <w:t>19</w:t>
            </w:r>
            <w:r w:rsidR="00DF6245" w:rsidRPr="00C05467">
              <w:rPr>
                <w:rFonts w:ascii="Bookman Old Style" w:hAnsi="Bookman Old Style"/>
                <w:b/>
              </w:rPr>
              <w:t xml:space="preserve"> </w:t>
            </w:r>
            <w:r w:rsidRPr="00C05467">
              <w:rPr>
                <w:rFonts w:ascii="Bookman Old Style" w:hAnsi="Bookman Old Style"/>
                <w:b/>
              </w:rPr>
              <w:t>j travaillés</w:t>
            </w:r>
            <w:r>
              <w:t>_ /1pt</w:t>
            </w:r>
          </w:p>
          <w:p w:rsidR="004A438B" w:rsidRDefault="004A438B" w:rsidP="00C05467">
            <w:pPr>
              <w:tabs>
                <w:tab w:val="left" w:pos="709"/>
                <w:tab w:val="left" w:leader="dot" w:pos="7513"/>
              </w:tabs>
              <w:spacing w:before="120"/>
              <w:ind w:left="425"/>
              <w:rPr>
                <w:b/>
              </w:rPr>
            </w:pPr>
            <w:r>
              <w:tab/>
              <w:t xml:space="preserve">Date au plus tard de la mise en fabrication : </w:t>
            </w:r>
            <w:r>
              <w:tab/>
            </w:r>
            <w:proofErr w:type="spellStart"/>
            <w:r>
              <w:t>_</w:t>
            </w:r>
            <w:r w:rsidRPr="00C05467">
              <w:rPr>
                <w:rFonts w:ascii="Bookman Old Style" w:hAnsi="Bookman Old Style"/>
                <w:b/>
              </w:rPr>
              <w:t>Lun</w:t>
            </w:r>
            <w:proofErr w:type="spellEnd"/>
            <w:r w:rsidRPr="00C0546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C05467">
              <w:rPr>
                <w:rFonts w:ascii="Bookman Old Style" w:hAnsi="Bookman Old Style"/>
                <w:b/>
              </w:rPr>
              <w:t>sem</w:t>
            </w:r>
            <w:proofErr w:type="spellEnd"/>
            <w:r w:rsidRPr="00C05467">
              <w:rPr>
                <w:rFonts w:ascii="Bookman Old Style" w:hAnsi="Bookman Old Style"/>
                <w:b/>
              </w:rPr>
              <w:t xml:space="preserve"> 38</w:t>
            </w:r>
            <w:r>
              <w:t>_   /2pts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5" w:rsidRPr="005F2DE4" w:rsidRDefault="00DF6245" w:rsidP="00DF6245">
            <w:pPr>
              <w:tabs>
                <w:tab w:val="left" w:pos="1063"/>
                <w:tab w:val="left" w:pos="1701"/>
                <w:tab w:val="left" w:leader="dot" w:pos="13608"/>
              </w:tabs>
              <w:spacing w:before="120"/>
              <w:ind w:left="1063" w:hanging="638"/>
            </w:pPr>
            <w:r w:rsidRPr="005F2DE4">
              <w:t>Le gros œuvre a pris une semaine de retard sur le délai prévu initialement.</w:t>
            </w:r>
          </w:p>
          <w:p w:rsidR="00DF6245" w:rsidRPr="005F2DE4" w:rsidRDefault="00DF6245" w:rsidP="00DF6245">
            <w:pPr>
              <w:tabs>
                <w:tab w:val="left" w:pos="1063"/>
                <w:tab w:val="left" w:pos="1701"/>
                <w:tab w:val="left" w:leader="dot" w:pos="13608"/>
              </w:tabs>
              <w:spacing w:before="60"/>
              <w:ind w:left="1066" w:hanging="641"/>
            </w:pPr>
            <w:r w:rsidRPr="005F2DE4">
              <w:t>Cela remet-il en cause votre programmation de chantier ?</w:t>
            </w:r>
          </w:p>
          <w:p w:rsidR="00DF6245" w:rsidRPr="005F2DE4" w:rsidRDefault="00DF6245" w:rsidP="00DF6245">
            <w:pPr>
              <w:tabs>
                <w:tab w:val="left" w:pos="1063"/>
                <w:tab w:val="left" w:pos="1701"/>
                <w:tab w:val="left" w:leader="dot" w:pos="13608"/>
              </w:tabs>
              <w:spacing w:before="60"/>
              <w:ind w:left="1066" w:hanging="641"/>
            </w:pPr>
          </w:p>
          <w:p w:rsidR="00DF6245" w:rsidRPr="005F2DE4" w:rsidRDefault="00DF6245" w:rsidP="00DF6245">
            <w:pPr>
              <w:spacing w:before="120"/>
            </w:pPr>
            <w:r w:rsidRPr="005F2DE4">
              <w:rPr>
                <w:b/>
              </w:rPr>
              <w:t>23/ Proposer une mesure d’ajustement</w:t>
            </w:r>
          </w:p>
          <w:p w:rsidR="00DF6245" w:rsidRPr="005F2DE4" w:rsidRDefault="00DF6245" w:rsidP="00DF6245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</w:pPr>
            <w:r w:rsidRPr="005F2DE4">
              <w:t>Pouvez-vous commencer la pose des murs à la date prévue ? </w:t>
            </w:r>
            <w:proofErr w:type="gramStart"/>
            <w:r w:rsidRPr="005F2DE4">
              <w:t xml:space="preserve">: </w:t>
            </w:r>
            <w:r>
              <w:t xml:space="preserve"> </w:t>
            </w:r>
            <w:r w:rsidRPr="00C05467">
              <w:rPr>
                <w:rFonts w:ascii="Bookman Old Style" w:hAnsi="Bookman Old Style"/>
                <w:b/>
              </w:rPr>
              <w:t>oui</w:t>
            </w:r>
            <w:proofErr w:type="gramEnd"/>
            <w:r w:rsidRPr="005F2DE4">
              <w:tab/>
            </w:r>
          </w:p>
          <w:p w:rsidR="00DF6245" w:rsidRPr="005F2DE4" w:rsidRDefault="00DF6245" w:rsidP="00DF6245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</w:pPr>
            <w:r w:rsidRPr="005F2DE4">
              <w:t>Présentez vos arguments :</w:t>
            </w:r>
            <w:r w:rsidR="00C05467">
              <w:t xml:space="preserve"> </w:t>
            </w:r>
            <w:r w:rsidRPr="005F2DE4">
              <w:tab/>
            </w:r>
          </w:p>
          <w:p w:rsidR="00DF6245" w:rsidRPr="00C05467" w:rsidRDefault="00DF6245" w:rsidP="0031382B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  <w:rPr>
                <w:rFonts w:ascii="Bookman Old Style" w:hAnsi="Bookman Old Style"/>
              </w:rPr>
            </w:pPr>
            <w:r w:rsidRPr="005F2DE4">
              <w:tab/>
            </w:r>
            <w:r w:rsidR="0031382B" w:rsidRPr="00C05467">
              <w:rPr>
                <w:rFonts w:ascii="Bookman Old Style" w:hAnsi="Bookman Old Style"/>
                <w:b/>
              </w:rPr>
              <w:t>mais avec 7 jours de moins pour le séchage de la dalle</w:t>
            </w:r>
            <w:r w:rsidR="00C05467">
              <w:rPr>
                <w:rFonts w:ascii="Bookman Old Style" w:hAnsi="Bookman Old Style"/>
                <w:b/>
              </w:rPr>
              <w:t xml:space="preserve"> </w:t>
            </w:r>
            <w:r w:rsidRPr="00C05467">
              <w:rPr>
                <w:rFonts w:ascii="Bookman Old Style" w:hAnsi="Bookman Old Style"/>
              </w:rPr>
              <w:tab/>
            </w:r>
          </w:p>
          <w:p w:rsidR="00DF6245" w:rsidRPr="00C05467" w:rsidRDefault="00DF6245" w:rsidP="00DF6245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  <w:rPr>
                <w:rFonts w:ascii="Bookman Old Style" w:hAnsi="Bookman Old Style"/>
              </w:rPr>
            </w:pPr>
            <w:r w:rsidRPr="0031382B">
              <w:rPr>
                <w:b/>
              </w:rPr>
              <w:tab/>
            </w:r>
            <w:r w:rsidR="0031382B" w:rsidRPr="00C05467">
              <w:rPr>
                <w:rFonts w:ascii="Bookman Old Style" w:hAnsi="Bookman Old Style"/>
                <w:b/>
              </w:rPr>
              <w:t>pour l’ancrage des murs, il faut renoncer aux chevilles métalliques</w:t>
            </w:r>
            <w:r w:rsidR="00C05467">
              <w:rPr>
                <w:rFonts w:ascii="Bookman Old Style" w:hAnsi="Bookman Old Style"/>
                <w:b/>
              </w:rPr>
              <w:t xml:space="preserve"> </w:t>
            </w:r>
            <w:r w:rsidRPr="00C05467">
              <w:rPr>
                <w:rFonts w:ascii="Bookman Old Style" w:hAnsi="Bookman Old Style"/>
              </w:rPr>
              <w:tab/>
            </w:r>
          </w:p>
          <w:p w:rsidR="00DF6245" w:rsidRPr="00C05467" w:rsidRDefault="00DF6245" w:rsidP="00DF6245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  <w:rPr>
                <w:rFonts w:ascii="Bookman Old Style" w:hAnsi="Bookman Old Style"/>
              </w:rPr>
            </w:pPr>
            <w:r w:rsidRPr="005F2DE4">
              <w:rPr>
                <w:b/>
              </w:rPr>
              <w:tab/>
            </w:r>
            <w:r w:rsidR="0031382B" w:rsidRPr="00C05467">
              <w:rPr>
                <w:rFonts w:ascii="Bookman Old Style" w:hAnsi="Bookman Old Style"/>
                <w:b/>
              </w:rPr>
              <w:t>et choisir  un scellement chimique</w:t>
            </w:r>
            <w:r w:rsidR="00C05467">
              <w:rPr>
                <w:rFonts w:ascii="Bookman Old Style" w:hAnsi="Bookman Old Style"/>
                <w:b/>
              </w:rPr>
              <w:t xml:space="preserve"> </w:t>
            </w:r>
            <w:r w:rsidRPr="00C05467">
              <w:rPr>
                <w:rFonts w:ascii="Bookman Old Style" w:hAnsi="Bookman Old Style"/>
              </w:rPr>
              <w:tab/>
            </w:r>
          </w:p>
          <w:p w:rsidR="004A438B" w:rsidRDefault="00DF6245" w:rsidP="00C05467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</w:pPr>
            <w:r w:rsidRPr="0031382B">
              <w:rPr>
                <w:b/>
              </w:rPr>
              <w:tab/>
            </w:r>
            <w:r w:rsidRPr="00C05467">
              <w:tab/>
            </w:r>
          </w:p>
          <w:p w:rsidR="00C05467" w:rsidRPr="00C05467" w:rsidRDefault="00C05467" w:rsidP="00C05467">
            <w:pPr>
              <w:tabs>
                <w:tab w:val="left" w:pos="524"/>
                <w:tab w:val="left" w:leader="underscore" w:pos="10304"/>
              </w:tabs>
              <w:spacing w:before="120"/>
              <w:ind w:left="425"/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  <w:r>
              <w:rPr>
                <w:bCs/>
              </w:rPr>
              <w:t>Questions 21-22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/10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Cs/>
              </w:rPr>
            </w:pPr>
            <w:r>
              <w:rPr>
                <w:bCs/>
              </w:rPr>
              <w:t>Question 23</w:t>
            </w:r>
          </w:p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spacing w:before="120"/>
              <w:jc w:val="center"/>
              <w:rPr>
                <w:bCs/>
              </w:rPr>
            </w:pPr>
            <w:r>
              <w:rPr>
                <w:bCs/>
              </w:rPr>
              <w:t>/10</w:t>
            </w:r>
          </w:p>
        </w:tc>
      </w:tr>
      <w:tr w:rsidR="004A438B" w:rsidTr="0058303F">
        <w:trPr>
          <w:trHeight w:hRule="exact" w:val="454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Thème support n° 3 – </w:t>
            </w:r>
            <w:smartTag w:uri="urn:schemas-microsoft-com:office:smarttags" w:element="PersonName">
              <w:smartTagPr>
                <w:attr w:name="ProductID" w:val="LA PREPARATION DU"/>
              </w:smartTagPr>
              <w:r>
                <w:rPr>
                  <w:b/>
                  <w:sz w:val="28"/>
                  <w:szCs w:val="28"/>
                </w:rPr>
                <w:t>LA PREPARATION DU</w:t>
              </w:r>
            </w:smartTag>
            <w:r>
              <w:rPr>
                <w:b/>
                <w:sz w:val="28"/>
                <w:szCs w:val="28"/>
              </w:rPr>
              <w:t xml:space="preserve"> CHANTIER</w:t>
            </w:r>
          </w:p>
        </w:tc>
        <w:tc>
          <w:tcPr>
            <w:tcW w:w="2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ind w:left="205" w:right="-57" w:hanging="148"/>
            </w:pPr>
            <w:r>
              <w:t>Compétence ciblée : C2.42 Choisir les moyens techniques de mise en œuvre sur chantier</w:t>
            </w:r>
          </w:p>
        </w:tc>
      </w:tr>
      <w:tr w:rsidR="004A438B" w:rsidTr="0058303F">
        <w:trPr>
          <w:trHeight w:hRule="exact" w:val="14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tabs>
                <w:tab w:val="num" w:pos="4962"/>
                <w:tab w:val="left" w:pos="9639"/>
                <w:tab w:val="left" w:pos="13467"/>
              </w:tabs>
              <w:ind w:left="425"/>
            </w:pPr>
            <w:r>
              <w:rPr>
                <w:u w:val="single"/>
              </w:rPr>
              <w:t>Informations complémentaires :</w:t>
            </w:r>
            <w:r>
              <w:tab/>
            </w:r>
            <w:r>
              <w:tab/>
            </w:r>
            <w:r>
              <w:rPr>
                <w:b/>
              </w:rPr>
              <w:t>A partir des documents fournis </w:t>
            </w:r>
            <w:proofErr w:type="gramStart"/>
            <w:r>
              <w:rPr>
                <w:b/>
              </w:rPr>
              <w:t xml:space="preserve">:  </w:t>
            </w:r>
            <w:r>
              <w:t>Dossier</w:t>
            </w:r>
            <w:proofErr w:type="gramEnd"/>
            <w:r>
              <w:t xml:space="preserve"> Technique : plans et extraits CCTP</w:t>
            </w:r>
          </w:p>
          <w:p w:rsidR="004A438B" w:rsidRDefault="004A438B">
            <w:pPr>
              <w:tabs>
                <w:tab w:val="num" w:pos="4962"/>
                <w:tab w:val="left" w:pos="9639"/>
                <w:tab w:val="left" w:pos="13467"/>
              </w:tabs>
              <w:ind w:left="425"/>
            </w:pPr>
            <w:r>
              <w:t>Votre entreprise artisanale vous charge d’organiser la pose sur chantier de tous</w:t>
            </w:r>
            <w:r>
              <w:tab/>
            </w:r>
            <w:r>
              <w:tab/>
              <w:t xml:space="preserve">Dossier Ressource : fiches technique des échafaudages </w:t>
            </w:r>
            <w:proofErr w:type="spellStart"/>
            <w:r>
              <w:t>Altrad</w:t>
            </w:r>
            <w:proofErr w:type="spellEnd"/>
          </w:p>
          <w:p w:rsidR="004A438B" w:rsidRDefault="004A438B">
            <w:pPr>
              <w:tabs>
                <w:tab w:val="num" w:pos="4962"/>
                <w:tab w:val="left" w:pos="9639"/>
                <w:tab w:val="left" w:pos="13467"/>
              </w:tabs>
              <w:ind w:left="425"/>
            </w:pPr>
            <w:r>
              <w:t>les matériaux et accessoires extérieurs : isolant, lattages, bardage…</w:t>
            </w:r>
            <w:r>
              <w:tab/>
            </w:r>
            <w:r>
              <w:tab/>
              <w:t>Dossier Ressource : fiches technique échafaudage Roulant R300</w:t>
            </w:r>
          </w:p>
          <w:p w:rsidR="004A438B" w:rsidRDefault="004A438B">
            <w:pPr>
              <w:tabs>
                <w:tab w:val="num" w:pos="4962"/>
                <w:tab w:val="left" w:pos="9639"/>
                <w:tab w:val="left" w:pos="13467"/>
              </w:tabs>
              <w:ind w:left="425"/>
            </w:pPr>
            <w:r>
              <w:t>Vous devez prévoir les matériels nécessaires au bon déroulement de cette tâche</w:t>
            </w:r>
            <w:r>
              <w:tab/>
            </w:r>
            <w:r>
              <w:tab/>
            </w:r>
            <w:r>
              <w:tab/>
              <w:t>Dossier Ressource : fiches technique échafaudage Façadiers 45</w:t>
            </w:r>
          </w:p>
        </w:tc>
      </w:tr>
      <w:tr w:rsidR="004A438B" w:rsidTr="0058303F">
        <w:trPr>
          <w:trHeight w:hRule="exact" w:val="454"/>
        </w:trPr>
        <w:tc>
          <w:tcPr>
            <w:tcW w:w="4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Travail demandé :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/>
                <w:bCs/>
              </w:rPr>
            </w:pPr>
          </w:p>
        </w:tc>
      </w:tr>
      <w:tr w:rsidR="004A438B" w:rsidTr="009C2A20">
        <w:trPr>
          <w:trHeight w:val="4184"/>
        </w:trPr>
        <w:tc>
          <w:tcPr>
            <w:tcW w:w="47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8B" w:rsidRDefault="004A438B">
            <w:pPr>
              <w:tabs>
                <w:tab w:val="left" w:pos="2063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31/ Comparer les deux possibilités d’échafaudage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5"/>
              <w:gridCol w:w="7938"/>
              <w:gridCol w:w="7938"/>
            </w:tblGrid>
            <w:tr w:rsidR="004A438B" w:rsidTr="0058303F">
              <w:trPr>
                <w:trHeight w:val="565"/>
              </w:trPr>
              <w:tc>
                <w:tcPr>
                  <w:tcW w:w="2835" w:type="dxa"/>
                  <w:vAlign w:val="center"/>
                </w:tcPr>
                <w:p w:rsidR="004A438B" w:rsidRDefault="004A438B"/>
              </w:tc>
              <w:tc>
                <w:tcPr>
                  <w:tcW w:w="7938" w:type="dxa"/>
                  <w:vAlign w:val="center"/>
                </w:tcPr>
                <w:p w:rsidR="004A438B" w:rsidRDefault="004A438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Roulant R300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Default="004A438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Façadier 45</w:t>
                  </w:r>
                </w:p>
              </w:tc>
            </w:tr>
            <w:tr w:rsidR="004A438B" w:rsidTr="0058303F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A438B" w:rsidRDefault="004A438B">
                  <w:pPr>
                    <w:spacing w:before="60" w:line="360" w:lineRule="auto"/>
                    <w:jc w:val="center"/>
                  </w:pPr>
                  <w:r>
                    <w:t>Hauteur maxi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11,70m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24m et +</w:t>
                  </w:r>
                </w:p>
              </w:tc>
            </w:tr>
            <w:tr w:rsidR="004A438B" w:rsidTr="0058303F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A438B" w:rsidRDefault="004A438B">
                  <w:pPr>
                    <w:spacing w:before="60" w:line="360" w:lineRule="auto"/>
                    <w:jc w:val="center"/>
                  </w:pPr>
                  <w:r>
                    <w:t>Gammes de largeurs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3,00 m"/>
                    </w:smartTagPr>
                    <w:r w:rsidRPr="00C05467">
                      <w:rPr>
                        <w:rFonts w:ascii="Bookman Old Style" w:hAnsi="Bookman Old Style"/>
                        <w:b/>
                      </w:rPr>
                      <w:t>3,00 m</w:t>
                    </w:r>
                  </w:smartTag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3,00 et 1,80m</w:t>
                  </w:r>
                </w:p>
              </w:tc>
            </w:tr>
            <w:tr w:rsidR="004A438B" w:rsidTr="0058303F">
              <w:trPr>
                <w:trHeight w:val="454"/>
              </w:trPr>
              <w:tc>
                <w:tcPr>
                  <w:tcW w:w="2835" w:type="dxa"/>
                  <w:vAlign w:val="center"/>
                </w:tcPr>
                <w:p w:rsidR="004A438B" w:rsidRDefault="004A438B">
                  <w:pPr>
                    <w:spacing w:before="60" w:line="360" w:lineRule="auto"/>
                    <w:jc w:val="center"/>
                  </w:pPr>
                  <w:r>
                    <w:t>Adaptation sol incliné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Oui, vérin sur chaque roulette + freins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Oui : sabots inclinables + vérins réglables en hauteur</w:t>
                  </w:r>
                </w:p>
              </w:tc>
            </w:tr>
            <w:tr w:rsidR="004A438B" w:rsidTr="0058303F">
              <w:trPr>
                <w:trHeight w:val="1418"/>
              </w:trPr>
              <w:tc>
                <w:tcPr>
                  <w:tcW w:w="2835" w:type="dxa"/>
                  <w:vAlign w:val="center"/>
                </w:tcPr>
                <w:p w:rsidR="004A438B" w:rsidRDefault="004A438B">
                  <w:pPr>
                    <w:jc w:val="center"/>
                  </w:pPr>
                  <w:r>
                    <w:t xml:space="preserve">Ces modèles </w:t>
                  </w:r>
                  <w:r>
                    <w:br/>
                    <w:t>sont-ils adaptés ?</w:t>
                  </w:r>
                </w:p>
                <w:p w:rsidR="004A438B" w:rsidRDefault="004A438B">
                  <w:pPr>
                    <w:jc w:val="center"/>
                  </w:pPr>
                  <w:r>
                    <w:t>Oui – Non ?</w:t>
                  </w:r>
                </w:p>
                <w:p w:rsidR="004A438B" w:rsidRDefault="004A438B">
                  <w:pPr>
                    <w:jc w:val="center"/>
                  </w:pPr>
                  <w:r>
                    <w:t>Pourquoi ?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NON :</w:t>
                  </w:r>
                </w:p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 xml:space="preserve">Hauteur suffisante  6,90 + 2,40 = </w:t>
                  </w:r>
                  <w:smartTag w:uri="urn:schemas-microsoft-com:office:smarttags" w:element="metricconverter">
                    <w:smartTagPr>
                      <w:attr w:name="ProductID" w:val="9,30 m"/>
                    </w:smartTagPr>
                    <w:r w:rsidRPr="00C05467">
                      <w:rPr>
                        <w:rFonts w:ascii="Bookman Old Style" w:hAnsi="Bookman Old Style"/>
                        <w:b/>
                      </w:rPr>
                      <w:t>9,30 m</w:t>
                    </w:r>
                  </w:smartTag>
                </w:p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 xml:space="preserve">Mais </w:t>
                  </w:r>
                  <w:r w:rsidRPr="00C05467">
                    <w:rPr>
                      <w:rFonts w:ascii="Bookman Old Style" w:hAnsi="Bookman Old Style"/>
                      <w:b/>
                      <w:u w:val="single"/>
                    </w:rPr>
                    <w:t>largeur inadaptée</w:t>
                  </w:r>
                </w:p>
              </w:tc>
              <w:tc>
                <w:tcPr>
                  <w:tcW w:w="7938" w:type="dxa"/>
                  <w:vAlign w:val="center"/>
                </w:tcPr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 xml:space="preserve">OUI : </w:t>
                  </w:r>
                </w:p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Adaptable au terrain, hauteur largement suffisante</w:t>
                  </w:r>
                </w:p>
                <w:p w:rsidR="004A438B" w:rsidRPr="00C05467" w:rsidRDefault="004A438B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05467">
                    <w:rPr>
                      <w:rFonts w:ascii="Bookman Old Style" w:hAnsi="Bookman Old Style"/>
                      <w:b/>
                    </w:rPr>
                    <w:t>Echelles d’extrémités adaptées aux débords de toiture</w:t>
                  </w:r>
                </w:p>
              </w:tc>
            </w:tr>
          </w:tbl>
          <w:p w:rsidR="004A438B" w:rsidRDefault="004A438B">
            <w:pPr>
              <w:tabs>
                <w:tab w:val="left" w:pos="2063"/>
              </w:tabs>
              <w:spacing w:before="120" w:after="120"/>
              <w:rPr>
                <w:b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jc w:val="center"/>
            </w:pPr>
          </w:p>
          <w:p w:rsidR="004A438B" w:rsidRDefault="004A438B">
            <w:pPr>
              <w:jc w:val="center"/>
            </w:pPr>
          </w:p>
          <w:p w:rsidR="004A438B" w:rsidRDefault="004A438B">
            <w:pPr>
              <w:jc w:val="center"/>
            </w:pPr>
          </w:p>
          <w:p w:rsidR="004A438B" w:rsidRDefault="004A438B">
            <w:pPr>
              <w:jc w:val="center"/>
            </w:pPr>
          </w:p>
          <w:p w:rsidR="004A438B" w:rsidRDefault="004A438B">
            <w:pPr>
              <w:jc w:val="center"/>
            </w:pPr>
            <w:r>
              <w:t>Question 31</w:t>
            </w: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  <w:r>
              <w:t xml:space="preserve">     / 06 pts</w:t>
            </w: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/>
          <w:p w:rsidR="004A438B" w:rsidRDefault="004A438B"/>
          <w:p w:rsidR="0058303F" w:rsidRDefault="0058303F" w:rsidP="009C2A20"/>
        </w:tc>
      </w:tr>
    </w:tbl>
    <w:p w:rsidR="0058303F" w:rsidRDefault="0058303F">
      <w:pPr>
        <w:widowControl/>
        <w:autoSpaceDE/>
        <w:autoSpaceDN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4"/>
        <w:gridCol w:w="7580"/>
        <w:gridCol w:w="1904"/>
        <w:gridCol w:w="1311"/>
      </w:tblGrid>
      <w:tr w:rsidR="004A438B" w:rsidTr="0058303F">
        <w:trPr>
          <w:trHeight w:hRule="exact" w:val="454"/>
        </w:trPr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Thème support n° 3 – LA PREPARATION ET L’ORGANISATION DU CHANTIER</w:t>
            </w:r>
          </w:p>
        </w:tc>
        <w:tc>
          <w:tcPr>
            <w:tcW w:w="2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ind w:left="205" w:right="-57" w:hanging="148"/>
            </w:pPr>
            <w:r>
              <w:t>Compétence ciblée : C2.42 Choisir les moyens techniques de mise en œuvre sur chantier</w:t>
            </w:r>
          </w:p>
        </w:tc>
      </w:tr>
      <w:tr w:rsidR="004A438B" w:rsidTr="0058303F">
        <w:trPr>
          <w:trHeight w:val="527"/>
        </w:trPr>
        <w:tc>
          <w:tcPr>
            <w:tcW w:w="4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Travail demandé 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 page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 22 pts</w:t>
            </w:r>
          </w:p>
        </w:tc>
      </w:tr>
      <w:tr w:rsidR="004A438B" w:rsidTr="0058303F">
        <w:trPr>
          <w:trHeight w:val="1634"/>
        </w:trPr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2B" w:rsidRDefault="0031382B" w:rsidP="0031382B">
            <w:pPr>
              <w:tabs>
                <w:tab w:val="left" w:pos="13467"/>
              </w:tabs>
              <w:spacing w:before="120"/>
              <w:rPr>
                <w:bCs/>
                <w:highlight w:val="yellow"/>
              </w:rPr>
            </w:pPr>
          </w:p>
          <w:p w:rsidR="0031382B" w:rsidRPr="00C65262" w:rsidRDefault="00A07F6E" w:rsidP="009427A2">
            <w:pPr>
              <w:pStyle w:val="Pieddepage"/>
              <w:tabs>
                <w:tab w:val="clear" w:pos="4703"/>
                <w:tab w:val="clear" w:pos="9406"/>
                <w:tab w:val="left" w:pos="13467"/>
              </w:tabs>
              <w:spacing w:before="120"/>
              <w:ind w:left="13892"/>
              <w:rPr>
                <w:bCs/>
              </w:rPr>
            </w:pPr>
            <w:r w:rsidRPr="00A07F6E">
              <w:rPr>
                <w:noProof/>
              </w:rPr>
              <w:pict>
                <v:shape id="Zone de texte 2" o:spid="_x0000_s1152" type="#_x0000_t202" style="position:absolute;left:0;text-align:left;margin-left:-.35pt;margin-top:17.95pt;width:686.35pt;height:599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d="f">
                  <v:textbox style="mso-next-textbox:#Zone de texte 2">
                    <w:txbxContent>
                      <w:p w:rsidR="00FC66A7" w:rsidRDefault="006F734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597900" cy="7287895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 l="15324" t="16130" r="13878" b="867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97900" cy="7287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1382B" w:rsidRPr="00C65262">
              <w:rPr>
                <w:bCs/>
              </w:rPr>
              <w:t>Votre équipe est chargée de poser l’isolation extérieure et le bardage.</w:t>
            </w:r>
          </w:p>
          <w:p w:rsidR="00FC66A7" w:rsidRDefault="00FC66A7" w:rsidP="009427A2">
            <w:pPr>
              <w:pStyle w:val="Pieddepage"/>
              <w:tabs>
                <w:tab w:val="clear" w:pos="4703"/>
                <w:tab w:val="clear" w:pos="9406"/>
                <w:tab w:val="left" w:pos="13467"/>
              </w:tabs>
              <w:spacing w:before="120"/>
              <w:ind w:left="13892"/>
              <w:rPr>
                <w:bCs/>
              </w:rPr>
            </w:pPr>
          </w:p>
          <w:p w:rsidR="0031382B" w:rsidRPr="00C65262" w:rsidRDefault="0031382B" w:rsidP="009427A2">
            <w:pPr>
              <w:pStyle w:val="Pieddepage"/>
              <w:tabs>
                <w:tab w:val="clear" w:pos="4703"/>
                <w:tab w:val="clear" w:pos="9406"/>
                <w:tab w:val="left" w:pos="13467"/>
              </w:tabs>
              <w:ind w:left="13892"/>
              <w:rPr>
                <w:bCs/>
              </w:rPr>
            </w:pPr>
            <w:r w:rsidRPr="00C65262">
              <w:rPr>
                <w:bCs/>
              </w:rPr>
              <w:t xml:space="preserve">A votre arrivée sur le chantier, vous remarquez que l’échafaudage n’est pas monté complètement </w:t>
            </w:r>
            <w:r w:rsidRPr="00C65262">
              <w:rPr>
                <w:bCs/>
              </w:rPr>
              <w:br/>
              <w:t>(voir  croquis ci-contre.)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  <w:rPr>
                <w:b/>
              </w:rPr>
            </w:pPr>
            <w:r w:rsidRPr="009427A2">
              <w:rPr>
                <w:b/>
              </w:rPr>
              <w:t>32/ nommer les pièces manquantes pour la sécurité et représentez les sur le croquis :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  <w:rPr>
                <w:rFonts w:ascii="Bookman Old Style" w:eastAsia="Batang" w:hAnsi="Bookman Old Style" w:cs="Aharoni"/>
              </w:rPr>
            </w:pPr>
            <w:r w:rsidRPr="009427A2">
              <w:rPr>
                <w:rFonts w:ascii="Bookman Old Style" w:eastAsia="Batang" w:hAnsi="Bookman Old Style" w:cs="Aharoni"/>
                <w:b/>
              </w:rPr>
              <w:t xml:space="preserve">Echelle </w:t>
            </w:r>
            <w:r w:rsidR="00B93D89" w:rsidRPr="009427A2">
              <w:rPr>
                <w:rFonts w:ascii="Bookman Old Style" w:eastAsia="Batang" w:hAnsi="Bookman Old Style" w:cs="Aharoni"/>
                <w:b/>
              </w:rPr>
              <w:t>d’</w:t>
            </w:r>
            <w:r w:rsidR="00C65262" w:rsidRPr="009427A2">
              <w:rPr>
                <w:rFonts w:ascii="Bookman Old Style" w:eastAsia="Batang" w:hAnsi="Bookman Old Style" w:cs="Aharoni"/>
                <w:b/>
              </w:rPr>
              <w:t>accès</w:t>
            </w:r>
            <w:r w:rsidR="00B93D89" w:rsidRPr="009427A2">
              <w:rPr>
                <w:rFonts w:ascii="Bookman Old Style" w:eastAsia="Batang" w:hAnsi="Bookman Old Style" w:cs="Aharoni"/>
                <w:b/>
              </w:rPr>
              <w:t xml:space="preserve"> </w:t>
            </w:r>
            <w:r w:rsidRPr="009427A2">
              <w:rPr>
                <w:rFonts w:ascii="Bookman Old Style" w:eastAsia="Batang" w:hAnsi="Bookman Old Style" w:cs="Aharoni"/>
                <w:b/>
              </w:rPr>
              <w:t>pour monter au niveau</w:t>
            </w:r>
            <w:r w:rsidR="00655AF3" w:rsidRPr="009427A2">
              <w:rPr>
                <w:rFonts w:ascii="Bookman Old Style" w:eastAsia="Batang" w:hAnsi="Bookman Old Style" w:cs="Aharoni"/>
                <w:b/>
              </w:rPr>
              <w:t xml:space="preserve"> 2</w:t>
            </w:r>
            <w:r w:rsidR="00C65262" w:rsidRPr="009427A2">
              <w:rPr>
                <w:rFonts w:ascii="Bookman Old Style" w:eastAsia="Batang" w:hAnsi="Bookman Old Style" w:cs="Aharoni"/>
                <w:b/>
              </w:rPr>
              <w:t xml:space="preserve"> </w:t>
            </w:r>
            <w:r w:rsidR="00C05467">
              <w:t>___</w:t>
            </w:r>
            <w:r w:rsidRPr="00C05467">
              <w:t>______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  <w:rPr>
                <w:rFonts w:ascii="Bookman Old Style" w:eastAsia="Batang" w:hAnsi="Bookman Old Style" w:cs="Aharoni"/>
              </w:rPr>
            </w:pPr>
            <w:r w:rsidRPr="009427A2">
              <w:rPr>
                <w:rFonts w:ascii="Bookman Old Style" w:eastAsia="Batang" w:hAnsi="Bookman Old Style" w:cs="Aharoni"/>
                <w:b/>
              </w:rPr>
              <w:t>G</w:t>
            </w:r>
            <w:r w:rsidR="00C65262" w:rsidRPr="009427A2">
              <w:rPr>
                <w:rFonts w:ascii="Bookman Old Style" w:eastAsia="Batang" w:hAnsi="Bookman Old Style" w:cs="Aharoni"/>
                <w:b/>
              </w:rPr>
              <w:t>arde-corps</w:t>
            </w:r>
            <w:r w:rsidRPr="009427A2">
              <w:rPr>
                <w:rFonts w:ascii="Bookman Old Style" w:eastAsia="Batang" w:hAnsi="Bookman Old Style" w:cs="Aharoni"/>
                <w:b/>
              </w:rPr>
              <w:t xml:space="preserve"> </w:t>
            </w:r>
            <w:r w:rsidR="00B93D89" w:rsidRPr="009427A2">
              <w:rPr>
                <w:rFonts w:ascii="Bookman Old Style" w:eastAsia="Batang" w:hAnsi="Bookman Old Style" w:cs="Aharoni"/>
                <w:b/>
              </w:rPr>
              <w:t xml:space="preserve">3m de sécurité </w:t>
            </w:r>
            <w:r w:rsidRPr="009427A2">
              <w:rPr>
                <w:rFonts w:ascii="Bookman Old Style" w:eastAsia="Batang" w:hAnsi="Bookman Old Style" w:cs="Aharoni"/>
                <w:b/>
              </w:rPr>
              <w:t>pour niveau 2</w:t>
            </w:r>
            <w:r w:rsidR="00C65262" w:rsidRPr="009427A2">
              <w:rPr>
                <w:rFonts w:ascii="Bookman Old Style" w:eastAsia="Batang" w:hAnsi="Bookman Old Style" w:cs="Aharoni"/>
                <w:b/>
              </w:rPr>
              <w:t xml:space="preserve"> </w:t>
            </w:r>
            <w:r w:rsidR="00C05467">
              <w:rPr>
                <w:rFonts w:ascii="Bookman Old Style" w:eastAsia="Batang" w:hAnsi="Bookman Old Style" w:cs="Aharoni"/>
              </w:rPr>
              <w:t>_</w:t>
            </w:r>
            <w:r w:rsidR="00B93D89" w:rsidRPr="009427A2">
              <w:rPr>
                <w:rFonts w:ascii="Bookman Old Style" w:eastAsia="Batang" w:hAnsi="Bookman Old Style" w:cs="Aharoni"/>
              </w:rPr>
              <w:t>_</w:t>
            </w:r>
            <w:r w:rsidR="00C05467">
              <w:rPr>
                <w:rFonts w:ascii="Bookman Old Style" w:eastAsia="Batang" w:hAnsi="Bookman Old Style" w:cs="Aharoni"/>
              </w:rPr>
              <w:t>____</w:t>
            </w:r>
            <w:r w:rsidR="00C65262" w:rsidRPr="009427A2">
              <w:rPr>
                <w:rFonts w:ascii="Bookman Old Style" w:eastAsia="Batang" w:hAnsi="Bookman Old Style" w:cs="Aharoni"/>
              </w:rPr>
              <w:t>_</w:t>
            </w:r>
            <w:r w:rsidR="00B93D89" w:rsidRPr="009427A2">
              <w:rPr>
                <w:rFonts w:ascii="Bookman Old Style" w:eastAsia="Batang" w:hAnsi="Bookman Old Style" w:cs="Aharoni"/>
              </w:rPr>
              <w:t>__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</w:pPr>
            <w:r w:rsidRPr="009427A2">
              <w:rPr>
                <w:rFonts w:ascii="Bookman Old Style" w:eastAsia="Batang" w:hAnsi="Bookman Old Style" w:cs="Aharoni"/>
                <w:b/>
              </w:rPr>
              <w:t xml:space="preserve">Plinthe </w:t>
            </w:r>
            <w:r w:rsidR="00B93D89" w:rsidRPr="009427A2">
              <w:rPr>
                <w:rFonts w:ascii="Bookman Old Style" w:eastAsia="Batang" w:hAnsi="Bookman Old Style" w:cs="Aharoni"/>
                <w:b/>
              </w:rPr>
              <w:t xml:space="preserve">alu 3m </w:t>
            </w:r>
            <w:r w:rsidRPr="009427A2">
              <w:rPr>
                <w:rFonts w:ascii="Bookman Old Style" w:eastAsia="Batang" w:hAnsi="Bookman Old Style" w:cs="Aharoni"/>
                <w:b/>
              </w:rPr>
              <w:t>pour niveau 3</w:t>
            </w:r>
            <w:r w:rsidR="00C65262">
              <w:rPr>
                <w:b/>
              </w:rPr>
              <w:t xml:space="preserve"> </w:t>
            </w:r>
            <w:r w:rsidRPr="009427A2">
              <w:t>__</w:t>
            </w:r>
            <w:r w:rsidR="00C05467">
              <w:t>___________</w:t>
            </w:r>
            <w:r w:rsidRPr="009427A2">
              <w:t>_______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</w:pPr>
            <w:r w:rsidRPr="009427A2">
              <w:t>________________________________________________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</w:pPr>
            <w:r w:rsidRPr="009427A2">
              <w:t>________________________________________________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</w:pPr>
            <w:r w:rsidRPr="009427A2">
              <w:t>________________________________________________</w:t>
            </w:r>
          </w:p>
          <w:p w:rsidR="0031382B" w:rsidRPr="009427A2" w:rsidRDefault="0031382B" w:rsidP="009427A2">
            <w:pPr>
              <w:tabs>
                <w:tab w:val="left" w:pos="13467"/>
              </w:tabs>
              <w:spacing w:before="120"/>
              <w:ind w:left="13892"/>
            </w:pPr>
            <w:r w:rsidRPr="009427A2">
              <w:t>________________________________________________</w:t>
            </w:r>
          </w:p>
          <w:p w:rsidR="0031382B" w:rsidRPr="00C65262" w:rsidRDefault="0031382B" w:rsidP="009427A2">
            <w:pPr>
              <w:tabs>
                <w:tab w:val="left" w:pos="13467"/>
              </w:tabs>
              <w:spacing w:before="120"/>
              <w:ind w:left="13892"/>
              <w:rPr>
                <w:b/>
              </w:rPr>
            </w:pPr>
          </w:p>
          <w:p w:rsidR="0031382B" w:rsidRPr="00C65262" w:rsidRDefault="0031382B" w:rsidP="009427A2">
            <w:pPr>
              <w:tabs>
                <w:tab w:val="left" w:pos="13467"/>
              </w:tabs>
              <w:spacing w:before="120"/>
              <w:ind w:left="13892"/>
              <w:rPr>
                <w:b/>
              </w:rPr>
            </w:pPr>
          </w:p>
          <w:p w:rsidR="0031382B" w:rsidRPr="009427A2" w:rsidRDefault="0031382B" w:rsidP="009427A2">
            <w:pPr>
              <w:tabs>
                <w:tab w:val="num" w:pos="1620"/>
                <w:tab w:val="left" w:pos="14459"/>
              </w:tabs>
              <w:ind w:left="13892"/>
              <w:rPr>
                <w:b/>
              </w:rPr>
            </w:pPr>
            <w:r w:rsidRPr="009427A2">
              <w:rPr>
                <w:b/>
              </w:rPr>
              <w:t xml:space="preserve">33/ A partir de la documentation technique et des dimensions de l’échafaudage, </w:t>
            </w:r>
          </w:p>
          <w:p w:rsidR="0031382B" w:rsidRPr="009427A2" w:rsidRDefault="0031382B" w:rsidP="009427A2">
            <w:pPr>
              <w:tabs>
                <w:tab w:val="num" w:pos="1620"/>
                <w:tab w:val="left" w:pos="14459"/>
              </w:tabs>
              <w:ind w:left="13892"/>
              <w:rPr>
                <w:b/>
              </w:rPr>
            </w:pPr>
            <w:r w:rsidRPr="009427A2">
              <w:rPr>
                <w:b/>
              </w:rPr>
              <w:t>rechercher le nombre de points d’amarrages nécessaires à la stabilisation de cet échafaudage :</w:t>
            </w:r>
          </w:p>
          <w:p w:rsidR="0031382B" w:rsidRPr="009427A2" w:rsidRDefault="00B93D89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</w:pPr>
            <w:r w:rsidRPr="00C05467">
              <w:rPr>
                <w:rFonts w:ascii="Bookman Old Style" w:hAnsi="Bookman Old Style"/>
                <w:b/>
              </w:rPr>
              <w:t xml:space="preserve">1 ancrage tous les </w:t>
            </w:r>
            <w:smartTag w:uri="urn:schemas-microsoft-com:office:smarttags" w:element="metricconverter">
              <w:smartTagPr>
                <w:attr w:name="ProductID" w:val="24 m²"/>
              </w:smartTagPr>
              <w:r w:rsidRPr="00C05467">
                <w:rPr>
                  <w:rFonts w:ascii="Bookman Old Style" w:hAnsi="Bookman Old Style"/>
                  <w:b/>
                </w:rPr>
                <w:t>24 m²</w:t>
              </w:r>
            </w:smartTag>
            <w:r w:rsidR="009427A2">
              <w:rPr>
                <w:b/>
              </w:rPr>
              <w:t xml:space="preserve"> </w:t>
            </w:r>
            <w:r w:rsidR="00C05467">
              <w:t>_________________________</w:t>
            </w:r>
          </w:p>
          <w:p w:rsidR="0031382B" w:rsidRPr="009427A2" w:rsidRDefault="00B93D89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</w:pPr>
            <w:r w:rsidRPr="00C05467">
              <w:rPr>
                <w:rFonts w:ascii="Bookman Old Style" w:hAnsi="Bookman Old Style"/>
                <w:b/>
              </w:rPr>
              <w:t>Surface niveau -1 = 4,36 x 2,4 = 10,4</w:t>
            </w:r>
            <w:r w:rsidR="00C65262" w:rsidRPr="00C05467">
              <w:rPr>
                <w:rFonts w:ascii="Bookman Old Style" w:hAnsi="Bookman Old Style"/>
                <w:b/>
              </w:rPr>
              <w:t>0</w:t>
            </w:r>
            <w:r w:rsidR="00C05467">
              <w:rPr>
                <w:rFonts w:ascii="Bookman Old Style" w:hAnsi="Bookman Old Style"/>
                <w:b/>
              </w:rPr>
              <w:t xml:space="preserve">  </w:t>
            </w:r>
            <w:r w:rsidR="00C05467">
              <w:t>__________</w:t>
            </w:r>
            <w:r w:rsidR="0031382B" w:rsidRPr="009427A2">
              <w:t>__</w:t>
            </w:r>
          </w:p>
          <w:p w:rsidR="0031382B" w:rsidRPr="009427A2" w:rsidRDefault="00B93D89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</w:pPr>
            <w:r w:rsidRPr="00C05467">
              <w:rPr>
                <w:rFonts w:ascii="Bookman Old Style" w:hAnsi="Bookman Old Style"/>
                <w:b/>
              </w:rPr>
              <w:t xml:space="preserve">Surface niveau </w:t>
            </w:r>
            <w:r w:rsidR="00C65262" w:rsidRPr="00C05467">
              <w:rPr>
                <w:rFonts w:ascii="Bookman Old Style" w:hAnsi="Bookman Old Style"/>
                <w:b/>
              </w:rPr>
              <w:t>1+2 = 7,80 x 3,70 = 28,80</w:t>
            </w:r>
            <w:r w:rsidR="00C05467">
              <w:t>_________</w:t>
            </w:r>
            <w:r w:rsidR="0031382B" w:rsidRPr="009427A2">
              <w:t>_</w:t>
            </w:r>
          </w:p>
          <w:p w:rsidR="0031382B" w:rsidRPr="009427A2" w:rsidRDefault="00C65262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</w:pPr>
            <w:r w:rsidRPr="00C05467">
              <w:rPr>
                <w:rFonts w:ascii="Bookman Old Style" w:hAnsi="Bookman Old Style"/>
                <w:b/>
              </w:rPr>
              <w:t>Surface pignon = (6,9-3,7) x 7,8 = 24,90</w:t>
            </w:r>
            <w:r w:rsidRPr="00C65262">
              <w:rPr>
                <w:b/>
              </w:rPr>
              <w:t xml:space="preserve"> </w:t>
            </w:r>
            <w:r w:rsidR="00C05467">
              <w:t>_____</w:t>
            </w:r>
            <w:r w:rsidR="0031382B" w:rsidRPr="009427A2">
              <w:t>______</w:t>
            </w:r>
          </w:p>
          <w:p w:rsidR="0031382B" w:rsidRPr="009427A2" w:rsidRDefault="00C65262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</w:pPr>
            <w:r w:rsidRPr="00C05467">
              <w:rPr>
                <w:rFonts w:ascii="Bookman Old Style" w:hAnsi="Bookman Old Style"/>
                <w:b/>
              </w:rPr>
              <w:t>Surface totale : 10,40 + 28,80 + 24,90 = 64,10 m</w:t>
            </w:r>
            <w:r w:rsidRPr="00C05467">
              <w:rPr>
                <w:rFonts w:ascii="Bookman Old Style" w:hAnsi="Bookman Old Style"/>
              </w:rPr>
              <w:t>²</w:t>
            </w:r>
            <w:r w:rsidR="0031382B" w:rsidRPr="009427A2">
              <w:t>__</w:t>
            </w:r>
          </w:p>
          <w:p w:rsidR="0031382B" w:rsidRPr="00C65262" w:rsidRDefault="00C65262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  <w:rPr>
                <w:b/>
              </w:rPr>
            </w:pPr>
            <w:r w:rsidRPr="00C05467">
              <w:rPr>
                <w:rFonts w:ascii="Bookman Old Style" w:hAnsi="Bookman Old Style"/>
                <w:b/>
              </w:rPr>
              <w:t>Nb d’ancrages =  64,10 / 24 = 2,6 arrondi à 3</w:t>
            </w:r>
            <w:r w:rsidRPr="00C65262">
              <w:rPr>
                <w:b/>
              </w:rPr>
              <w:t xml:space="preserve"> </w:t>
            </w:r>
            <w:r w:rsidR="00C05467">
              <w:t>____</w:t>
            </w:r>
            <w:r w:rsidR="0031382B" w:rsidRPr="009427A2">
              <w:t>__</w:t>
            </w:r>
          </w:p>
          <w:p w:rsidR="0031382B" w:rsidRPr="009427A2" w:rsidRDefault="0031382B" w:rsidP="00C05467">
            <w:pPr>
              <w:tabs>
                <w:tab w:val="left" w:leader="underscore" w:pos="13467"/>
                <w:tab w:val="left" w:pos="20412"/>
              </w:tabs>
              <w:spacing w:before="120"/>
              <w:ind w:left="13892"/>
            </w:pPr>
            <w:r w:rsidRPr="009427A2">
              <w:t>________________________________________________</w:t>
            </w:r>
          </w:p>
          <w:p w:rsidR="004A438B" w:rsidRDefault="004A438B">
            <w:pPr>
              <w:tabs>
                <w:tab w:val="left" w:pos="11340"/>
              </w:tabs>
            </w:pPr>
          </w:p>
          <w:p w:rsidR="004A438B" w:rsidRDefault="004A438B">
            <w:pPr>
              <w:tabs>
                <w:tab w:val="num" w:pos="1620"/>
              </w:tabs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center"/>
            </w:pPr>
            <w:r>
              <w:t>Question 32</w:t>
            </w: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  <w:r>
              <w:t xml:space="preserve">   / </w:t>
            </w:r>
            <w:smartTag w:uri="urn:schemas-microsoft-com:office:smarttags" w:element="metricconverter">
              <w:smartTagPr>
                <w:attr w:name="ProductID" w:val="10 pts"/>
              </w:smartTagPr>
              <w:r w:rsidR="00655AF3">
                <w:t>10</w:t>
              </w:r>
              <w:r>
                <w:t xml:space="preserve"> pts</w:t>
              </w:r>
            </w:smartTag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center"/>
            </w:pPr>
            <w:r>
              <w:t>Question 33</w:t>
            </w:r>
          </w:p>
          <w:p w:rsidR="004A438B" w:rsidRDefault="004A438B"/>
          <w:p w:rsidR="004A438B" w:rsidRDefault="004A438B">
            <w:pPr>
              <w:jc w:val="right"/>
            </w:pPr>
            <w:r>
              <w:t xml:space="preserve">     / 1</w:t>
            </w:r>
            <w:r w:rsidR="00655AF3">
              <w:t>2</w:t>
            </w:r>
            <w:r>
              <w:t xml:space="preserve"> pts</w:t>
            </w: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>
            <w:pPr>
              <w:jc w:val="right"/>
            </w:pPr>
          </w:p>
          <w:p w:rsidR="004A438B" w:rsidRDefault="004A438B"/>
        </w:tc>
      </w:tr>
    </w:tbl>
    <w:p w:rsidR="004A438B" w:rsidRDefault="004A438B">
      <w:pPr>
        <w:pStyle w:val="Pieddepage"/>
        <w:tabs>
          <w:tab w:val="clear" w:pos="4703"/>
          <w:tab w:val="clear" w:pos="9406"/>
        </w:tabs>
      </w:pPr>
    </w:p>
    <w:sectPr w:rsidR="004A438B" w:rsidSect="000A6A7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23814" w:h="16840" w:orient="landscape" w:code="8"/>
      <w:pgMar w:top="680" w:right="680" w:bottom="1134" w:left="680" w:header="567" w:footer="567" w:gutter="0"/>
      <w:cols w:space="709" w:equalWidth="0">
        <w:col w:w="21999"/>
      </w:cols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A9" w:rsidRDefault="001A77A9">
      <w:r>
        <w:separator/>
      </w:r>
    </w:p>
  </w:endnote>
  <w:endnote w:type="continuationSeparator" w:id="0">
    <w:p w:rsidR="001A77A9" w:rsidRDefault="001A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E1" w:rsidRDefault="00565F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8B" w:rsidRDefault="004A438B" w:rsidP="00565FE1">
    <w:pPr>
      <w:pBdr>
        <w:top w:val="single" w:sz="4" w:space="4" w:color="auto"/>
      </w:pBdr>
      <w:spacing w:before="40" w:after="40"/>
      <w:jc w:val="center"/>
      <w:rPr>
        <w:bCs/>
      </w:rPr>
    </w:pPr>
    <w:r>
      <w:rPr>
        <w:i/>
        <w:iCs/>
      </w:rPr>
      <w:t>Examen</w:t>
    </w:r>
    <w:r>
      <w:t> : Baccalauréat Professionnel Technicien Constructeur Bois</w:t>
    </w:r>
    <w:r>
      <w:tab/>
    </w:r>
    <w:r>
      <w:tab/>
      <w:t>DOSSIER CORRIGÉ</w:t>
    </w:r>
    <w:r>
      <w:tab/>
    </w:r>
    <w:r>
      <w:tab/>
    </w:r>
    <w:r>
      <w:rPr>
        <w:i/>
        <w:iCs/>
      </w:rPr>
      <w:t>Épreuve</w:t>
    </w:r>
    <w:r>
      <w:t> : E.2</w:t>
    </w:r>
    <w:r w:rsidR="00CD68CD">
      <w:t>2</w:t>
    </w:r>
    <w:r>
      <w:t xml:space="preserve"> </w:t>
    </w:r>
    <w:r>
      <w:tab/>
    </w:r>
    <w:r>
      <w:tab/>
    </w:r>
    <w:r>
      <w:rPr>
        <w:i/>
        <w:iCs/>
      </w:rPr>
      <w:t>CODE ÉPREUVE :</w:t>
    </w:r>
    <w:r>
      <w:rPr>
        <w:smallCaps/>
      </w:rPr>
      <w:tab/>
    </w:r>
    <w:r>
      <w:rPr>
        <w:smallCaps/>
      </w:rPr>
      <w:tab/>
    </w:r>
    <w:r w:rsidR="00565FE1">
      <w:rPr>
        <w:b/>
        <w:bCs/>
        <w:smallCaps/>
      </w:rPr>
      <w:t>1206-TCB T 22</w:t>
    </w:r>
    <w:r>
      <w:tab/>
    </w:r>
    <w:r>
      <w:rPr>
        <w:b/>
        <w:i/>
        <w:iCs/>
      </w:rPr>
      <w:t>Page</w:t>
    </w:r>
    <w:r>
      <w:rPr>
        <w:b/>
      </w:rPr>
      <w:t xml:space="preserve"> : </w:t>
    </w:r>
    <w:r w:rsidR="00A07F6E"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 w:rsidR="00A07F6E">
      <w:rPr>
        <w:rStyle w:val="Numrodepage"/>
        <w:b/>
      </w:rPr>
      <w:fldChar w:fldCharType="separate"/>
    </w:r>
    <w:r w:rsidR="009C2A20">
      <w:rPr>
        <w:rStyle w:val="Numrodepage"/>
        <w:b/>
        <w:noProof/>
      </w:rPr>
      <w:t>2</w:t>
    </w:r>
    <w:r w:rsidR="00A07F6E">
      <w:rPr>
        <w:rStyle w:val="Numrodepage"/>
        <w:b/>
      </w:rPr>
      <w:fldChar w:fldCharType="end"/>
    </w:r>
    <w:r>
      <w:rPr>
        <w:rStyle w:val="Numrodepage"/>
        <w:b/>
      </w:rPr>
      <w:t xml:space="preserve"> / </w:t>
    </w:r>
    <w:r w:rsidR="00A07F6E"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 w:rsidR="00A07F6E">
      <w:rPr>
        <w:rStyle w:val="Numrodepage"/>
        <w:b/>
      </w:rPr>
      <w:fldChar w:fldCharType="separate"/>
    </w:r>
    <w:r w:rsidR="009C2A20">
      <w:rPr>
        <w:rStyle w:val="Numrodepage"/>
        <w:b/>
        <w:noProof/>
      </w:rPr>
      <w:t>6</w:t>
    </w:r>
    <w:r w:rsidR="00A07F6E">
      <w:rPr>
        <w:rStyle w:val="Numrodepage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53"/>
      <w:gridCol w:w="1440"/>
      <w:gridCol w:w="4307"/>
      <w:gridCol w:w="1949"/>
      <w:gridCol w:w="1628"/>
    </w:tblGrid>
    <w:tr w:rsidR="004A438B">
      <w:trPr>
        <w:jc w:val="right"/>
      </w:trPr>
      <w:tc>
        <w:tcPr>
          <w:tcW w:w="28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CODE ÉPREUVE :</w:t>
          </w:r>
        </w:p>
        <w:p w:rsidR="004A438B" w:rsidRDefault="00565FE1">
          <w:pPr>
            <w:spacing w:before="40" w:after="40"/>
            <w:jc w:val="center"/>
            <w:rPr>
              <w:b/>
              <w:bCs/>
              <w:smallCaps/>
            </w:rPr>
          </w:pPr>
          <w:r>
            <w:rPr>
              <w:b/>
              <w:bCs/>
              <w:smallCaps/>
            </w:rPr>
            <w:t>1206-TCB T 22</w:t>
          </w:r>
        </w:p>
      </w:tc>
      <w:tc>
        <w:tcPr>
          <w:tcW w:w="4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shd w:val="pct5" w:color="auto" w:fill="auto"/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EXAMEN :</w:t>
          </w:r>
        </w:p>
        <w:p w:rsidR="004A438B" w:rsidRDefault="004A438B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BACCALAURÉAT PROFESSIONNEL</w:t>
          </w:r>
        </w:p>
      </w:tc>
      <w:tc>
        <w:tcPr>
          <w:tcW w:w="35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shd w:val="pct5" w:color="auto" w:fill="auto"/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  <w:shd w:val="pct5" w:color="auto" w:fill="auto"/>
            </w:rPr>
            <w:t>SPÉCIALITÉ </w:t>
          </w:r>
          <w:r>
            <w:rPr>
              <w:b/>
              <w:bCs/>
            </w:rPr>
            <w:t>:</w:t>
          </w:r>
        </w:p>
        <w:p w:rsidR="004A438B" w:rsidRDefault="004A438B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Technicien Constructeur Bois</w:t>
          </w:r>
        </w:p>
      </w:tc>
    </w:tr>
    <w:tr w:rsidR="004A438B">
      <w:trPr>
        <w:jc w:val="right"/>
      </w:trPr>
      <w:tc>
        <w:tcPr>
          <w:tcW w:w="1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38B" w:rsidRDefault="004A438B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SESSION 201</w:t>
          </w:r>
          <w:r w:rsidR="00CD68CD">
            <w:rPr>
              <w:b/>
              <w:bCs/>
            </w:rPr>
            <w:t>2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38B" w:rsidRDefault="004A438B">
          <w:pPr>
            <w:spacing w:before="40" w:after="40"/>
            <w:jc w:val="center"/>
            <w:rPr>
              <w:b/>
              <w:bCs/>
            </w:rPr>
          </w:pPr>
          <w:r>
            <w:rPr>
              <w:b/>
              <w:bCs/>
            </w:rPr>
            <w:t>DOSSIER CORRIGÉ</w:t>
          </w:r>
        </w:p>
      </w:tc>
      <w:tc>
        <w:tcPr>
          <w:tcW w:w="62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pStyle w:val="Pieddepage"/>
            <w:jc w:val="center"/>
            <w:rPr>
              <w:b/>
              <w:bCs/>
              <w:i/>
              <w:iCs/>
            </w:rPr>
          </w:pPr>
        </w:p>
        <w:p w:rsidR="004A438B" w:rsidRDefault="004A438B">
          <w:pPr>
            <w:pStyle w:val="Pieddepage"/>
            <w:jc w:val="center"/>
            <w:rPr>
              <w:sz w:val="28"/>
              <w:szCs w:val="28"/>
            </w:rPr>
          </w:pPr>
          <w:r>
            <w:rPr>
              <w:b/>
              <w:bCs/>
              <w:i/>
              <w:iCs/>
            </w:rPr>
            <w:t>ÉPREUVE :</w:t>
          </w:r>
          <w:r>
            <w:rPr>
              <w:b/>
              <w:bCs/>
            </w:rPr>
            <w:t xml:space="preserve"> E2</w:t>
          </w:r>
          <w:r w:rsidR="00CD68CD">
            <w:rPr>
              <w:b/>
              <w:bCs/>
            </w:rPr>
            <w:t>2</w:t>
          </w:r>
          <w:r>
            <w:rPr>
              <w:b/>
              <w:bCs/>
            </w:rPr>
            <w:t xml:space="preserve"> – </w:t>
          </w:r>
          <w:r>
            <w:rPr>
              <w:b/>
              <w:bCs/>
              <w:smallCaps/>
              <w:sz w:val="28"/>
              <w:szCs w:val="28"/>
            </w:rPr>
            <w:t>Préparation d'une fabrication et d'une mise en œuvre sur chantier</w:t>
          </w:r>
        </w:p>
        <w:p w:rsidR="004A438B" w:rsidRDefault="004A438B">
          <w:pPr>
            <w:spacing w:before="40" w:after="40"/>
            <w:rPr>
              <w:b/>
              <w:bCs/>
            </w:rPr>
          </w:pPr>
        </w:p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438B" w:rsidRDefault="004A438B">
          <w:pPr>
            <w:spacing w:before="40" w:after="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Calculatrice autorisée</w:t>
          </w:r>
        </w:p>
      </w:tc>
    </w:tr>
    <w:tr w:rsidR="004A438B">
      <w:trPr>
        <w:jc w:val="right"/>
      </w:trPr>
      <w:tc>
        <w:tcPr>
          <w:tcW w:w="28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spacing w:before="40" w:after="40"/>
            <w:jc w:val="both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Durée : 3 h 00</w:t>
          </w:r>
        </w:p>
      </w:tc>
      <w:tc>
        <w:tcPr>
          <w:tcW w:w="62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spacing w:before="40" w:after="40"/>
            <w:jc w:val="both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Coefficient : 3</w:t>
          </w:r>
        </w:p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A438B" w:rsidRDefault="004A438B">
          <w:pPr>
            <w:pStyle w:val="Titre6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Page : </w:t>
          </w:r>
          <w:r w:rsidR="00A07F6E">
            <w:rPr>
              <w:rStyle w:val="Numrodepage"/>
              <w:bCs w:val="0"/>
              <w:sz w:val="24"/>
              <w:szCs w:val="24"/>
            </w:rPr>
            <w:fldChar w:fldCharType="begin"/>
          </w:r>
          <w:r>
            <w:rPr>
              <w:rStyle w:val="Numrodepage"/>
              <w:bCs w:val="0"/>
              <w:sz w:val="24"/>
              <w:szCs w:val="24"/>
            </w:rPr>
            <w:instrText xml:space="preserve"> PAGE </w:instrText>
          </w:r>
          <w:r w:rsidR="00A07F6E">
            <w:rPr>
              <w:rStyle w:val="Numrodepage"/>
              <w:bCs w:val="0"/>
              <w:sz w:val="24"/>
              <w:szCs w:val="24"/>
            </w:rPr>
            <w:fldChar w:fldCharType="separate"/>
          </w:r>
          <w:r w:rsidR="009C2A20">
            <w:rPr>
              <w:rStyle w:val="Numrodepage"/>
              <w:bCs w:val="0"/>
              <w:noProof/>
              <w:sz w:val="24"/>
              <w:szCs w:val="24"/>
            </w:rPr>
            <w:t>1</w:t>
          </w:r>
          <w:r w:rsidR="00A07F6E">
            <w:rPr>
              <w:rStyle w:val="Numrodepage"/>
              <w:bCs w:val="0"/>
              <w:sz w:val="24"/>
              <w:szCs w:val="24"/>
            </w:rPr>
            <w:fldChar w:fldCharType="end"/>
          </w:r>
          <w:r>
            <w:rPr>
              <w:rStyle w:val="Numrodepage"/>
              <w:bCs w:val="0"/>
              <w:sz w:val="24"/>
              <w:szCs w:val="24"/>
            </w:rPr>
            <w:t xml:space="preserve"> / </w:t>
          </w:r>
          <w:r w:rsidR="00A07F6E">
            <w:rPr>
              <w:rStyle w:val="Numrodepage"/>
              <w:bCs w:val="0"/>
              <w:sz w:val="24"/>
              <w:szCs w:val="24"/>
            </w:rPr>
            <w:fldChar w:fldCharType="begin"/>
          </w:r>
          <w:r>
            <w:rPr>
              <w:rStyle w:val="Numrodepage"/>
              <w:bCs w:val="0"/>
              <w:sz w:val="24"/>
              <w:szCs w:val="24"/>
            </w:rPr>
            <w:instrText xml:space="preserve"> NUMPAGES </w:instrText>
          </w:r>
          <w:r w:rsidR="00A07F6E">
            <w:rPr>
              <w:rStyle w:val="Numrodepage"/>
              <w:bCs w:val="0"/>
              <w:sz w:val="24"/>
              <w:szCs w:val="24"/>
            </w:rPr>
            <w:fldChar w:fldCharType="separate"/>
          </w:r>
          <w:r w:rsidR="009C2A20">
            <w:rPr>
              <w:rStyle w:val="Numrodepage"/>
              <w:bCs w:val="0"/>
              <w:noProof/>
              <w:sz w:val="24"/>
              <w:szCs w:val="24"/>
            </w:rPr>
            <w:t>6</w:t>
          </w:r>
          <w:r w:rsidR="00A07F6E">
            <w:rPr>
              <w:rStyle w:val="Numrodepage"/>
              <w:bCs w:val="0"/>
              <w:sz w:val="24"/>
              <w:szCs w:val="24"/>
            </w:rPr>
            <w:fldChar w:fldCharType="end"/>
          </w:r>
        </w:p>
      </w:tc>
    </w:tr>
  </w:tbl>
  <w:p w:rsidR="004A438B" w:rsidRDefault="004A43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A9" w:rsidRDefault="001A77A9">
      <w:r>
        <w:separator/>
      </w:r>
    </w:p>
  </w:footnote>
  <w:footnote w:type="continuationSeparator" w:id="0">
    <w:p w:rsidR="001A77A9" w:rsidRDefault="001A7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E1" w:rsidRDefault="00565F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E1" w:rsidRDefault="00565FE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E1" w:rsidRDefault="00565F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D15"/>
    <w:multiLevelType w:val="hybridMultilevel"/>
    <w:tmpl w:val="C544578C"/>
    <w:lvl w:ilvl="0" w:tplc="6218A6E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b w:val="0"/>
        <w:bCs/>
        <w:i w:val="0"/>
        <w:iCs w:val="0"/>
        <w:color w:val="auto"/>
        <w:sz w:val="20"/>
        <w:szCs w:val="20"/>
      </w:rPr>
    </w:lvl>
    <w:lvl w:ilvl="1" w:tplc="2A30F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13C79"/>
    <w:multiLevelType w:val="multilevel"/>
    <w:tmpl w:val="06BE227E"/>
    <w:lvl w:ilvl="0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D09F4"/>
    <w:multiLevelType w:val="multilevel"/>
    <w:tmpl w:val="15F82178"/>
    <w:lvl w:ilvl="0">
      <w:start w:val="1"/>
      <w:numFmt w:val="decimal"/>
      <w:lvlText w:val="3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453D1"/>
    <w:multiLevelType w:val="hybridMultilevel"/>
    <w:tmpl w:val="14B231F4"/>
    <w:lvl w:ilvl="0" w:tplc="6F98AA5C">
      <w:start w:val="1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">
    <w:nsid w:val="09DE37C5"/>
    <w:multiLevelType w:val="multilevel"/>
    <w:tmpl w:val="049A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050541"/>
    <w:multiLevelType w:val="multilevel"/>
    <w:tmpl w:val="51D2623A"/>
    <w:lvl w:ilvl="0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CE321B"/>
    <w:multiLevelType w:val="hybridMultilevel"/>
    <w:tmpl w:val="BFFE2330"/>
    <w:lvl w:ilvl="0" w:tplc="0194E806">
      <w:start w:val="1"/>
      <w:numFmt w:val="decimal"/>
      <w:lvlText w:val="2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20643"/>
    <w:multiLevelType w:val="hybridMultilevel"/>
    <w:tmpl w:val="14C2A5A6"/>
    <w:lvl w:ilvl="0" w:tplc="0194E806">
      <w:start w:val="1"/>
      <w:numFmt w:val="decimal"/>
      <w:lvlText w:val="2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 w:tplc="2A30F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24193"/>
    <w:multiLevelType w:val="hybridMultilevel"/>
    <w:tmpl w:val="D1786F16"/>
    <w:lvl w:ilvl="0" w:tplc="6218A6E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506B1"/>
    <w:multiLevelType w:val="hybridMultilevel"/>
    <w:tmpl w:val="E78A4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1849"/>
    <w:multiLevelType w:val="multilevel"/>
    <w:tmpl w:val="286E5EDC"/>
    <w:lvl w:ilvl="0">
      <w:start w:val="1"/>
      <w:numFmt w:val="decimal"/>
      <w:lvlText w:val="3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97802"/>
    <w:multiLevelType w:val="hybridMultilevel"/>
    <w:tmpl w:val="82E86C96"/>
    <w:lvl w:ilvl="0" w:tplc="6218A6E4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C000F">
      <w:start w:val="1"/>
      <w:numFmt w:val="decimal"/>
      <w:lvlText w:val="%3."/>
      <w:lvlJc w:val="left"/>
      <w:pPr>
        <w:tabs>
          <w:tab w:val="num" w:pos="2925"/>
        </w:tabs>
        <w:ind w:left="2925" w:hanging="360"/>
      </w:pPr>
      <w:rPr>
        <w:rFonts w:hint="default"/>
        <w:color w:val="auto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29D8779C"/>
    <w:multiLevelType w:val="hybridMultilevel"/>
    <w:tmpl w:val="291ED640"/>
    <w:lvl w:ilvl="0" w:tplc="92381A60">
      <w:start w:val="1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3">
    <w:nsid w:val="2B64610B"/>
    <w:multiLevelType w:val="multilevel"/>
    <w:tmpl w:val="31CA7808"/>
    <w:lvl w:ilvl="0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A4A2B"/>
    <w:multiLevelType w:val="multilevel"/>
    <w:tmpl w:val="6DA0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7063A"/>
    <w:multiLevelType w:val="hybridMultilevel"/>
    <w:tmpl w:val="096CE5E4"/>
    <w:lvl w:ilvl="0" w:tplc="0A584436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E312B"/>
    <w:multiLevelType w:val="hybridMultilevel"/>
    <w:tmpl w:val="06BE227E"/>
    <w:lvl w:ilvl="0" w:tplc="6218A6E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594B29"/>
    <w:multiLevelType w:val="hybridMultilevel"/>
    <w:tmpl w:val="0614AFC4"/>
    <w:lvl w:ilvl="0" w:tplc="7220D7AA">
      <w:start w:val="1"/>
      <w:numFmt w:val="decimal"/>
      <w:lvlText w:val="3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 w:tplc="2A30FF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A2316A"/>
    <w:multiLevelType w:val="hybridMultilevel"/>
    <w:tmpl w:val="B85ACA6E"/>
    <w:lvl w:ilvl="0" w:tplc="6218A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39FC3CB2"/>
    <w:multiLevelType w:val="hybridMultilevel"/>
    <w:tmpl w:val="5EE62D48"/>
    <w:lvl w:ilvl="0" w:tplc="466619CC">
      <w:start w:val="1"/>
      <w:numFmt w:val="decimal"/>
      <w:lvlText w:val="1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36C37"/>
    <w:multiLevelType w:val="multilevel"/>
    <w:tmpl w:val="7200D42C"/>
    <w:lvl w:ilvl="0">
      <w:start w:val="1"/>
      <w:numFmt w:val="decimal"/>
      <w:lvlText w:val="1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4A240A"/>
    <w:multiLevelType w:val="hybridMultilevel"/>
    <w:tmpl w:val="578641F8"/>
    <w:lvl w:ilvl="0" w:tplc="CAE41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674808"/>
    <w:multiLevelType w:val="hybridMultilevel"/>
    <w:tmpl w:val="51D2623A"/>
    <w:lvl w:ilvl="0" w:tplc="040C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F96B8C"/>
    <w:multiLevelType w:val="hybridMultilevel"/>
    <w:tmpl w:val="21A2AF20"/>
    <w:lvl w:ilvl="0" w:tplc="3F38B846">
      <w:start w:val="1"/>
      <w:numFmt w:val="decimal"/>
      <w:lvlText w:val="1%1 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E05A72"/>
    <w:multiLevelType w:val="hybridMultilevel"/>
    <w:tmpl w:val="31CA7808"/>
    <w:lvl w:ilvl="0" w:tplc="040C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E3012"/>
    <w:multiLevelType w:val="hybridMultilevel"/>
    <w:tmpl w:val="15F82178"/>
    <w:lvl w:ilvl="0" w:tplc="7220D7AA">
      <w:start w:val="1"/>
      <w:numFmt w:val="decimal"/>
      <w:lvlText w:val="3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 w:tplc="9AFE9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bCs/>
        <w:i w:val="0"/>
        <w:iCs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477E7"/>
    <w:multiLevelType w:val="hybridMultilevel"/>
    <w:tmpl w:val="3A5ADFC0"/>
    <w:lvl w:ilvl="0" w:tplc="6218A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B632DE"/>
    <w:multiLevelType w:val="hybridMultilevel"/>
    <w:tmpl w:val="049ACF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8A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0C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096F19"/>
    <w:multiLevelType w:val="multilevel"/>
    <w:tmpl w:val="5F469AC8"/>
    <w:lvl w:ilvl="0">
      <w:start w:val="1"/>
      <w:numFmt w:val="decimal"/>
      <w:lvlText w:val="2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954743"/>
    <w:multiLevelType w:val="hybridMultilevel"/>
    <w:tmpl w:val="4EFCB1CE"/>
    <w:lvl w:ilvl="0" w:tplc="72D6D89A">
      <w:start w:val="1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0">
    <w:nsid w:val="699B3B53"/>
    <w:multiLevelType w:val="hybridMultilevel"/>
    <w:tmpl w:val="7200D42C"/>
    <w:lvl w:ilvl="0" w:tplc="466619CC">
      <w:start w:val="1"/>
      <w:numFmt w:val="decimal"/>
      <w:lvlText w:val="1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4C66A3"/>
    <w:multiLevelType w:val="hybridMultilevel"/>
    <w:tmpl w:val="943A0CFE"/>
    <w:lvl w:ilvl="0" w:tplc="04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>
    <w:nsid w:val="6D5F29B8"/>
    <w:multiLevelType w:val="hybridMultilevel"/>
    <w:tmpl w:val="6E48398C"/>
    <w:lvl w:ilvl="0" w:tplc="D7A46BF0">
      <w:start w:val="11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3">
    <w:nsid w:val="6E5453A9"/>
    <w:multiLevelType w:val="hybridMultilevel"/>
    <w:tmpl w:val="939ADEDA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>
    <w:nsid w:val="7096704D"/>
    <w:multiLevelType w:val="multilevel"/>
    <w:tmpl w:val="7200D42C"/>
    <w:lvl w:ilvl="0">
      <w:start w:val="1"/>
      <w:numFmt w:val="decimal"/>
      <w:lvlText w:val="1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A77CEC"/>
    <w:multiLevelType w:val="multilevel"/>
    <w:tmpl w:val="286E5EDC"/>
    <w:lvl w:ilvl="0">
      <w:start w:val="1"/>
      <w:numFmt w:val="decimal"/>
      <w:lvlText w:val="3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2E41B9"/>
    <w:multiLevelType w:val="multilevel"/>
    <w:tmpl w:val="14C2A5A6"/>
    <w:lvl w:ilvl="0">
      <w:start w:val="1"/>
      <w:numFmt w:val="decimal"/>
      <w:lvlText w:val="2%1 -"/>
      <w:lvlJc w:val="left"/>
      <w:pPr>
        <w:tabs>
          <w:tab w:val="num" w:pos="2040"/>
        </w:tabs>
        <w:ind w:left="2040" w:hanging="360"/>
      </w:pPr>
      <w:rPr>
        <w:rFonts w:ascii="Arial" w:hAnsi="Arial" w:hint="default"/>
        <w:b w:val="0"/>
        <w:bCs/>
        <w:i w:val="0"/>
        <w:iCs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6A3BFC"/>
    <w:multiLevelType w:val="multilevel"/>
    <w:tmpl w:val="21A2AF20"/>
    <w:lvl w:ilvl="0">
      <w:start w:val="1"/>
      <w:numFmt w:val="decimal"/>
      <w:lvlText w:val="1%1 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1E6CA9"/>
    <w:multiLevelType w:val="hybridMultilevel"/>
    <w:tmpl w:val="BDA4EB84"/>
    <w:lvl w:ilvl="0" w:tplc="6218A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2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5"/>
  </w:num>
  <w:num w:numId="10">
    <w:abstractNumId w:val="24"/>
  </w:num>
  <w:num w:numId="11">
    <w:abstractNumId w:val="13"/>
  </w:num>
  <w:num w:numId="12">
    <w:abstractNumId w:val="15"/>
  </w:num>
  <w:num w:numId="13">
    <w:abstractNumId w:val="14"/>
  </w:num>
  <w:num w:numId="14">
    <w:abstractNumId w:val="37"/>
  </w:num>
  <w:num w:numId="15">
    <w:abstractNumId w:val="30"/>
  </w:num>
  <w:num w:numId="16">
    <w:abstractNumId w:val="34"/>
  </w:num>
  <w:num w:numId="17">
    <w:abstractNumId w:val="7"/>
  </w:num>
  <w:num w:numId="18">
    <w:abstractNumId w:val="28"/>
  </w:num>
  <w:num w:numId="19">
    <w:abstractNumId w:val="4"/>
  </w:num>
  <w:num w:numId="20">
    <w:abstractNumId w:val="17"/>
  </w:num>
  <w:num w:numId="21">
    <w:abstractNumId w:val="35"/>
  </w:num>
  <w:num w:numId="22">
    <w:abstractNumId w:val="18"/>
  </w:num>
  <w:num w:numId="23">
    <w:abstractNumId w:val="20"/>
  </w:num>
  <w:num w:numId="24">
    <w:abstractNumId w:val="19"/>
  </w:num>
  <w:num w:numId="25">
    <w:abstractNumId w:val="36"/>
  </w:num>
  <w:num w:numId="26">
    <w:abstractNumId w:val="6"/>
  </w:num>
  <w:num w:numId="27">
    <w:abstractNumId w:val="10"/>
  </w:num>
  <w:num w:numId="28">
    <w:abstractNumId w:val="25"/>
  </w:num>
  <w:num w:numId="29">
    <w:abstractNumId w:val="0"/>
  </w:num>
  <w:num w:numId="30">
    <w:abstractNumId w:val="2"/>
  </w:num>
  <w:num w:numId="31">
    <w:abstractNumId w:val="38"/>
  </w:num>
  <w:num w:numId="32">
    <w:abstractNumId w:val="12"/>
  </w:num>
  <w:num w:numId="33">
    <w:abstractNumId w:val="3"/>
  </w:num>
  <w:num w:numId="34">
    <w:abstractNumId w:val="29"/>
  </w:num>
  <w:num w:numId="35">
    <w:abstractNumId w:val="32"/>
  </w:num>
  <w:num w:numId="36">
    <w:abstractNumId w:val="21"/>
  </w:num>
  <w:num w:numId="37">
    <w:abstractNumId w:val="9"/>
  </w:num>
  <w:num w:numId="38">
    <w:abstractNumId w:val="33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gutterAtTop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03210"/>
    <w:rsid w:val="00022AC2"/>
    <w:rsid w:val="000A6A76"/>
    <w:rsid w:val="0015015F"/>
    <w:rsid w:val="001A77A9"/>
    <w:rsid w:val="002626BB"/>
    <w:rsid w:val="00275D7F"/>
    <w:rsid w:val="00283B4F"/>
    <w:rsid w:val="002957A2"/>
    <w:rsid w:val="0031382B"/>
    <w:rsid w:val="00335F72"/>
    <w:rsid w:val="004457B5"/>
    <w:rsid w:val="004618B9"/>
    <w:rsid w:val="004A438B"/>
    <w:rsid w:val="00565FE1"/>
    <w:rsid w:val="0058303F"/>
    <w:rsid w:val="005A32BC"/>
    <w:rsid w:val="00655AF3"/>
    <w:rsid w:val="006C413E"/>
    <w:rsid w:val="006F734E"/>
    <w:rsid w:val="00725085"/>
    <w:rsid w:val="0073016A"/>
    <w:rsid w:val="00782A1E"/>
    <w:rsid w:val="007C4976"/>
    <w:rsid w:val="0080274A"/>
    <w:rsid w:val="008620DC"/>
    <w:rsid w:val="009063A0"/>
    <w:rsid w:val="009427A2"/>
    <w:rsid w:val="00974E80"/>
    <w:rsid w:val="009943F6"/>
    <w:rsid w:val="009C2A20"/>
    <w:rsid w:val="00A07F6E"/>
    <w:rsid w:val="00B03210"/>
    <w:rsid w:val="00B93D89"/>
    <w:rsid w:val="00BC56BE"/>
    <w:rsid w:val="00BD2778"/>
    <w:rsid w:val="00C05467"/>
    <w:rsid w:val="00C65262"/>
    <w:rsid w:val="00C72287"/>
    <w:rsid w:val="00CD68CD"/>
    <w:rsid w:val="00D26334"/>
    <w:rsid w:val="00DB272B"/>
    <w:rsid w:val="00DF6245"/>
    <w:rsid w:val="00E342B5"/>
    <w:rsid w:val="00E43F88"/>
    <w:rsid w:val="00F823B0"/>
    <w:rsid w:val="00FB30B7"/>
    <w:rsid w:val="00FB6B54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2290"/>
    <o:shapelayout v:ext="edit">
      <o:idmap v:ext="edit" data="1"/>
      <o:rules v:ext="edit">
        <o:r id="V:Rule7" type="connector" idref="#_x0000_s1155"/>
        <o:r id="V:Rule8" type="connector" idref="#_x0000_s1163"/>
        <o:r id="V:Rule9" type="connector" idref="#_x0000_s1154"/>
        <o:r id="V:Rule10" type="connector" idref="#_x0000_s1161"/>
        <o:r id="V:Rule11" type="connector" idref="#_x0000_s1159"/>
        <o:r id="V:Rule12" type="connector" idref="#_x0000_s116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85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725085"/>
    <w:pPr>
      <w:keepNext/>
      <w:pBdr>
        <w:top w:val="single" w:sz="8" w:space="1" w:color="auto"/>
        <w:left w:val="single" w:sz="8" w:space="4" w:color="auto"/>
        <w:bottom w:val="single" w:sz="8" w:space="12" w:color="auto"/>
        <w:right w:val="single" w:sz="8" w:space="4" w:color="auto"/>
      </w:pBdr>
      <w:ind w:left="180" w:right="178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25085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7250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i/>
      <w:iCs/>
      <w:sz w:val="40"/>
      <w:szCs w:val="40"/>
    </w:rPr>
  </w:style>
  <w:style w:type="paragraph" w:styleId="Titre4">
    <w:name w:val="heading 4"/>
    <w:basedOn w:val="Normal"/>
    <w:next w:val="Normal"/>
    <w:qFormat/>
    <w:rsid w:val="00725085"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25085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725085"/>
    <w:pPr>
      <w:keepNext/>
      <w:spacing w:before="40" w:after="40"/>
      <w:jc w:val="center"/>
      <w:outlineLvl w:val="5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725085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semiHidden/>
    <w:rsid w:val="00725085"/>
  </w:style>
  <w:style w:type="paragraph" w:styleId="En-tte">
    <w:name w:val="header"/>
    <w:basedOn w:val="Normal"/>
    <w:semiHidden/>
    <w:rsid w:val="00725085"/>
    <w:pPr>
      <w:tabs>
        <w:tab w:val="center" w:pos="4536"/>
        <w:tab w:val="right" w:pos="9072"/>
      </w:tabs>
    </w:pPr>
  </w:style>
  <w:style w:type="character" w:styleId="Numrodeligne">
    <w:name w:val="line number"/>
    <w:basedOn w:val="Policepardfaut"/>
    <w:semiHidden/>
    <w:rsid w:val="00725085"/>
  </w:style>
  <w:style w:type="paragraph" w:styleId="Textedebulles">
    <w:name w:val="Balloon Text"/>
    <w:basedOn w:val="Normal"/>
    <w:semiHidden/>
    <w:rsid w:val="00725085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725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705F-FFF6-40FF-85AF-ADA3082A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PROFESSIONNEL T</vt:lpstr>
    </vt:vector>
  </TitlesOfParts>
  <Company>35000 RENNES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 T</dc:title>
  <dc:creator>RECTORAT DE RENNES</dc:creator>
  <cp:lastModifiedBy>ien</cp:lastModifiedBy>
  <cp:revision>10</cp:revision>
  <cp:lastPrinted>2011-01-27T09:26:00Z</cp:lastPrinted>
  <dcterms:created xsi:type="dcterms:W3CDTF">2012-02-19T11:10:00Z</dcterms:created>
  <dcterms:modified xsi:type="dcterms:W3CDTF">2013-02-10T15:17:00Z</dcterms:modified>
</cp:coreProperties>
</file>