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58" w:rsidRPr="00431AA8" w:rsidRDefault="00410558" w:rsidP="00410558">
      <w:pPr>
        <w:rPr>
          <w:b/>
          <w:i/>
          <w:sz w:val="24"/>
        </w:rPr>
      </w:pPr>
      <w:r w:rsidRPr="00431AA8">
        <w:rPr>
          <w:b/>
          <w:i/>
          <w:sz w:val="24"/>
        </w:rPr>
        <w:t>Pour traiter ce sujet, vous disposez d’un dossier technique de format A3 et des ressources installées sur votre poste de travail informatique</w:t>
      </w:r>
    </w:p>
    <w:p w:rsidR="00410558" w:rsidRDefault="00410558" w:rsidP="00AD560F"/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3" w:type="dxa"/>
          <w:right w:w="113" w:type="dxa"/>
        </w:tblCellMar>
        <w:tblLook w:val="0000"/>
      </w:tblPr>
      <w:tblGrid>
        <w:gridCol w:w="4726"/>
        <w:gridCol w:w="3611"/>
        <w:gridCol w:w="2123"/>
        <w:gridCol w:w="8655"/>
        <w:gridCol w:w="1692"/>
        <w:gridCol w:w="1873"/>
      </w:tblGrid>
      <w:tr w:rsidR="004253DB" w:rsidRPr="00431AA8" w:rsidTr="00431AA8">
        <w:trPr>
          <w:trHeight w:val="340"/>
          <w:jc w:val="center"/>
        </w:trPr>
        <w:tc>
          <w:tcPr>
            <w:tcW w:w="1042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4253DB" w:rsidRPr="00431AA8" w:rsidRDefault="004253DB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31AA8">
              <w:rPr>
                <w:rFonts w:asciiTheme="majorHAnsi" w:hAnsiTheme="majorHAnsi" w:cstheme="majorHAnsi"/>
                <w:b/>
                <w:sz w:val="28"/>
                <w:szCs w:val="28"/>
              </w:rPr>
              <w:t>DOSSIER SUJET</w:t>
            </w:r>
          </w:p>
        </w:tc>
        <w:tc>
          <w:tcPr>
            <w:tcW w:w="796" w:type="pct"/>
            <w:vAlign w:val="center"/>
          </w:tcPr>
          <w:p w:rsidR="004253DB" w:rsidRPr="00431AA8" w:rsidRDefault="004253DB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431AA8">
              <w:rPr>
                <w:rFonts w:asciiTheme="majorHAnsi" w:hAnsiTheme="majorHAnsi" w:cstheme="majorHAnsi"/>
                <w:b/>
                <w:sz w:val="22"/>
                <w:szCs w:val="22"/>
              </w:rPr>
              <w:t>Thèmes d’étude</w:t>
            </w:r>
          </w:p>
        </w:tc>
        <w:tc>
          <w:tcPr>
            <w:tcW w:w="468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4253DB" w:rsidRPr="00431AA8" w:rsidRDefault="004253DB" w:rsidP="00431AA8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431AA8">
              <w:rPr>
                <w:rFonts w:asciiTheme="majorHAnsi" w:hAnsiTheme="majorHAnsi" w:cstheme="majorHAnsi"/>
                <w:b/>
                <w:sz w:val="22"/>
                <w:szCs w:val="22"/>
              </w:rPr>
              <w:t>Compétences</w:t>
            </w:r>
          </w:p>
        </w:tc>
        <w:tc>
          <w:tcPr>
            <w:tcW w:w="1908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4253DB" w:rsidRPr="00431AA8" w:rsidRDefault="004253DB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431AA8">
              <w:rPr>
                <w:rFonts w:asciiTheme="majorHAnsi" w:hAnsiTheme="majorHAnsi" w:cstheme="majorHAnsi"/>
                <w:b/>
                <w:sz w:val="22"/>
                <w:szCs w:val="22"/>
              </w:rPr>
              <w:t>Ressources informatiques</w:t>
            </w:r>
            <w:r w:rsidR="00A60BDF" w:rsidRPr="00431AA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sur poste de travail</w:t>
            </w:r>
            <w:r w:rsidR="00CE0168" w:rsidRPr="00431AA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(nom</w:t>
            </w:r>
            <w:r w:rsidR="00A60BDF" w:rsidRPr="00431AA8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="00CE0168" w:rsidRPr="00431AA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de</w:t>
            </w:r>
            <w:r w:rsidR="00410558" w:rsidRPr="00431AA8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="00CE0168" w:rsidRPr="00431AA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fichier</w:t>
            </w:r>
            <w:r w:rsidR="00410558" w:rsidRPr="00431AA8"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="00CE0168" w:rsidRPr="00431AA8">
              <w:rPr>
                <w:rFonts w:asciiTheme="majorHAnsi" w:hAnsiTheme="majorHAnsi" w:cstheme="majorHAnsi"/>
                <w:b/>
                <w:sz w:val="22"/>
                <w:szCs w:val="22"/>
              </w:rPr>
              <w:t>)</w:t>
            </w:r>
          </w:p>
        </w:tc>
        <w:tc>
          <w:tcPr>
            <w:tcW w:w="373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4253DB" w:rsidRPr="00431AA8" w:rsidRDefault="004253DB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431AA8">
              <w:rPr>
                <w:rFonts w:asciiTheme="majorHAnsi" w:hAnsiTheme="majorHAnsi" w:cstheme="majorHAnsi"/>
                <w:b/>
                <w:sz w:val="22"/>
                <w:szCs w:val="22"/>
              </w:rPr>
              <w:t>Page</w:t>
            </w:r>
          </w:p>
        </w:tc>
        <w:tc>
          <w:tcPr>
            <w:tcW w:w="413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4253DB" w:rsidRPr="00431AA8" w:rsidRDefault="004253DB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431AA8">
              <w:rPr>
                <w:rFonts w:asciiTheme="majorHAnsi" w:hAnsiTheme="majorHAnsi" w:cstheme="majorHAnsi"/>
                <w:b/>
                <w:sz w:val="22"/>
                <w:szCs w:val="22"/>
              </w:rPr>
              <w:t>Barème</w:t>
            </w:r>
          </w:p>
        </w:tc>
      </w:tr>
      <w:tr w:rsidR="0034371A" w:rsidRPr="00431AA8" w:rsidTr="00431AA8">
        <w:trPr>
          <w:trHeight w:val="340"/>
          <w:jc w:val="center"/>
        </w:trPr>
        <w:tc>
          <w:tcPr>
            <w:tcW w:w="1838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4371A" w:rsidRPr="00431AA8" w:rsidRDefault="0034371A" w:rsidP="00A70DCF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2"/>
              </w:rPr>
            </w:pPr>
            <w:r w:rsidRPr="00431AA8">
              <w:rPr>
                <w:rFonts w:asciiTheme="majorHAnsi" w:hAnsiTheme="majorHAnsi" w:cstheme="majorHAnsi"/>
                <w:sz w:val="22"/>
                <w:szCs w:val="22"/>
              </w:rPr>
              <w:t xml:space="preserve">Page de garde / Contrat et ressources </w:t>
            </w:r>
          </w:p>
        </w:tc>
        <w:tc>
          <w:tcPr>
            <w:tcW w:w="468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4371A" w:rsidRPr="00431AA8" w:rsidRDefault="0034371A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908" w:type="pct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34371A" w:rsidRPr="00431AA8" w:rsidRDefault="0034371A" w:rsidP="00282591">
            <w:pPr>
              <w:pStyle w:val="Pieddepage"/>
              <w:tabs>
                <w:tab w:val="clear" w:pos="4536"/>
                <w:tab w:val="clear" w:pos="9072"/>
                <w:tab w:val="left" w:pos="284"/>
              </w:tabs>
              <w:ind w:left="36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73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4371A" w:rsidRPr="00431AA8" w:rsidRDefault="0034371A" w:rsidP="00F02FEC">
            <w:pPr>
              <w:pStyle w:val="Pieddepage"/>
              <w:jc w:val="center"/>
              <w:rPr>
                <w:rFonts w:asciiTheme="majorHAnsi" w:hAnsiTheme="majorHAnsi" w:cstheme="majorHAnsi"/>
                <w:sz w:val="22"/>
              </w:rPr>
            </w:pPr>
            <w:r w:rsidRPr="00431AA8">
              <w:rPr>
                <w:rFonts w:asciiTheme="majorHAnsi" w:hAnsiTheme="majorHAnsi" w:cstheme="majorHAnsi"/>
                <w:sz w:val="22"/>
                <w:szCs w:val="22"/>
              </w:rPr>
              <w:t>1/9</w:t>
            </w:r>
          </w:p>
        </w:tc>
        <w:tc>
          <w:tcPr>
            <w:tcW w:w="413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4371A" w:rsidRPr="00431AA8" w:rsidRDefault="0034371A" w:rsidP="00F02FEC">
            <w:pPr>
              <w:pStyle w:val="Pieddepage"/>
              <w:jc w:val="center"/>
              <w:rPr>
                <w:rFonts w:asciiTheme="majorHAnsi" w:hAnsiTheme="majorHAnsi" w:cstheme="majorHAnsi"/>
                <w:sz w:val="22"/>
              </w:rPr>
            </w:pPr>
            <w:r w:rsidRPr="00431AA8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34371A" w:rsidRPr="00431AA8" w:rsidTr="00F05E7C">
        <w:trPr>
          <w:trHeight w:val="454"/>
          <w:jc w:val="center"/>
        </w:trPr>
        <w:tc>
          <w:tcPr>
            <w:tcW w:w="1838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4371A" w:rsidRPr="00431AA8" w:rsidRDefault="0034371A" w:rsidP="00F02FEC">
            <w:pPr>
              <w:pStyle w:val="Pieddepage"/>
              <w:rPr>
                <w:rFonts w:asciiTheme="majorHAnsi" w:hAnsiTheme="majorHAnsi" w:cstheme="majorHAnsi"/>
                <w:sz w:val="22"/>
              </w:rPr>
            </w:pPr>
            <w:r w:rsidRPr="00431AA8">
              <w:rPr>
                <w:rFonts w:asciiTheme="majorHAnsi" w:hAnsiTheme="majorHAnsi" w:cstheme="majorHAnsi"/>
                <w:b/>
                <w:sz w:val="22"/>
                <w:szCs w:val="22"/>
              </w:rPr>
              <w:t>1. Dessin de définition (détails).</w:t>
            </w:r>
          </w:p>
          <w:p w:rsidR="0034371A" w:rsidRPr="00431AA8" w:rsidRDefault="00F46358" w:rsidP="00F02FEC">
            <w:pPr>
              <w:pStyle w:val="Pieddepage"/>
              <w:rPr>
                <w:rFonts w:asciiTheme="majorHAnsi" w:hAnsiTheme="majorHAnsi" w:cstheme="majorHAnsi"/>
                <w:sz w:val="22"/>
              </w:rPr>
            </w:pPr>
            <w:r w:rsidRPr="00431AA8">
              <w:rPr>
                <w:rFonts w:asciiTheme="majorHAnsi" w:hAnsiTheme="majorHAnsi" w:cstheme="majorHAnsi"/>
                <w:sz w:val="22"/>
                <w:szCs w:val="22"/>
              </w:rPr>
              <w:t xml:space="preserve">    - </w:t>
            </w:r>
            <w:r w:rsidR="0034371A" w:rsidRPr="00431AA8">
              <w:rPr>
                <w:rFonts w:asciiTheme="majorHAnsi" w:hAnsiTheme="majorHAnsi" w:cstheme="majorHAnsi"/>
                <w:sz w:val="22"/>
                <w:szCs w:val="22"/>
              </w:rPr>
              <w:t>Choisir un montage d’isolation pour la toiture (conforme BBC).</w:t>
            </w:r>
          </w:p>
          <w:p w:rsidR="0034371A" w:rsidRPr="00431AA8" w:rsidRDefault="00F46358" w:rsidP="00F02FEC">
            <w:pPr>
              <w:pStyle w:val="Pieddepage"/>
              <w:rPr>
                <w:rFonts w:asciiTheme="majorHAnsi" w:hAnsiTheme="majorHAnsi" w:cstheme="majorHAnsi"/>
                <w:sz w:val="22"/>
              </w:rPr>
            </w:pPr>
            <w:r w:rsidRPr="00431AA8">
              <w:rPr>
                <w:rFonts w:asciiTheme="majorHAnsi" w:hAnsiTheme="majorHAnsi" w:cstheme="majorHAnsi"/>
                <w:sz w:val="22"/>
                <w:szCs w:val="22"/>
              </w:rPr>
              <w:t xml:space="preserve">    </w:t>
            </w:r>
            <w:r w:rsidR="0034371A" w:rsidRPr="00431AA8">
              <w:rPr>
                <w:rFonts w:asciiTheme="majorHAnsi" w:hAnsiTheme="majorHAnsi" w:cstheme="majorHAnsi"/>
                <w:sz w:val="22"/>
                <w:szCs w:val="22"/>
              </w:rPr>
              <w:t>- Identifier les matériaux à mettre en œuvre.</w:t>
            </w:r>
          </w:p>
          <w:p w:rsidR="0034371A" w:rsidRPr="00431AA8" w:rsidRDefault="0034371A" w:rsidP="00F02FEC">
            <w:pPr>
              <w:pStyle w:val="Pieddepage"/>
              <w:rPr>
                <w:rFonts w:asciiTheme="majorHAnsi" w:hAnsiTheme="majorHAnsi" w:cstheme="majorHAnsi"/>
                <w:sz w:val="22"/>
              </w:rPr>
            </w:pPr>
            <w:r w:rsidRPr="00431AA8">
              <w:rPr>
                <w:rFonts w:asciiTheme="majorHAnsi" w:hAnsiTheme="majorHAnsi" w:cstheme="majorHAnsi"/>
                <w:sz w:val="22"/>
                <w:szCs w:val="22"/>
              </w:rPr>
              <w:t xml:space="preserve">    - Etablir le dessin de définition (détails)  au niveau du raccord d’isolation dans</w:t>
            </w:r>
          </w:p>
          <w:p w:rsidR="0034371A" w:rsidRPr="00431AA8" w:rsidRDefault="0034371A" w:rsidP="00F02FEC">
            <w:pPr>
              <w:pStyle w:val="Pieddepage"/>
              <w:rPr>
                <w:rFonts w:asciiTheme="majorHAnsi" w:hAnsiTheme="majorHAnsi" w:cstheme="majorHAnsi"/>
                <w:sz w:val="22"/>
              </w:rPr>
            </w:pPr>
            <w:r w:rsidRPr="00431AA8">
              <w:rPr>
                <w:rFonts w:asciiTheme="majorHAnsi" w:hAnsiTheme="majorHAnsi" w:cstheme="majorHAnsi"/>
                <w:sz w:val="22"/>
                <w:szCs w:val="22"/>
              </w:rPr>
              <w:t xml:space="preserve">      le comble (liaison mur / plancher / toiture).</w:t>
            </w:r>
          </w:p>
        </w:tc>
        <w:tc>
          <w:tcPr>
            <w:tcW w:w="468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431AA8" w:rsidRPr="0014245F" w:rsidRDefault="00431AA8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b/>
                <w:noProof/>
                <w:sz w:val="24"/>
              </w:rPr>
            </w:pPr>
            <w:r w:rsidRPr="0014245F">
              <w:rPr>
                <w:b/>
                <w:noProof/>
                <w:sz w:val="24"/>
              </w:rPr>
              <w:t>C1.1</w:t>
            </w:r>
          </w:p>
          <w:p w:rsidR="00431AA8" w:rsidRPr="0014245F" w:rsidRDefault="00431AA8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b/>
                <w:noProof/>
                <w:sz w:val="24"/>
              </w:rPr>
            </w:pPr>
            <w:r w:rsidRPr="0014245F">
              <w:rPr>
                <w:b/>
                <w:noProof/>
                <w:sz w:val="24"/>
              </w:rPr>
              <w:t>C2.1</w:t>
            </w:r>
          </w:p>
          <w:p w:rsidR="00431AA8" w:rsidRPr="0014245F" w:rsidRDefault="00431AA8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b/>
                <w:noProof/>
                <w:sz w:val="24"/>
              </w:rPr>
            </w:pPr>
            <w:r w:rsidRPr="0014245F">
              <w:rPr>
                <w:b/>
                <w:noProof/>
                <w:sz w:val="24"/>
              </w:rPr>
              <w:t>C2.2</w:t>
            </w:r>
          </w:p>
          <w:p w:rsidR="0034371A" w:rsidRPr="0014245F" w:rsidRDefault="00431AA8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14245F">
              <w:rPr>
                <w:b/>
                <w:noProof/>
                <w:sz w:val="24"/>
              </w:rPr>
              <w:t>C2.3</w:t>
            </w:r>
          </w:p>
        </w:tc>
        <w:tc>
          <w:tcPr>
            <w:tcW w:w="1908" w:type="pct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F46358" w:rsidRPr="00431AA8" w:rsidRDefault="00F46358" w:rsidP="00F46358">
            <w:pPr>
              <w:rPr>
                <w:sz w:val="22"/>
              </w:rPr>
            </w:pPr>
            <w:r w:rsidRPr="00431AA8">
              <w:rPr>
                <w:sz w:val="22"/>
                <w:szCs w:val="22"/>
              </w:rPr>
              <w:t>► DOC2 - Objectifs de la réglementation thermique RT2005-2020.</w:t>
            </w:r>
          </w:p>
          <w:p w:rsidR="00F46358" w:rsidRPr="00431AA8" w:rsidRDefault="00F46358" w:rsidP="00F46358">
            <w:pPr>
              <w:rPr>
                <w:sz w:val="22"/>
              </w:rPr>
            </w:pPr>
            <w:r w:rsidRPr="00431AA8">
              <w:rPr>
                <w:sz w:val="22"/>
                <w:szCs w:val="22"/>
              </w:rPr>
              <w:t>► FT1 - Fiche technique mise en œuvre isolant AGEPAN THD.</w:t>
            </w:r>
          </w:p>
          <w:p w:rsidR="0034371A" w:rsidRPr="00431AA8" w:rsidRDefault="00F46358" w:rsidP="00F46358">
            <w:pPr>
              <w:rPr>
                <w:sz w:val="22"/>
              </w:rPr>
            </w:pPr>
            <w:r w:rsidRPr="00431AA8">
              <w:rPr>
                <w:sz w:val="22"/>
                <w:szCs w:val="22"/>
              </w:rPr>
              <w:t>► FT2 - Fiche technique isolant en fibre de bois ACTIS SYLVACTIS 55FX.</w:t>
            </w:r>
          </w:p>
        </w:tc>
        <w:tc>
          <w:tcPr>
            <w:tcW w:w="373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4371A" w:rsidRPr="0014245F" w:rsidRDefault="0034371A" w:rsidP="00F02FEC">
            <w:pPr>
              <w:pStyle w:val="Pieddepage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14245F">
              <w:rPr>
                <w:rFonts w:asciiTheme="majorHAnsi" w:hAnsiTheme="majorHAnsi" w:cstheme="majorHAnsi"/>
                <w:b/>
                <w:sz w:val="24"/>
              </w:rPr>
              <w:t>2/9</w:t>
            </w:r>
          </w:p>
          <w:p w:rsidR="0034371A" w:rsidRPr="0014245F" w:rsidRDefault="0034371A" w:rsidP="00F02FEC">
            <w:pPr>
              <w:pStyle w:val="Pieddepage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14245F">
              <w:rPr>
                <w:rFonts w:asciiTheme="majorHAnsi" w:hAnsiTheme="majorHAnsi" w:cstheme="majorHAnsi"/>
                <w:b/>
                <w:sz w:val="24"/>
              </w:rPr>
              <w:t>3/9</w:t>
            </w:r>
          </w:p>
        </w:tc>
        <w:tc>
          <w:tcPr>
            <w:tcW w:w="413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4371A" w:rsidRPr="00431AA8" w:rsidRDefault="0034371A" w:rsidP="00085D89">
            <w:pPr>
              <w:pStyle w:val="Pieddepage"/>
              <w:ind w:right="284"/>
              <w:jc w:val="right"/>
              <w:rPr>
                <w:rFonts w:asciiTheme="majorHAnsi" w:hAnsiTheme="majorHAnsi" w:cstheme="majorHAnsi"/>
                <w:b/>
                <w:sz w:val="24"/>
              </w:rPr>
            </w:pPr>
            <w:r w:rsidRPr="00431AA8">
              <w:rPr>
                <w:rFonts w:asciiTheme="majorHAnsi" w:hAnsiTheme="majorHAnsi" w:cstheme="majorHAnsi"/>
                <w:b/>
                <w:sz w:val="24"/>
              </w:rPr>
              <w:t>/25</w:t>
            </w:r>
          </w:p>
        </w:tc>
      </w:tr>
      <w:tr w:rsidR="0034371A" w:rsidRPr="00431AA8" w:rsidTr="00F05E7C">
        <w:trPr>
          <w:trHeight w:val="454"/>
          <w:jc w:val="center"/>
        </w:trPr>
        <w:tc>
          <w:tcPr>
            <w:tcW w:w="1838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4371A" w:rsidRPr="00431AA8" w:rsidRDefault="0034371A" w:rsidP="00F02FEC">
            <w:pPr>
              <w:pStyle w:val="Pieddepage"/>
              <w:rPr>
                <w:rFonts w:asciiTheme="majorHAnsi" w:hAnsiTheme="majorHAnsi" w:cstheme="majorHAnsi"/>
                <w:sz w:val="22"/>
              </w:rPr>
            </w:pPr>
            <w:r w:rsidRPr="00431AA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2. Mur extérieur à ossature </w:t>
            </w:r>
            <w:proofErr w:type="gramStart"/>
            <w:r w:rsidRPr="00431AA8">
              <w:rPr>
                <w:rFonts w:asciiTheme="majorHAnsi" w:hAnsiTheme="majorHAnsi" w:cstheme="majorHAnsi"/>
                <w:b/>
                <w:sz w:val="22"/>
                <w:szCs w:val="22"/>
              </w:rPr>
              <w:t>bois</w:t>
            </w:r>
            <w:proofErr w:type="gramEnd"/>
            <w:r w:rsidRPr="00431AA8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– Etude thermique.</w:t>
            </w:r>
          </w:p>
          <w:p w:rsidR="0034371A" w:rsidRPr="00431AA8" w:rsidRDefault="0034371A" w:rsidP="00F02FEC">
            <w:pPr>
              <w:pStyle w:val="Pieddepage"/>
              <w:rPr>
                <w:rFonts w:asciiTheme="majorHAnsi" w:hAnsiTheme="majorHAnsi" w:cstheme="majorHAnsi"/>
                <w:sz w:val="22"/>
              </w:rPr>
            </w:pPr>
            <w:r w:rsidRPr="00431AA8">
              <w:rPr>
                <w:rFonts w:asciiTheme="majorHAnsi" w:hAnsiTheme="majorHAnsi" w:cstheme="majorHAnsi"/>
                <w:sz w:val="22"/>
                <w:szCs w:val="22"/>
              </w:rPr>
              <w:t xml:space="preserve">    - Définir le mur et calculer sa résistance thermique.    </w:t>
            </w:r>
          </w:p>
          <w:p w:rsidR="0034371A" w:rsidRPr="00431AA8" w:rsidRDefault="0034371A" w:rsidP="00F02FEC">
            <w:pPr>
              <w:pStyle w:val="Pieddepage"/>
              <w:rPr>
                <w:rFonts w:asciiTheme="majorHAnsi" w:hAnsiTheme="majorHAnsi" w:cstheme="majorHAnsi"/>
                <w:sz w:val="22"/>
              </w:rPr>
            </w:pPr>
            <w:r w:rsidRPr="00431AA8">
              <w:rPr>
                <w:rFonts w:asciiTheme="majorHAnsi" w:hAnsiTheme="majorHAnsi" w:cstheme="majorHAnsi"/>
                <w:sz w:val="22"/>
                <w:szCs w:val="22"/>
              </w:rPr>
              <w:t xml:space="preserve">    - Vérification vis-à-vis des exigences de </w:t>
            </w:r>
            <w:smartTag w:uri="urn:schemas-microsoft-com:office:smarttags" w:element="PersonName">
              <w:smartTagPr>
                <w:attr w:name="ProductID" w:val="la RT"/>
              </w:smartTagPr>
              <w:r w:rsidRPr="00431AA8">
                <w:rPr>
                  <w:rFonts w:asciiTheme="majorHAnsi" w:hAnsiTheme="majorHAnsi" w:cstheme="majorHAnsi"/>
                  <w:sz w:val="22"/>
                  <w:szCs w:val="22"/>
                </w:rPr>
                <w:t>la RT</w:t>
              </w:r>
            </w:smartTag>
            <w:r w:rsidRPr="00431AA8">
              <w:rPr>
                <w:rFonts w:asciiTheme="majorHAnsi" w:hAnsiTheme="majorHAnsi" w:cstheme="majorHAnsi"/>
                <w:sz w:val="22"/>
                <w:szCs w:val="22"/>
              </w:rPr>
              <w:t>2012 – Label BBC.</w:t>
            </w:r>
          </w:p>
          <w:p w:rsidR="0034371A" w:rsidRPr="00431AA8" w:rsidRDefault="0034371A" w:rsidP="00F02FEC">
            <w:pPr>
              <w:pStyle w:val="Pieddepage"/>
              <w:rPr>
                <w:rFonts w:asciiTheme="majorHAnsi" w:hAnsiTheme="majorHAnsi" w:cstheme="majorHAnsi"/>
                <w:sz w:val="22"/>
              </w:rPr>
            </w:pPr>
            <w:r w:rsidRPr="00431AA8">
              <w:rPr>
                <w:rFonts w:asciiTheme="majorHAnsi" w:hAnsiTheme="majorHAnsi" w:cstheme="majorHAnsi"/>
                <w:sz w:val="22"/>
                <w:szCs w:val="22"/>
              </w:rPr>
              <w:t xml:space="preserve">    - Calculer l’épaisseur d’un isolant.</w:t>
            </w:r>
          </w:p>
        </w:tc>
        <w:tc>
          <w:tcPr>
            <w:tcW w:w="468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F6334" w:rsidRPr="0014245F" w:rsidRDefault="00EF6334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b/>
                <w:noProof/>
                <w:sz w:val="24"/>
              </w:rPr>
            </w:pPr>
            <w:r w:rsidRPr="0014245F">
              <w:rPr>
                <w:b/>
                <w:noProof/>
                <w:sz w:val="24"/>
              </w:rPr>
              <w:t>C1.1</w:t>
            </w:r>
          </w:p>
          <w:p w:rsidR="0034371A" w:rsidRPr="0014245F" w:rsidRDefault="00EF6334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14245F">
              <w:rPr>
                <w:b/>
                <w:noProof/>
                <w:sz w:val="24"/>
              </w:rPr>
              <w:t>C2.1</w:t>
            </w:r>
          </w:p>
        </w:tc>
        <w:tc>
          <w:tcPr>
            <w:tcW w:w="1908" w:type="pct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6824D4" w:rsidRPr="00431AA8" w:rsidRDefault="006824D4" w:rsidP="006824D4">
            <w:pPr>
              <w:rPr>
                <w:sz w:val="22"/>
              </w:rPr>
            </w:pPr>
            <w:r w:rsidRPr="00431AA8">
              <w:rPr>
                <w:sz w:val="22"/>
                <w:szCs w:val="22"/>
              </w:rPr>
              <w:t>► DOC1 - Conductivité thermique des matériaux + Résistances superficielles.</w:t>
            </w:r>
          </w:p>
          <w:p w:rsidR="006824D4" w:rsidRPr="00431AA8" w:rsidRDefault="006824D4" w:rsidP="006824D4">
            <w:pPr>
              <w:rPr>
                <w:sz w:val="22"/>
              </w:rPr>
            </w:pPr>
            <w:r w:rsidRPr="00431AA8">
              <w:rPr>
                <w:sz w:val="22"/>
                <w:szCs w:val="22"/>
              </w:rPr>
              <w:t>► DOC2 - Objectifs de la réglementation thermique RT2005-2020.</w:t>
            </w:r>
          </w:p>
          <w:p w:rsidR="006824D4" w:rsidRPr="00431AA8" w:rsidRDefault="006824D4" w:rsidP="006824D4">
            <w:pPr>
              <w:rPr>
                <w:sz w:val="22"/>
              </w:rPr>
            </w:pPr>
            <w:r w:rsidRPr="00431AA8">
              <w:rPr>
                <w:sz w:val="22"/>
                <w:szCs w:val="22"/>
              </w:rPr>
              <w:t xml:space="preserve">► FT1 - Fiche technique mise en </w:t>
            </w:r>
            <w:r w:rsidR="00431AA8" w:rsidRPr="00431AA8">
              <w:rPr>
                <w:sz w:val="22"/>
                <w:szCs w:val="22"/>
              </w:rPr>
              <w:t>œuvre</w:t>
            </w:r>
            <w:r w:rsidRPr="00431AA8">
              <w:rPr>
                <w:sz w:val="22"/>
                <w:szCs w:val="22"/>
              </w:rPr>
              <w:t xml:space="preserve"> isolant AGEPAN THD.</w:t>
            </w:r>
          </w:p>
          <w:p w:rsidR="006824D4" w:rsidRPr="00431AA8" w:rsidRDefault="006824D4" w:rsidP="006824D4">
            <w:pPr>
              <w:rPr>
                <w:sz w:val="22"/>
              </w:rPr>
            </w:pPr>
            <w:r w:rsidRPr="00431AA8">
              <w:rPr>
                <w:sz w:val="22"/>
                <w:szCs w:val="22"/>
              </w:rPr>
              <w:t>► FT2 - Fiche technique isolant en fibre de bois ACTIS SYLVACTIS 55FX.</w:t>
            </w:r>
          </w:p>
          <w:p w:rsidR="006824D4" w:rsidRPr="00431AA8" w:rsidRDefault="006824D4" w:rsidP="006824D4">
            <w:pPr>
              <w:rPr>
                <w:sz w:val="22"/>
              </w:rPr>
            </w:pPr>
            <w:r w:rsidRPr="00431AA8">
              <w:rPr>
                <w:sz w:val="22"/>
                <w:szCs w:val="22"/>
              </w:rPr>
              <w:t>► FT3 - Fiche technique panneaux LAMEPLY - OSB 3.</w:t>
            </w:r>
          </w:p>
          <w:p w:rsidR="0034371A" w:rsidRPr="00431AA8" w:rsidRDefault="006824D4" w:rsidP="00F05E7C">
            <w:pPr>
              <w:rPr>
                <w:sz w:val="22"/>
              </w:rPr>
            </w:pPr>
            <w:r w:rsidRPr="00431AA8">
              <w:rPr>
                <w:sz w:val="22"/>
                <w:szCs w:val="22"/>
              </w:rPr>
              <w:t>► FT4 - Fiche technique lambris intérieur et bardage e</w:t>
            </w:r>
            <w:r w:rsidR="00F05E7C" w:rsidRPr="00431AA8">
              <w:rPr>
                <w:sz w:val="22"/>
                <w:szCs w:val="22"/>
              </w:rPr>
              <w:t>xtérieur MAREINER Holzin.</w:t>
            </w:r>
          </w:p>
        </w:tc>
        <w:tc>
          <w:tcPr>
            <w:tcW w:w="373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4371A" w:rsidRPr="0014245F" w:rsidRDefault="0034371A" w:rsidP="00F02FEC">
            <w:pPr>
              <w:pStyle w:val="Pieddepage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14245F">
              <w:rPr>
                <w:rFonts w:asciiTheme="majorHAnsi" w:hAnsiTheme="majorHAnsi" w:cstheme="majorHAnsi"/>
                <w:b/>
                <w:sz w:val="24"/>
              </w:rPr>
              <w:t>4/9</w:t>
            </w:r>
          </w:p>
        </w:tc>
        <w:tc>
          <w:tcPr>
            <w:tcW w:w="413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4371A" w:rsidRPr="00431AA8" w:rsidRDefault="0034371A" w:rsidP="00085D89">
            <w:pPr>
              <w:pStyle w:val="Pieddepage"/>
              <w:ind w:right="284"/>
              <w:jc w:val="right"/>
              <w:rPr>
                <w:rFonts w:asciiTheme="majorHAnsi" w:hAnsiTheme="majorHAnsi" w:cstheme="majorHAnsi"/>
                <w:b/>
                <w:sz w:val="24"/>
              </w:rPr>
            </w:pPr>
            <w:r w:rsidRPr="00431AA8">
              <w:rPr>
                <w:rFonts w:asciiTheme="majorHAnsi" w:hAnsiTheme="majorHAnsi" w:cstheme="majorHAnsi"/>
                <w:b/>
                <w:sz w:val="24"/>
              </w:rPr>
              <w:t>/20</w:t>
            </w:r>
          </w:p>
        </w:tc>
      </w:tr>
      <w:tr w:rsidR="0034371A" w:rsidRPr="00431AA8" w:rsidTr="00F05E7C">
        <w:trPr>
          <w:trHeight w:val="454"/>
          <w:jc w:val="center"/>
        </w:trPr>
        <w:tc>
          <w:tcPr>
            <w:tcW w:w="1838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4371A" w:rsidRPr="00431AA8" w:rsidRDefault="0034371A" w:rsidP="00F02FEC">
            <w:pPr>
              <w:pStyle w:val="Pieddepage"/>
              <w:rPr>
                <w:rFonts w:asciiTheme="majorHAnsi" w:hAnsiTheme="majorHAnsi" w:cstheme="majorHAnsi"/>
                <w:sz w:val="22"/>
              </w:rPr>
            </w:pPr>
            <w:r w:rsidRPr="00431AA8">
              <w:rPr>
                <w:rFonts w:asciiTheme="majorHAnsi" w:hAnsiTheme="majorHAnsi" w:cstheme="majorHAnsi"/>
                <w:b/>
                <w:sz w:val="22"/>
                <w:szCs w:val="22"/>
              </w:rPr>
              <w:t>3. Panneaux ossature bois A2 et A3 – Dessin et quantitatif.</w:t>
            </w:r>
          </w:p>
          <w:p w:rsidR="0034371A" w:rsidRPr="00431AA8" w:rsidRDefault="0034371A" w:rsidP="00F02FEC">
            <w:pPr>
              <w:pStyle w:val="Pieddepage"/>
              <w:rPr>
                <w:rFonts w:asciiTheme="majorHAnsi" w:hAnsiTheme="majorHAnsi" w:cstheme="majorHAnsi"/>
                <w:sz w:val="22"/>
              </w:rPr>
            </w:pPr>
            <w:r w:rsidRPr="00431AA8">
              <w:rPr>
                <w:rFonts w:asciiTheme="majorHAnsi" w:hAnsiTheme="majorHAnsi" w:cstheme="majorHAnsi"/>
                <w:sz w:val="22"/>
                <w:szCs w:val="22"/>
              </w:rPr>
              <w:t xml:space="preserve">    - Tracer les ouvertures (baies).</w:t>
            </w:r>
          </w:p>
          <w:p w:rsidR="0034371A" w:rsidRPr="00431AA8" w:rsidRDefault="0034371A" w:rsidP="00F02FEC">
            <w:pPr>
              <w:pStyle w:val="Pieddepage"/>
              <w:rPr>
                <w:rFonts w:asciiTheme="majorHAnsi" w:hAnsiTheme="majorHAnsi" w:cstheme="majorHAnsi"/>
                <w:sz w:val="22"/>
              </w:rPr>
            </w:pPr>
            <w:r w:rsidRPr="00431AA8">
              <w:rPr>
                <w:rFonts w:asciiTheme="majorHAnsi" w:hAnsiTheme="majorHAnsi" w:cstheme="majorHAnsi"/>
                <w:sz w:val="22"/>
                <w:szCs w:val="22"/>
              </w:rPr>
              <w:t xml:space="preserve">    - Tracer la répartition des panneaux OSB.</w:t>
            </w:r>
          </w:p>
          <w:p w:rsidR="0034371A" w:rsidRPr="00431AA8" w:rsidRDefault="0034371A" w:rsidP="00F02FEC">
            <w:pPr>
              <w:pStyle w:val="Pieddepage"/>
              <w:rPr>
                <w:rFonts w:asciiTheme="majorHAnsi" w:hAnsiTheme="majorHAnsi" w:cstheme="majorHAnsi"/>
                <w:sz w:val="22"/>
              </w:rPr>
            </w:pPr>
            <w:r w:rsidRPr="00431AA8">
              <w:rPr>
                <w:rFonts w:asciiTheme="majorHAnsi" w:hAnsiTheme="majorHAnsi" w:cstheme="majorHAnsi"/>
                <w:sz w:val="22"/>
                <w:szCs w:val="22"/>
              </w:rPr>
              <w:t xml:space="preserve">    - Tracer la répartition des montants et des traverses.</w:t>
            </w:r>
          </w:p>
          <w:p w:rsidR="0034371A" w:rsidRPr="00431AA8" w:rsidRDefault="0034371A" w:rsidP="00F02FEC">
            <w:pPr>
              <w:pStyle w:val="Pieddepage"/>
              <w:rPr>
                <w:rFonts w:asciiTheme="majorHAnsi" w:hAnsiTheme="majorHAnsi" w:cstheme="majorHAnsi"/>
                <w:sz w:val="22"/>
              </w:rPr>
            </w:pPr>
            <w:r w:rsidRPr="00431AA8">
              <w:rPr>
                <w:rFonts w:asciiTheme="majorHAnsi" w:hAnsiTheme="majorHAnsi" w:cstheme="majorHAnsi"/>
                <w:sz w:val="22"/>
                <w:szCs w:val="22"/>
              </w:rPr>
              <w:t xml:space="preserve">    - Lister, codifier les montants et traverses puis indiquer leurs longueurs.</w:t>
            </w:r>
          </w:p>
          <w:p w:rsidR="0034371A" w:rsidRPr="00431AA8" w:rsidRDefault="0034371A" w:rsidP="00F02FEC">
            <w:pPr>
              <w:pStyle w:val="Pieddepage"/>
              <w:rPr>
                <w:rFonts w:asciiTheme="majorHAnsi" w:hAnsiTheme="majorHAnsi" w:cstheme="majorHAnsi"/>
                <w:sz w:val="22"/>
              </w:rPr>
            </w:pPr>
            <w:r w:rsidRPr="00431AA8">
              <w:rPr>
                <w:rFonts w:asciiTheme="majorHAnsi" w:hAnsiTheme="majorHAnsi" w:cstheme="majorHAnsi"/>
                <w:sz w:val="22"/>
                <w:szCs w:val="22"/>
              </w:rPr>
              <w:t xml:space="preserve">    - Définir le nombre entier de panneaux OSB nécessaires.</w:t>
            </w:r>
          </w:p>
        </w:tc>
        <w:tc>
          <w:tcPr>
            <w:tcW w:w="468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4245F" w:rsidRPr="0014245F" w:rsidRDefault="0014245F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b/>
                <w:noProof/>
                <w:sz w:val="24"/>
              </w:rPr>
            </w:pPr>
            <w:r w:rsidRPr="0014245F">
              <w:rPr>
                <w:b/>
                <w:noProof/>
                <w:sz w:val="24"/>
              </w:rPr>
              <w:t>C1.1</w:t>
            </w:r>
          </w:p>
          <w:p w:rsidR="0014245F" w:rsidRPr="0014245F" w:rsidRDefault="0014245F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b/>
                <w:noProof/>
                <w:sz w:val="24"/>
              </w:rPr>
            </w:pPr>
            <w:r w:rsidRPr="0014245F">
              <w:rPr>
                <w:b/>
                <w:noProof/>
                <w:sz w:val="24"/>
              </w:rPr>
              <w:t>C2.2</w:t>
            </w:r>
          </w:p>
          <w:p w:rsidR="0034371A" w:rsidRPr="0014245F" w:rsidRDefault="0014245F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14245F">
              <w:rPr>
                <w:b/>
                <w:noProof/>
                <w:sz w:val="24"/>
              </w:rPr>
              <w:t>C2.3</w:t>
            </w:r>
          </w:p>
        </w:tc>
        <w:tc>
          <w:tcPr>
            <w:tcW w:w="1908" w:type="pct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6824D4" w:rsidRPr="00431AA8" w:rsidRDefault="006824D4" w:rsidP="006824D4">
            <w:pPr>
              <w:rPr>
                <w:b/>
                <w:sz w:val="22"/>
              </w:rPr>
            </w:pPr>
          </w:p>
          <w:p w:rsidR="006824D4" w:rsidRPr="00431AA8" w:rsidRDefault="006824D4" w:rsidP="006824D4">
            <w:pPr>
              <w:rPr>
                <w:sz w:val="22"/>
              </w:rPr>
            </w:pPr>
            <w:r w:rsidRPr="00431AA8">
              <w:rPr>
                <w:sz w:val="22"/>
                <w:szCs w:val="22"/>
              </w:rPr>
              <w:t>Pas de fichiers informatiques à consulter.</w:t>
            </w:r>
          </w:p>
          <w:p w:rsidR="0034371A" w:rsidRPr="00431AA8" w:rsidRDefault="0034371A" w:rsidP="00282591">
            <w:pPr>
              <w:pStyle w:val="Pieddepage"/>
              <w:tabs>
                <w:tab w:val="clear" w:pos="4536"/>
                <w:tab w:val="clear" w:pos="9072"/>
                <w:tab w:val="left" w:pos="284"/>
              </w:tabs>
              <w:ind w:left="36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73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4371A" w:rsidRPr="0014245F" w:rsidRDefault="0034371A" w:rsidP="00F02FEC">
            <w:pPr>
              <w:pStyle w:val="Pieddepage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14245F">
              <w:rPr>
                <w:rFonts w:asciiTheme="majorHAnsi" w:hAnsiTheme="majorHAnsi" w:cstheme="majorHAnsi"/>
                <w:b/>
                <w:sz w:val="24"/>
              </w:rPr>
              <w:t>5/9</w:t>
            </w:r>
          </w:p>
          <w:p w:rsidR="0034371A" w:rsidRPr="0014245F" w:rsidRDefault="0034371A" w:rsidP="00F02FEC">
            <w:pPr>
              <w:pStyle w:val="Pieddepage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14245F">
              <w:rPr>
                <w:rFonts w:asciiTheme="majorHAnsi" w:hAnsiTheme="majorHAnsi" w:cstheme="majorHAnsi"/>
                <w:b/>
                <w:sz w:val="24"/>
              </w:rPr>
              <w:t>6/9</w:t>
            </w:r>
          </w:p>
        </w:tc>
        <w:tc>
          <w:tcPr>
            <w:tcW w:w="413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4371A" w:rsidRPr="00431AA8" w:rsidRDefault="0034371A" w:rsidP="00085D89">
            <w:pPr>
              <w:pStyle w:val="Pieddepage"/>
              <w:ind w:right="284"/>
              <w:jc w:val="right"/>
              <w:rPr>
                <w:rFonts w:asciiTheme="majorHAnsi" w:hAnsiTheme="majorHAnsi" w:cstheme="majorHAnsi"/>
                <w:b/>
                <w:sz w:val="24"/>
              </w:rPr>
            </w:pPr>
            <w:r w:rsidRPr="00431AA8">
              <w:rPr>
                <w:rFonts w:asciiTheme="majorHAnsi" w:hAnsiTheme="majorHAnsi" w:cstheme="majorHAnsi"/>
                <w:b/>
                <w:sz w:val="24"/>
              </w:rPr>
              <w:t>/30</w:t>
            </w:r>
          </w:p>
        </w:tc>
      </w:tr>
      <w:tr w:rsidR="0034371A" w:rsidRPr="00431AA8" w:rsidTr="00F05E7C">
        <w:trPr>
          <w:trHeight w:val="454"/>
          <w:jc w:val="center"/>
        </w:trPr>
        <w:tc>
          <w:tcPr>
            <w:tcW w:w="1838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4371A" w:rsidRPr="00431AA8" w:rsidRDefault="0034371A" w:rsidP="00F02FEC">
            <w:pPr>
              <w:pStyle w:val="Pieddepage"/>
              <w:rPr>
                <w:rFonts w:asciiTheme="majorHAnsi" w:hAnsiTheme="majorHAnsi" w:cstheme="majorHAnsi"/>
                <w:sz w:val="22"/>
              </w:rPr>
            </w:pPr>
            <w:r w:rsidRPr="00431AA8">
              <w:rPr>
                <w:rFonts w:asciiTheme="majorHAnsi" w:hAnsiTheme="majorHAnsi" w:cstheme="majorHAnsi"/>
                <w:b/>
                <w:sz w:val="22"/>
                <w:szCs w:val="22"/>
              </w:rPr>
              <w:t>4. Résistance des matériaux – Vérification de la section du chevron 2079</w:t>
            </w:r>
          </w:p>
          <w:p w:rsidR="0034371A" w:rsidRPr="00431AA8" w:rsidRDefault="0034371A" w:rsidP="00F02FEC">
            <w:pPr>
              <w:pStyle w:val="Pieddepage"/>
              <w:rPr>
                <w:rFonts w:asciiTheme="majorHAnsi" w:hAnsiTheme="majorHAnsi" w:cstheme="majorHAnsi"/>
                <w:sz w:val="22"/>
              </w:rPr>
            </w:pPr>
            <w:r w:rsidRPr="00431AA8">
              <w:rPr>
                <w:rFonts w:asciiTheme="majorHAnsi" w:hAnsiTheme="majorHAnsi" w:cstheme="majorHAnsi"/>
                <w:sz w:val="22"/>
                <w:szCs w:val="22"/>
              </w:rPr>
              <w:t xml:space="preserve">    - Calcul des charges permanentes  appliquées au chevron.</w:t>
            </w:r>
          </w:p>
          <w:p w:rsidR="0034371A" w:rsidRPr="00431AA8" w:rsidRDefault="0034371A" w:rsidP="00F02FEC">
            <w:pPr>
              <w:pStyle w:val="Pieddepage"/>
              <w:rPr>
                <w:rFonts w:asciiTheme="majorHAnsi" w:hAnsiTheme="majorHAnsi" w:cstheme="majorHAnsi"/>
                <w:sz w:val="22"/>
              </w:rPr>
            </w:pPr>
            <w:r w:rsidRPr="00431AA8">
              <w:rPr>
                <w:rFonts w:asciiTheme="majorHAnsi" w:hAnsiTheme="majorHAnsi" w:cstheme="majorHAnsi"/>
                <w:sz w:val="22"/>
                <w:szCs w:val="22"/>
              </w:rPr>
              <w:t xml:space="preserve">    - Calcul des charges climatiques appliquées au chevron.</w:t>
            </w:r>
          </w:p>
          <w:p w:rsidR="0034371A" w:rsidRPr="00431AA8" w:rsidRDefault="005414BF" w:rsidP="00F02FEC">
            <w:pPr>
              <w:pStyle w:val="Pieddepage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- Calcul des charges</w:t>
            </w:r>
            <w:r w:rsidR="0034371A" w:rsidRPr="00431AA8">
              <w:rPr>
                <w:rFonts w:asciiTheme="majorHAnsi" w:hAnsiTheme="majorHAnsi" w:cstheme="majorHAnsi"/>
                <w:sz w:val="22"/>
                <w:szCs w:val="22"/>
              </w:rPr>
              <w:t xml:space="preserve"> pondérées (ELS – ELU).</w:t>
            </w:r>
          </w:p>
          <w:p w:rsidR="0034371A" w:rsidRPr="00431AA8" w:rsidRDefault="0034371A" w:rsidP="00F02FEC">
            <w:pPr>
              <w:pStyle w:val="Pieddepage"/>
              <w:rPr>
                <w:rFonts w:asciiTheme="majorHAnsi" w:hAnsiTheme="majorHAnsi" w:cstheme="majorHAnsi"/>
                <w:sz w:val="22"/>
              </w:rPr>
            </w:pPr>
            <w:r w:rsidRPr="00431AA8">
              <w:rPr>
                <w:rFonts w:asciiTheme="majorHAnsi" w:hAnsiTheme="majorHAnsi" w:cstheme="majorHAnsi"/>
                <w:sz w:val="22"/>
                <w:szCs w:val="22"/>
              </w:rPr>
              <w:t xml:space="preserve">    - Vérification de la déformation du chevron (Eurocode 5, flèche).</w:t>
            </w:r>
          </w:p>
        </w:tc>
        <w:tc>
          <w:tcPr>
            <w:tcW w:w="468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14245F" w:rsidRPr="0014245F" w:rsidRDefault="0014245F" w:rsidP="0014245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b/>
                <w:noProof/>
                <w:sz w:val="24"/>
              </w:rPr>
            </w:pPr>
            <w:r w:rsidRPr="0014245F">
              <w:rPr>
                <w:b/>
                <w:noProof/>
                <w:sz w:val="24"/>
              </w:rPr>
              <w:t>C1.1</w:t>
            </w:r>
          </w:p>
          <w:p w:rsidR="0034371A" w:rsidRPr="0014245F" w:rsidRDefault="0014245F" w:rsidP="0014245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14245F">
              <w:rPr>
                <w:b/>
                <w:noProof/>
                <w:sz w:val="24"/>
              </w:rPr>
              <w:t>C2.1</w:t>
            </w:r>
          </w:p>
        </w:tc>
        <w:tc>
          <w:tcPr>
            <w:tcW w:w="1908" w:type="pct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6824D4" w:rsidRDefault="006824D4" w:rsidP="006824D4">
            <w:pPr>
              <w:rPr>
                <w:sz w:val="22"/>
              </w:rPr>
            </w:pPr>
            <w:r w:rsidRPr="00431AA8">
              <w:rPr>
                <w:sz w:val="22"/>
                <w:szCs w:val="22"/>
              </w:rPr>
              <w:t>► DOC3 - Annexe Eurocode 5 et caractéristiques mécaniques des bois massifs.</w:t>
            </w:r>
          </w:p>
          <w:p w:rsidR="00B73369" w:rsidRDefault="00B73369" w:rsidP="00B73369">
            <w:pPr>
              <w:rPr>
                <w:sz w:val="22"/>
              </w:rPr>
            </w:pPr>
            <w:r>
              <w:rPr>
                <w:sz w:val="22"/>
                <w:szCs w:val="22"/>
              </w:rPr>
              <w:t>► DOC4 - Carte neige</w:t>
            </w:r>
          </w:p>
          <w:p w:rsidR="0034371A" w:rsidRPr="00B73369" w:rsidRDefault="00B73369" w:rsidP="00B73369">
            <w:pPr>
              <w:rPr>
                <w:sz w:val="22"/>
              </w:rPr>
            </w:pPr>
            <w:r>
              <w:rPr>
                <w:sz w:val="22"/>
                <w:szCs w:val="22"/>
              </w:rPr>
              <w:t>► DOC5</w:t>
            </w:r>
            <w:r w:rsidRPr="00431AA8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Coefficient de forme de toiture</w:t>
            </w:r>
          </w:p>
        </w:tc>
        <w:tc>
          <w:tcPr>
            <w:tcW w:w="373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4371A" w:rsidRPr="0014245F" w:rsidRDefault="0034371A" w:rsidP="00F02FEC">
            <w:pPr>
              <w:pStyle w:val="Pieddepage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14245F">
              <w:rPr>
                <w:rFonts w:asciiTheme="majorHAnsi" w:hAnsiTheme="majorHAnsi" w:cstheme="majorHAnsi"/>
                <w:b/>
                <w:sz w:val="24"/>
              </w:rPr>
              <w:t>7/9</w:t>
            </w:r>
          </w:p>
          <w:p w:rsidR="0034371A" w:rsidRPr="0014245F" w:rsidRDefault="0034371A" w:rsidP="00F02FEC">
            <w:pPr>
              <w:pStyle w:val="Pieddepage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14245F">
              <w:rPr>
                <w:rFonts w:asciiTheme="majorHAnsi" w:hAnsiTheme="majorHAnsi" w:cstheme="majorHAnsi"/>
                <w:b/>
                <w:sz w:val="24"/>
              </w:rPr>
              <w:t>7/9</w:t>
            </w:r>
          </w:p>
          <w:p w:rsidR="0034371A" w:rsidRPr="0014245F" w:rsidRDefault="0034371A" w:rsidP="00F02FEC">
            <w:pPr>
              <w:pStyle w:val="Pieddepage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14245F">
              <w:rPr>
                <w:rFonts w:asciiTheme="majorHAnsi" w:hAnsiTheme="majorHAnsi" w:cstheme="majorHAnsi"/>
                <w:b/>
                <w:sz w:val="24"/>
              </w:rPr>
              <w:t>8/9</w:t>
            </w:r>
          </w:p>
          <w:p w:rsidR="0034371A" w:rsidRPr="0014245F" w:rsidRDefault="0034371A" w:rsidP="00F02FEC">
            <w:pPr>
              <w:pStyle w:val="Pieddepage"/>
              <w:jc w:val="center"/>
              <w:rPr>
                <w:rFonts w:asciiTheme="majorHAnsi" w:hAnsiTheme="majorHAnsi" w:cstheme="majorHAnsi"/>
                <w:b/>
                <w:sz w:val="24"/>
              </w:rPr>
            </w:pPr>
            <w:r w:rsidRPr="0014245F">
              <w:rPr>
                <w:rFonts w:asciiTheme="majorHAnsi" w:hAnsiTheme="majorHAnsi" w:cstheme="majorHAnsi"/>
                <w:b/>
                <w:sz w:val="24"/>
              </w:rPr>
              <w:t>9/9</w:t>
            </w:r>
          </w:p>
        </w:tc>
        <w:tc>
          <w:tcPr>
            <w:tcW w:w="413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4371A" w:rsidRPr="00431AA8" w:rsidRDefault="0034371A" w:rsidP="00085D89">
            <w:pPr>
              <w:pStyle w:val="Pieddepage"/>
              <w:ind w:right="284"/>
              <w:jc w:val="right"/>
              <w:rPr>
                <w:rFonts w:asciiTheme="majorHAnsi" w:hAnsiTheme="majorHAnsi" w:cstheme="majorHAnsi"/>
                <w:b/>
                <w:sz w:val="24"/>
              </w:rPr>
            </w:pPr>
            <w:r w:rsidRPr="00431AA8">
              <w:rPr>
                <w:rFonts w:asciiTheme="majorHAnsi" w:hAnsiTheme="majorHAnsi" w:cstheme="majorHAnsi"/>
                <w:b/>
                <w:sz w:val="24"/>
              </w:rPr>
              <w:t>/25</w:t>
            </w:r>
          </w:p>
        </w:tc>
      </w:tr>
      <w:tr w:rsidR="00E667C5" w:rsidRPr="00431AA8" w:rsidTr="00431AA8">
        <w:trPr>
          <w:trHeight w:val="340"/>
          <w:jc w:val="center"/>
        </w:trPr>
        <w:tc>
          <w:tcPr>
            <w:tcW w:w="1838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667C5" w:rsidRPr="00431AA8" w:rsidRDefault="00E667C5" w:rsidP="00A70DCF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68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667C5" w:rsidRPr="00431AA8" w:rsidRDefault="00E667C5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1908" w:type="pct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E667C5" w:rsidRPr="00431AA8" w:rsidRDefault="0034371A" w:rsidP="009F7D3B">
            <w:pPr>
              <w:pStyle w:val="Pieddepage"/>
              <w:tabs>
                <w:tab w:val="clear" w:pos="4536"/>
                <w:tab w:val="clear" w:pos="9072"/>
              </w:tabs>
              <w:ind w:left="-29" w:firstLine="29"/>
              <w:rPr>
                <w:rFonts w:asciiTheme="majorHAnsi" w:hAnsiTheme="majorHAnsi" w:cstheme="majorHAnsi"/>
                <w:b/>
                <w:sz w:val="22"/>
              </w:rPr>
            </w:pPr>
            <w:r w:rsidRPr="00431AA8">
              <w:rPr>
                <w:rFonts w:asciiTheme="majorHAnsi" w:hAnsiTheme="majorHAnsi" w:cstheme="majorHAnsi"/>
                <w:b/>
                <w:sz w:val="22"/>
                <w:szCs w:val="22"/>
              </w:rPr>
              <w:t>Chaque thème est indépendant et peut donc être traité séparément</w:t>
            </w:r>
          </w:p>
        </w:tc>
        <w:tc>
          <w:tcPr>
            <w:tcW w:w="373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667C5" w:rsidRPr="00431AA8" w:rsidRDefault="00E667C5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431AA8">
              <w:rPr>
                <w:rFonts w:asciiTheme="majorHAnsi" w:hAnsiTheme="majorHAnsi" w:cstheme="majorHAnsi"/>
                <w:b/>
                <w:sz w:val="22"/>
                <w:szCs w:val="22"/>
              </w:rPr>
              <w:t>Total</w:t>
            </w:r>
          </w:p>
        </w:tc>
        <w:tc>
          <w:tcPr>
            <w:tcW w:w="413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667C5" w:rsidRPr="00431AA8" w:rsidRDefault="00E667C5" w:rsidP="00085D89">
            <w:pPr>
              <w:pStyle w:val="Pieddepage"/>
              <w:tabs>
                <w:tab w:val="clear" w:pos="4536"/>
                <w:tab w:val="clear" w:pos="9072"/>
              </w:tabs>
              <w:ind w:right="284"/>
              <w:jc w:val="right"/>
              <w:rPr>
                <w:rFonts w:asciiTheme="majorHAnsi" w:hAnsiTheme="majorHAnsi" w:cstheme="majorHAnsi"/>
                <w:b/>
                <w:sz w:val="22"/>
              </w:rPr>
            </w:pPr>
            <w:r w:rsidRPr="00431AA8">
              <w:rPr>
                <w:rFonts w:asciiTheme="majorHAnsi" w:hAnsiTheme="majorHAnsi" w:cstheme="majorHAnsi"/>
                <w:b/>
                <w:sz w:val="22"/>
                <w:szCs w:val="22"/>
              </w:rPr>
              <w:t>/ 100</w:t>
            </w:r>
          </w:p>
        </w:tc>
      </w:tr>
      <w:tr w:rsidR="00E667C5" w:rsidRPr="00431AA8" w:rsidTr="00431AA8">
        <w:trPr>
          <w:trHeight w:val="340"/>
          <w:jc w:val="center"/>
        </w:trPr>
        <w:tc>
          <w:tcPr>
            <w:tcW w:w="1838" w:type="pct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667C5" w:rsidRPr="00431AA8" w:rsidRDefault="00E667C5" w:rsidP="00A70DCF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468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667C5" w:rsidRPr="00431AA8" w:rsidRDefault="00E667C5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1908" w:type="pct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E667C5" w:rsidRPr="00431AA8" w:rsidRDefault="00E667C5" w:rsidP="009F7D3B">
            <w:pPr>
              <w:pStyle w:val="Pieddepage"/>
              <w:tabs>
                <w:tab w:val="clear" w:pos="4536"/>
                <w:tab w:val="clear" w:pos="9072"/>
              </w:tabs>
              <w:ind w:left="-29" w:firstLine="29"/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373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667C5" w:rsidRPr="00431AA8" w:rsidRDefault="00E667C5" w:rsidP="00A70DCF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 w:cstheme="majorHAnsi"/>
                <w:b/>
                <w:sz w:val="22"/>
              </w:rPr>
            </w:pPr>
            <w:r w:rsidRPr="00431AA8">
              <w:rPr>
                <w:rFonts w:asciiTheme="majorHAnsi" w:hAnsiTheme="majorHAnsi" w:cstheme="majorHAnsi"/>
                <w:b/>
                <w:sz w:val="22"/>
                <w:szCs w:val="22"/>
              </w:rPr>
              <w:t>Note</w:t>
            </w:r>
          </w:p>
        </w:tc>
        <w:tc>
          <w:tcPr>
            <w:tcW w:w="413" w:type="pct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E667C5" w:rsidRPr="00431AA8" w:rsidRDefault="00E667C5" w:rsidP="00085D89">
            <w:pPr>
              <w:pStyle w:val="Pieddepage"/>
              <w:tabs>
                <w:tab w:val="clear" w:pos="4536"/>
                <w:tab w:val="clear" w:pos="9072"/>
              </w:tabs>
              <w:ind w:right="284"/>
              <w:jc w:val="right"/>
              <w:rPr>
                <w:rFonts w:asciiTheme="majorHAnsi" w:hAnsiTheme="majorHAnsi" w:cstheme="majorHAnsi"/>
                <w:b/>
                <w:sz w:val="24"/>
              </w:rPr>
            </w:pPr>
            <w:r w:rsidRPr="00431AA8">
              <w:rPr>
                <w:rFonts w:asciiTheme="majorHAnsi" w:hAnsiTheme="majorHAnsi" w:cstheme="majorHAnsi"/>
                <w:b/>
                <w:sz w:val="24"/>
              </w:rPr>
              <w:t>/ 20</w:t>
            </w:r>
          </w:p>
        </w:tc>
      </w:tr>
    </w:tbl>
    <w:p w:rsidR="0081751D" w:rsidRDefault="0081751D" w:rsidP="00AD560F"/>
    <w:p w:rsidR="0081751D" w:rsidRDefault="0081751D" w:rsidP="00AD560F"/>
    <w:p w:rsidR="0081751D" w:rsidRDefault="0081751D" w:rsidP="00AD560F"/>
    <w:p w:rsidR="005C5096" w:rsidRDefault="005C5096" w:rsidP="00AD560F"/>
    <w:p w:rsidR="005C5096" w:rsidRDefault="005C5096" w:rsidP="00AD560F"/>
    <w:p w:rsidR="005C5096" w:rsidRDefault="005C5096">
      <w:r>
        <w:br w:type="page"/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3" w:type="dxa"/>
          <w:right w:w="113" w:type="dxa"/>
        </w:tblCellMar>
        <w:tblLook w:val="0000"/>
      </w:tblPr>
      <w:tblGrid>
        <w:gridCol w:w="18711"/>
        <w:gridCol w:w="2259"/>
        <w:gridCol w:w="1710"/>
      </w:tblGrid>
      <w:tr w:rsidR="00026AD3" w:rsidRPr="00026AD3" w:rsidTr="002E3AF8">
        <w:trPr>
          <w:trHeight w:val="420"/>
          <w:jc w:val="center"/>
        </w:trPr>
        <w:tc>
          <w:tcPr>
            <w:tcW w:w="4125" w:type="pct"/>
            <w:vAlign w:val="center"/>
          </w:tcPr>
          <w:p w:rsidR="00026AD3" w:rsidRPr="00026AD3" w:rsidRDefault="00431AA8" w:rsidP="001523D2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  <w:b/>
                <w:sz w:val="28"/>
                <w:szCs w:val="28"/>
              </w:rPr>
            </w:pPr>
            <w:r w:rsidRPr="007F596B">
              <w:rPr>
                <w:rFonts w:cs="Arial"/>
                <w:b/>
                <w:sz w:val="28"/>
                <w:szCs w:val="28"/>
              </w:rPr>
              <w:lastRenderedPageBreak/>
              <w:t>Thème n°1 –  Dessin de définition (détails) : Mur extérieur – Plancher  - Toiture</w:t>
            </w:r>
          </w:p>
        </w:tc>
        <w:tc>
          <w:tcPr>
            <w:tcW w:w="498" w:type="pct"/>
            <w:vAlign w:val="center"/>
          </w:tcPr>
          <w:p w:rsidR="00026AD3" w:rsidRPr="00026AD3" w:rsidRDefault="00026AD3" w:rsidP="001523D2">
            <w:pPr>
              <w:jc w:val="center"/>
              <w:rPr>
                <w:noProof/>
                <w:sz w:val="28"/>
                <w:szCs w:val="28"/>
              </w:rPr>
            </w:pPr>
            <w:r w:rsidRPr="00026AD3">
              <w:rPr>
                <w:b/>
                <w:sz w:val="28"/>
                <w:szCs w:val="28"/>
              </w:rPr>
              <w:t>Total page</w:t>
            </w:r>
          </w:p>
        </w:tc>
        <w:tc>
          <w:tcPr>
            <w:tcW w:w="377" w:type="pct"/>
            <w:vAlign w:val="center"/>
          </w:tcPr>
          <w:p w:rsidR="00026AD3" w:rsidRPr="00026AD3" w:rsidRDefault="00026AD3" w:rsidP="001523D2">
            <w:pPr>
              <w:jc w:val="center"/>
              <w:rPr>
                <w:b/>
                <w:sz w:val="28"/>
                <w:szCs w:val="28"/>
              </w:rPr>
            </w:pPr>
            <w:r w:rsidRPr="00026AD3">
              <w:rPr>
                <w:b/>
                <w:sz w:val="28"/>
                <w:szCs w:val="28"/>
              </w:rPr>
              <w:tab/>
              <w:t>/2</w:t>
            </w:r>
            <w:r w:rsidR="0034287E">
              <w:rPr>
                <w:b/>
                <w:sz w:val="28"/>
                <w:szCs w:val="28"/>
              </w:rPr>
              <w:t>5</w:t>
            </w:r>
          </w:p>
        </w:tc>
      </w:tr>
      <w:tr w:rsidR="00026AD3" w:rsidTr="002E3AF8">
        <w:trPr>
          <w:trHeight w:val="426"/>
          <w:jc w:val="center"/>
        </w:trPr>
        <w:tc>
          <w:tcPr>
            <w:tcW w:w="5000" w:type="pct"/>
            <w:gridSpan w:val="3"/>
            <w:vAlign w:val="center"/>
          </w:tcPr>
          <w:p w:rsidR="0016087F" w:rsidRPr="00BD5C35" w:rsidRDefault="0016087F" w:rsidP="0016087F">
            <w:pPr>
              <w:pStyle w:val="Pieddepage"/>
              <w:tabs>
                <w:tab w:val="left" w:pos="20979"/>
              </w:tabs>
              <w:spacing w:before="120"/>
              <w:ind w:left="130"/>
              <w:rPr>
                <w:rFonts w:asciiTheme="minorHAnsi" w:hAnsiTheme="minorHAnsi" w:cstheme="minorHAnsi"/>
                <w:b/>
                <w:bCs/>
                <w:i/>
                <w:iCs/>
                <w:sz w:val="24"/>
              </w:rPr>
            </w:pPr>
            <w:r w:rsidRPr="00BD5C35">
              <w:rPr>
                <w:rFonts w:asciiTheme="minorHAnsi" w:hAnsiTheme="minorHAnsi" w:cstheme="minorHAnsi"/>
                <w:b/>
                <w:sz w:val="24"/>
              </w:rPr>
              <w:t>Travail demandé  N° 1</w:t>
            </w:r>
            <w:r w:rsidRPr="00BD5C35">
              <w:rPr>
                <w:rFonts w:asciiTheme="minorHAnsi" w:hAnsiTheme="minorHAnsi" w:cstheme="minorHAnsi"/>
                <w:b/>
                <w:sz w:val="24"/>
              </w:rPr>
              <w:tab/>
              <w:t>/  5 points</w:t>
            </w:r>
          </w:p>
          <w:p w:rsidR="0016087F" w:rsidRPr="0016087F" w:rsidRDefault="0016087F" w:rsidP="0016087F">
            <w:pPr>
              <w:ind w:left="142"/>
              <w:rPr>
                <w:rFonts w:asciiTheme="majorHAnsi" w:hAnsiTheme="majorHAnsi" w:cstheme="majorHAnsi"/>
                <w:sz w:val="22"/>
              </w:rPr>
            </w:pPr>
          </w:p>
          <w:p w:rsidR="0016087F" w:rsidRPr="0016087F" w:rsidRDefault="0016087F" w:rsidP="0016087F">
            <w:pPr>
              <w:ind w:left="142"/>
              <w:rPr>
                <w:rFonts w:asciiTheme="majorHAnsi" w:hAnsiTheme="majorHAnsi" w:cstheme="majorHAnsi"/>
                <w:b/>
                <w:sz w:val="22"/>
                <w:u w:val="single"/>
              </w:rPr>
            </w:pPr>
            <w:r w:rsidRPr="0016087F">
              <w:rPr>
                <w:rFonts w:asciiTheme="majorHAnsi" w:hAnsiTheme="majorHAnsi" w:cstheme="majorHAnsi"/>
                <w:sz w:val="22"/>
                <w:szCs w:val="22"/>
              </w:rPr>
              <w:t xml:space="preserve">► </w:t>
            </w:r>
            <w:r w:rsidRPr="0016087F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Choix d’une solution d’isolation de toiture.</w:t>
            </w:r>
          </w:p>
          <w:p w:rsidR="0016087F" w:rsidRPr="0016087F" w:rsidRDefault="0016087F" w:rsidP="0016087F">
            <w:pPr>
              <w:ind w:left="142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  <w:p w:rsidR="0016087F" w:rsidRPr="0016087F" w:rsidRDefault="0016087F" w:rsidP="0016087F">
            <w:pPr>
              <w:ind w:left="142"/>
              <w:jc w:val="both"/>
              <w:rPr>
                <w:rFonts w:asciiTheme="majorHAnsi" w:hAnsiTheme="majorHAnsi" w:cstheme="majorHAnsi"/>
                <w:iCs/>
                <w:sz w:val="22"/>
              </w:rPr>
            </w:pPr>
            <w:r w:rsidRPr="0016087F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Choisir une solution d’isolation (isolants </w:t>
            </w:r>
            <w:r w:rsidRPr="0016087F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>a</w:t>
            </w:r>
            <w:r w:rsidRPr="0016087F">
              <w:rPr>
                <w:rFonts w:asciiTheme="majorHAnsi" w:hAnsiTheme="majorHAnsi" w:cstheme="majorHAnsi"/>
                <w:iCs/>
                <w:sz w:val="22"/>
                <w:szCs w:val="22"/>
              </w:rPr>
              <w:t>+</w:t>
            </w:r>
            <w:r w:rsidRPr="0016087F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>b</w:t>
            </w:r>
            <w:r w:rsidRPr="0016087F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) pour que la toiture soit conforme au critère </w:t>
            </w:r>
            <w:r w:rsidRPr="0016087F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>Bâtiment Basse Consommation (BBC – RT2012)</w:t>
            </w:r>
            <w:r w:rsidRPr="0016087F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</w:p>
          <w:p w:rsidR="0016087F" w:rsidRPr="0016087F" w:rsidRDefault="0016087F" w:rsidP="0016087F">
            <w:pPr>
              <w:ind w:left="142"/>
              <w:jc w:val="both"/>
              <w:rPr>
                <w:rFonts w:asciiTheme="majorHAnsi" w:hAnsiTheme="majorHAnsi" w:cstheme="majorHAnsi"/>
                <w:iCs/>
                <w:sz w:val="22"/>
              </w:rPr>
            </w:pPr>
            <w:r w:rsidRPr="0016087F">
              <w:rPr>
                <w:rFonts w:asciiTheme="majorHAnsi" w:hAnsiTheme="majorHAnsi" w:cstheme="majorHAnsi"/>
                <w:iCs/>
                <w:sz w:val="22"/>
                <w:szCs w:val="22"/>
              </w:rPr>
              <w:t>inscrit dans l’évolution des objectifs de la réglementation thermique en vigueur.</w:t>
            </w:r>
          </w:p>
          <w:p w:rsidR="0016087F" w:rsidRPr="0016087F" w:rsidRDefault="0016087F" w:rsidP="0016087F">
            <w:pPr>
              <w:pStyle w:val="Pieddepage"/>
              <w:ind w:left="142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  <w:p w:rsidR="0016087F" w:rsidRPr="00CD58F5" w:rsidRDefault="0016087F" w:rsidP="00CD58F5">
            <w:pPr>
              <w:pStyle w:val="Pieddepage"/>
              <w:ind w:left="142" w:right="11964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CD58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Données techniques :</w:t>
            </w:r>
            <w:r w:rsidR="00CD58F5" w:rsidRPr="00CD58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D58F5" w:rsidRPr="00CD58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8F5" w:rsidRPr="00CD58F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Isolation de la toiture</w:t>
            </w:r>
          </w:p>
          <w:p w:rsidR="0016087F" w:rsidRPr="0016087F" w:rsidRDefault="0016087F" w:rsidP="0016087F">
            <w:pPr>
              <w:ind w:left="142"/>
              <w:rPr>
                <w:rFonts w:asciiTheme="majorHAnsi" w:hAnsiTheme="majorHAnsi" w:cstheme="majorHAnsi"/>
                <w:sz w:val="22"/>
              </w:rPr>
            </w:pPr>
          </w:p>
          <w:p w:rsidR="0016087F" w:rsidRPr="0016087F" w:rsidRDefault="0016087F" w:rsidP="0016087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142"/>
              <w:rPr>
                <w:rFonts w:asciiTheme="majorHAnsi" w:hAnsiTheme="majorHAnsi" w:cstheme="majorHAnsi"/>
                <w:sz w:val="22"/>
              </w:rPr>
            </w:pPr>
            <w:r w:rsidRPr="0016087F">
              <w:rPr>
                <w:rFonts w:asciiTheme="majorHAnsi" w:hAnsiTheme="majorHAnsi" w:cstheme="majorHAnsi"/>
                <w:b/>
                <w:sz w:val="22"/>
                <w:szCs w:val="22"/>
              </w:rPr>
              <w:t>(a)</w:t>
            </w:r>
            <w:r w:rsidRPr="0016087F">
              <w:rPr>
                <w:rFonts w:asciiTheme="majorHAnsi" w:hAnsiTheme="majorHAnsi" w:cstheme="majorHAnsi"/>
                <w:sz w:val="22"/>
                <w:szCs w:val="22"/>
              </w:rPr>
              <w:t xml:space="preserve"> entre chevrons : isolant en fibres de bois ACTIS SYLVACTIS 55FX épaisseur 200mm.</w:t>
            </w:r>
          </w:p>
          <w:p w:rsidR="0016087F" w:rsidRPr="0016087F" w:rsidRDefault="0016087F" w:rsidP="0016087F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142"/>
              <w:rPr>
                <w:rFonts w:asciiTheme="majorHAnsi" w:hAnsiTheme="majorHAnsi" w:cstheme="majorHAnsi"/>
                <w:sz w:val="22"/>
              </w:rPr>
            </w:pPr>
            <w:r w:rsidRPr="0016087F">
              <w:rPr>
                <w:rFonts w:asciiTheme="majorHAnsi" w:hAnsiTheme="majorHAnsi" w:cstheme="majorHAnsi"/>
                <w:b/>
                <w:sz w:val="22"/>
                <w:szCs w:val="22"/>
              </w:rPr>
              <w:t>(b)</w:t>
            </w:r>
            <w:r w:rsidRPr="0016087F">
              <w:rPr>
                <w:rFonts w:asciiTheme="majorHAnsi" w:hAnsiTheme="majorHAnsi" w:cstheme="majorHAnsi"/>
                <w:sz w:val="22"/>
                <w:szCs w:val="22"/>
              </w:rPr>
              <w:t xml:space="preserve"> extérieure sur panneaux OSB : isolant haute densité AGEPAN THD, épaisseur variable et à déterminer en fonction de la performance thermique recherchée.</w:t>
            </w:r>
          </w:p>
          <w:p w:rsidR="0016087F" w:rsidRPr="0016087F" w:rsidRDefault="0016087F" w:rsidP="0016087F">
            <w:pPr>
              <w:ind w:left="142"/>
              <w:rPr>
                <w:rFonts w:asciiTheme="majorHAnsi" w:hAnsiTheme="majorHAnsi" w:cstheme="majorHAnsi"/>
                <w:sz w:val="22"/>
              </w:rPr>
            </w:pPr>
          </w:p>
          <w:p w:rsidR="0016087F" w:rsidRPr="0016087F" w:rsidRDefault="0016087F" w:rsidP="0016087F">
            <w:pPr>
              <w:spacing w:after="120"/>
              <w:ind w:left="142"/>
              <w:rPr>
                <w:rFonts w:asciiTheme="majorHAnsi" w:hAnsiTheme="majorHAnsi" w:cstheme="majorHAnsi"/>
                <w:sz w:val="22"/>
              </w:rPr>
            </w:pPr>
            <w:r w:rsidRPr="0016087F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Résistance thermique de la toiture d’après calcul préliminaire (compris tuiles, panneaux OSB, lambris intérieur</w:t>
            </w:r>
            <w:r w:rsidRPr="0016087F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tbl>
            <w:tblPr>
              <w:tblW w:w="0" w:type="auto"/>
              <w:tblInd w:w="25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1E0"/>
            </w:tblPr>
            <w:tblGrid>
              <w:gridCol w:w="4130"/>
              <w:gridCol w:w="1711"/>
              <w:gridCol w:w="2155"/>
              <w:gridCol w:w="2155"/>
              <w:gridCol w:w="2341"/>
            </w:tblGrid>
            <w:tr w:rsidR="0016087F" w:rsidRPr="00CD5379" w:rsidTr="00CD5379">
              <w:trPr>
                <w:trHeight w:val="454"/>
              </w:trPr>
              <w:tc>
                <w:tcPr>
                  <w:tcW w:w="12492" w:type="dxa"/>
                  <w:gridSpan w:val="5"/>
                  <w:vAlign w:val="center"/>
                </w:tcPr>
                <w:p w:rsidR="0016087F" w:rsidRPr="00CD5379" w:rsidRDefault="0016087F" w:rsidP="00CD5379">
                  <w:pPr>
                    <w:pStyle w:val="Titre5"/>
                    <w:spacing w:before="0"/>
                    <w:rPr>
                      <w:rFonts w:cstheme="majorHAnsi"/>
                      <w:bCs/>
                      <w:color w:val="auto"/>
                      <w:sz w:val="22"/>
                    </w:rPr>
                  </w:pPr>
                  <w:r w:rsidRPr="00CD5379">
                    <w:rPr>
                      <w:rFonts w:cstheme="majorHAnsi"/>
                      <w:color w:val="auto"/>
                      <w:sz w:val="22"/>
                      <w:szCs w:val="22"/>
                    </w:rPr>
                    <w:t xml:space="preserve">Proposition de solutions d’isolation de la toiture </w:t>
                  </w:r>
                </w:p>
              </w:tc>
            </w:tr>
            <w:tr w:rsidR="0016087F" w:rsidRPr="00CD5379" w:rsidTr="00CD5379">
              <w:trPr>
                <w:trHeight w:val="454"/>
              </w:trPr>
              <w:tc>
                <w:tcPr>
                  <w:tcW w:w="4130" w:type="dxa"/>
                  <w:vAlign w:val="center"/>
                </w:tcPr>
                <w:p w:rsidR="0016087F" w:rsidRPr="00CD5379" w:rsidRDefault="0016087F" w:rsidP="00CD5379">
                  <w:pPr>
                    <w:rPr>
                      <w:rFonts w:asciiTheme="majorHAnsi" w:hAnsiTheme="majorHAnsi" w:cstheme="majorHAnsi"/>
                      <w:b/>
                      <w:sz w:val="22"/>
                    </w:rPr>
                  </w:pPr>
                  <w:r w:rsidRPr="00CD5379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Isolant (a)</w:t>
                  </w:r>
                </w:p>
              </w:tc>
              <w:tc>
                <w:tcPr>
                  <w:tcW w:w="8362" w:type="dxa"/>
                  <w:gridSpan w:val="4"/>
                  <w:vAlign w:val="center"/>
                </w:tcPr>
                <w:p w:rsidR="0016087F" w:rsidRPr="00CD5379" w:rsidRDefault="0016087F" w:rsidP="00CD5379">
                  <w:pPr>
                    <w:jc w:val="center"/>
                    <w:rPr>
                      <w:rFonts w:asciiTheme="majorHAnsi" w:hAnsiTheme="majorHAnsi" w:cstheme="majorHAnsi"/>
                      <w:sz w:val="22"/>
                    </w:rPr>
                  </w:pPr>
                  <w:smartTag w:uri="urn:schemas-microsoft-com:office:smarttags" w:element="metricconverter">
                    <w:smartTagPr>
                      <w:attr w:name="ProductID" w:val="200 mm"/>
                    </w:smartTagPr>
                    <w:r w:rsidRPr="00CD5379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200 mm</w:t>
                    </w:r>
                  </w:smartTag>
                </w:p>
              </w:tc>
            </w:tr>
            <w:tr w:rsidR="0016087F" w:rsidRPr="00CD5379" w:rsidTr="00CD5379">
              <w:trPr>
                <w:trHeight w:val="454"/>
              </w:trPr>
              <w:tc>
                <w:tcPr>
                  <w:tcW w:w="4130" w:type="dxa"/>
                  <w:vAlign w:val="center"/>
                </w:tcPr>
                <w:p w:rsidR="0016087F" w:rsidRPr="00CD5379" w:rsidRDefault="0016087F" w:rsidP="00CD5379">
                  <w:pPr>
                    <w:rPr>
                      <w:rFonts w:asciiTheme="majorHAnsi" w:hAnsiTheme="majorHAnsi" w:cstheme="majorHAnsi"/>
                      <w:b/>
                      <w:sz w:val="22"/>
                    </w:rPr>
                  </w:pPr>
                  <w:r w:rsidRPr="00CD5379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Isolant (b)</w:t>
                  </w:r>
                </w:p>
              </w:tc>
              <w:tc>
                <w:tcPr>
                  <w:tcW w:w="1711" w:type="dxa"/>
                  <w:vAlign w:val="center"/>
                </w:tcPr>
                <w:p w:rsidR="0016087F" w:rsidRPr="00CD5379" w:rsidRDefault="0016087F" w:rsidP="00CD5379">
                  <w:pPr>
                    <w:jc w:val="center"/>
                    <w:rPr>
                      <w:rFonts w:asciiTheme="majorHAnsi" w:hAnsiTheme="majorHAnsi" w:cstheme="majorHAnsi"/>
                      <w:sz w:val="22"/>
                    </w:rPr>
                  </w:pPr>
                  <w:r w:rsidRPr="00CD5379">
                    <w:rPr>
                      <w:rFonts w:asciiTheme="majorHAnsi" w:hAnsiTheme="majorHAnsi" w:cstheme="majorHAnsi"/>
                      <w:sz w:val="22"/>
                      <w:szCs w:val="22"/>
                    </w:rPr>
                    <w:t>NON</w:t>
                  </w:r>
                </w:p>
              </w:tc>
              <w:tc>
                <w:tcPr>
                  <w:tcW w:w="2155" w:type="dxa"/>
                  <w:vAlign w:val="center"/>
                </w:tcPr>
                <w:p w:rsidR="0016087F" w:rsidRPr="00CD5379" w:rsidRDefault="0016087F" w:rsidP="00CD5379">
                  <w:pPr>
                    <w:jc w:val="center"/>
                    <w:rPr>
                      <w:rFonts w:asciiTheme="majorHAnsi" w:hAnsiTheme="majorHAnsi" w:cstheme="majorHAnsi"/>
                      <w:sz w:val="22"/>
                    </w:rPr>
                  </w:pPr>
                  <w:r w:rsidRPr="00CD5379">
                    <w:rPr>
                      <w:rFonts w:asciiTheme="majorHAnsi" w:hAnsiTheme="majorHAnsi" w:cstheme="majorHAnsi"/>
                      <w:sz w:val="22"/>
                      <w:szCs w:val="22"/>
                    </w:rPr>
                    <w:t>40mm</w:t>
                  </w:r>
                </w:p>
              </w:tc>
              <w:tc>
                <w:tcPr>
                  <w:tcW w:w="2155" w:type="dxa"/>
                  <w:vAlign w:val="center"/>
                </w:tcPr>
                <w:p w:rsidR="0016087F" w:rsidRPr="00CD5379" w:rsidRDefault="0016087F" w:rsidP="00CD5379">
                  <w:pPr>
                    <w:jc w:val="center"/>
                    <w:rPr>
                      <w:rFonts w:asciiTheme="majorHAnsi" w:hAnsiTheme="majorHAnsi" w:cstheme="majorHAnsi"/>
                      <w:sz w:val="22"/>
                    </w:rPr>
                  </w:pPr>
                  <w:r w:rsidRPr="00CD5379">
                    <w:rPr>
                      <w:rFonts w:asciiTheme="majorHAnsi" w:hAnsiTheme="majorHAnsi" w:cstheme="majorHAnsi"/>
                      <w:sz w:val="22"/>
                      <w:szCs w:val="22"/>
                    </w:rPr>
                    <w:t>60mm</w:t>
                  </w:r>
                </w:p>
              </w:tc>
              <w:tc>
                <w:tcPr>
                  <w:tcW w:w="2341" w:type="dxa"/>
                  <w:vAlign w:val="center"/>
                </w:tcPr>
                <w:p w:rsidR="0016087F" w:rsidRPr="00CD5379" w:rsidRDefault="0016087F" w:rsidP="00CD5379">
                  <w:pPr>
                    <w:jc w:val="center"/>
                    <w:rPr>
                      <w:rFonts w:asciiTheme="majorHAnsi" w:hAnsiTheme="majorHAnsi" w:cstheme="majorHAnsi"/>
                      <w:sz w:val="22"/>
                    </w:rPr>
                  </w:pPr>
                  <w:r w:rsidRPr="00CD5379">
                    <w:rPr>
                      <w:rFonts w:asciiTheme="majorHAnsi" w:hAnsiTheme="majorHAnsi" w:cstheme="majorHAnsi"/>
                      <w:sz w:val="22"/>
                      <w:szCs w:val="22"/>
                    </w:rPr>
                    <w:t>80mm</w:t>
                  </w:r>
                </w:p>
              </w:tc>
            </w:tr>
            <w:tr w:rsidR="0016087F" w:rsidRPr="00CD5379" w:rsidTr="00DF6E5D">
              <w:trPr>
                <w:trHeight w:val="567"/>
              </w:trPr>
              <w:tc>
                <w:tcPr>
                  <w:tcW w:w="4130" w:type="dxa"/>
                  <w:vAlign w:val="center"/>
                </w:tcPr>
                <w:p w:rsidR="0016087F" w:rsidRPr="00CD5379" w:rsidRDefault="0016087F" w:rsidP="00CD5379">
                  <w:pPr>
                    <w:rPr>
                      <w:rFonts w:asciiTheme="majorHAnsi" w:hAnsiTheme="majorHAnsi" w:cstheme="majorHAnsi"/>
                      <w:b/>
                      <w:sz w:val="22"/>
                    </w:rPr>
                  </w:pPr>
                  <w:r w:rsidRPr="00CD5379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Résistance thermique (R) en m².K/W</w:t>
                  </w:r>
                </w:p>
                <w:p w:rsidR="0016087F" w:rsidRPr="00CD5379" w:rsidRDefault="0016087F" w:rsidP="00CD5379">
                  <w:pPr>
                    <w:rPr>
                      <w:rFonts w:asciiTheme="majorHAnsi" w:hAnsiTheme="majorHAnsi" w:cstheme="majorHAnsi"/>
                      <w:b/>
                      <w:sz w:val="22"/>
                    </w:rPr>
                  </w:pPr>
                  <w:r w:rsidRPr="00CD5379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Total    (a+b)</w:t>
                  </w:r>
                </w:p>
              </w:tc>
              <w:tc>
                <w:tcPr>
                  <w:tcW w:w="1711" w:type="dxa"/>
                  <w:vAlign w:val="center"/>
                </w:tcPr>
                <w:p w:rsidR="0016087F" w:rsidRPr="00CD5379" w:rsidRDefault="0016087F" w:rsidP="00CD5379">
                  <w:pPr>
                    <w:jc w:val="center"/>
                    <w:rPr>
                      <w:rFonts w:asciiTheme="majorHAnsi" w:hAnsiTheme="majorHAnsi" w:cstheme="majorHAnsi"/>
                      <w:b/>
                      <w:sz w:val="22"/>
                    </w:rPr>
                  </w:pPr>
                  <w:r w:rsidRPr="00CD5379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5,88</w:t>
                  </w:r>
                </w:p>
              </w:tc>
              <w:tc>
                <w:tcPr>
                  <w:tcW w:w="2155" w:type="dxa"/>
                  <w:vAlign w:val="center"/>
                </w:tcPr>
                <w:p w:rsidR="0016087F" w:rsidRPr="00CD5379" w:rsidRDefault="0016087F" w:rsidP="00CD5379">
                  <w:pPr>
                    <w:jc w:val="center"/>
                    <w:rPr>
                      <w:rFonts w:asciiTheme="majorHAnsi" w:hAnsiTheme="majorHAnsi" w:cstheme="majorHAnsi"/>
                      <w:b/>
                      <w:sz w:val="22"/>
                    </w:rPr>
                  </w:pPr>
                  <w:r w:rsidRPr="00CD5379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6,73</w:t>
                  </w:r>
                </w:p>
              </w:tc>
              <w:tc>
                <w:tcPr>
                  <w:tcW w:w="2155" w:type="dxa"/>
                  <w:vAlign w:val="center"/>
                </w:tcPr>
                <w:p w:rsidR="0016087F" w:rsidRPr="00CD5379" w:rsidRDefault="0016087F" w:rsidP="00CD5379">
                  <w:pPr>
                    <w:jc w:val="center"/>
                    <w:rPr>
                      <w:rFonts w:asciiTheme="majorHAnsi" w:hAnsiTheme="majorHAnsi" w:cstheme="majorHAnsi"/>
                      <w:b/>
                      <w:sz w:val="22"/>
                    </w:rPr>
                  </w:pPr>
                  <w:r w:rsidRPr="00CD5379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7,16</w:t>
                  </w:r>
                </w:p>
              </w:tc>
              <w:tc>
                <w:tcPr>
                  <w:tcW w:w="2341" w:type="dxa"/>
                  <w:vAlign w:val="center"/>
                </w:tcPr>
                <w:p w:rsidR="0016087F" w:rsidRPr="00CD5379" w:rsidRDefault="0016087F" w:rsidP="00CD5379">
                  <w:pPr>
                    <w:jc w:val="center"/>
                    <w:rPr>
                      <w:rFonts w:asciiTheme="majorHAnsi" w:hAnsiTheme="majorHAnsi" w:cstheme="majorHAnsi"/>
                      <w:b/>
                      <w:sz w:val="22"/>
                    </w:rPr>
                  </w:pPr>
                  <w:r w:rsidRPr="00CD5379">
                    <w:rPr>
                      <w:rFonts w:asciiTheme="majorHAnsi" w:hAnsiTheme="majorHAnsi" w:cstheme="majorHAnsi"/>
                      <w:b/>
                      <w:sz w:val="22"/>
                      <w:szCs w:val="22"/>
                    </w:rPr>
                    <w:t>7,58</w:t>
                  </w:r>
                </w:p>
              </w:tc>
            </w:tr>
          </w:tbl>
          <w:p w:rsidR="0016087F" w:rsidRPr="0016087F" w:rsidRDefault="0016087F" w:rsidP="0016087F">
            <w:pPr>
              <w:pStyle w:val="Pieddepage"/>
              <w:ind w:left="142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16087F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7971155</wp:posOffset>
                  </wp:positionH>
                  <wp:positionV relativeFrom="paragraph">
                    <wp:posOffset>56515</wp:posOffset>
                  </wp:positionV>
                  <wp:extent cx="6254750" cy="3937000"/>
                  <wp:effectExtent l="19050" t="0" r="0" b="0"/>
                  <wp:wrapNone/>
                  <wp:docPr id="1914" name="Image 1914" descr="Détail étu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4" descr="Détail étu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0" cy="393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6087F" w:rsidRPr="0016087F" w:rsidRDefault="0016087F" w:rsidP="0016087F">
            <w:pPr>
              <w:ind w:left="142"/>
              <w:rPr>
                <w:rFonts w:asciiTheme="majorHAnsi" w:hAnsiTheme="majorHAnsi" w:cstheme="majorHAnsi"/>
                <w:sz w:val="22"/>
              </w:rPr>
            </w:pPr>
            <w:r w:rsidRPr="0016087F">
              <w:rPr>
                <w:rFonts w:asciiTheme="majorHAnsi" w:hAnsiTheme="majorHAnsi" w:cstheme="majorHAnsi"/>
                <w:bCs/>
                <w:sz w:val="22"/>
                <w:szCs w:val="22"/>
              </w:rPr>
              <w:t>A l’aide du tableau ci-dessus, rechercher</w:t>
            </w:r>
            <w:r w:rsidRPr="0016087F">
              <w:rPr>
                <w:rFonts w:asciiTheme="majorHAnsi" w:hAnsiTheme="majorHAnsi" w:cstheme="majorHAnsi"/>
                <w:sz w:val="22"/>
                <w:szCs w:val="22"/>
              </w:rPr>
              <w:t xml:space="preserve"> et donner </w:t>
            </w:r>
            <w:r w:rsidRPr="0016087F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       la résistance thermique minimale exigée pour que la toiture réponde au label de qualité visé : </w:t>
            </w:r>
          </w:p>
          <w:p w:rsidR="0016087F" w:rsidRPr="0016087F" w:rsidRDefault="0016087F" w:rsidP="0016087F">
            <w:pPr>
              <w:ind w:left="142"/>
              <w:rPr>
                <w:rFonts w:asciiTheme="majorHAnsi" w:hAnsiTheme="majorHAnsi" w:cstheme="majorHAnsi"/>
                <w:b/>
                <w:sz w:val="22"/>
              </w:rPr>
            </w:pPr>
          </w:p>
          <w:p w:rsidR="0016087F" w:rsidRPr="0016087F" w:rsidRDefault="0016087F" w:rsidP="0016087F">
            <w:pPr>
              <w:ind w:left="142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16087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 = </w:t>
            </w:r>
            <w:r w:rsidRPr="00CD5379">
              <w:rPr>
                <w:rFonts w:asciiTheme="majorHAnsi" w:hAnsiTheme="majorHAnsi" w:cstheme="majorHAnsi"/>
                <w:sz w:val="22"/>
                <w:szCs w:val="22"/>
              </w:rPr>
              <w:t>________________________________________________________________</w:t>
            </w:r>
            <w:r w:rsidRPr="0016087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m².K/W</w:t>
            </w:r>
          </w:p>
          <w:p w:rsidR="0016087F" w:rsidRPr="0016087F" w:rsidRDefault="0016087F" w:rsidP="0016087F">
            <w:pPr>
              <w:spacing w:before="120"/>
              <w:ind w:left="142"/>
              <w:jc w:val="both"/>
              <w:rPr>
                <w:rFonts w:asciiTheme="majorHAnsi" w:hAnsiTheme="majorHAnsi" w:cstheme="majorHAnsi"/>
                <w:sz w:val="22"/>
              </w:rPr>
            </w:pPr>
            <w:r w:rsidRPr="0016087F">
              <w:rPr>
                <w:rFonts w:asciiTheme="majorHAnsi" w:hAnsiTheme="majorHAnsi" w:cstheme="majorHAnsi"/>
                <w:sz w:val="22"/>
                <w:szCs w:val="22"/>
              </w:rPr>
              <w:t xml:space="preserve">Indiquer les épaisseurs d’isolants (a+b) à mettre en </w:t>
            </w:r>
            <w:r w:rsidR="00851B8A" w:rsidRPr="0016087F">
              <w:rPr>
                <w:rFonts w:asciiTheme="majorHAnsi" w:hAnsiTheme="majorHAnsi" w:cstheme="majorHAnsi"/>
                <w:sz w:val="22"/>
                <w:szCs w:val="22"/>
              </w:rPr>
              <w:t>œuvre</w:t>
            </w:r>
            <w:r w:rsidRPr="0016087F">
              <w:rPr>
                <w:rFonts w:asciiTheme="majorHAnsi" w:hAnsiTheme="majorHAnsi" w:cstheme="majorHAnsi"/>
                <w:sz w:val="22"/>
                <w:szCs w:val="22"/>
              </w:rPr>
              <w:t> :</w:t>
            </w:r>
          </w:p>
          <w:p w:rsidR="0016087F" w:rsidRPr="0016087F" w:rsidRDefault="0016087F" w:rsidP="0016087F">
            <w:pPr>
              <w:ind w:left="142"/>
              <w:rPr>
                <w:rFonts w:asciiTheme="majorHAnsi" w:hAnsiTheme="majorHAnsi" w:cstheme="majorHAnsi"/>
                <w:b/>
                <w:sz w:val="22"/>
              </w:rPr>
            </w:pPr>
          </w:p>
          <w:p w:rsidR="0016087F" w:rsidRPr="0016087F" w:rsidRDefault="002172C9" w:rsidP="0016087F">
            <w:pPr>
              <w:ind w:left="142"/>
              <w:rPr>
                <w:rFonts w:asciiTheme="majorHAnsi" w:hAnsiTheme="majorHAnsi" w:cstheme="majorHAnsi"/>
                <w:b/>
                <w:sz w:val="22"/>
              </w:rPr>
            </w:pPr>
            <w:r w:rsidRPr="002172C9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pict>
                <v:oval id="_x0000_s1027" style="position:absolute;left:0;text-align:left;margin-left:612.65pt;margin-top:5.35pt;width:120pt;height:126pt;z-index:251661312" filled="f" strokeweight="2pt"/>
              </w:pict>
            </w:r>
            <w:r w:rsidR="0016087F" w:rsidRPr="0016087F">
              <w:rPr>
                <w:rFonts w:asciiTheme="majorHAnsi" w:hAnsiTheme="majorHAnsi" w:cstheme="majorHAnsi"/>
                <w:b/>
                <w:sz w:val="22"/>
                <w:szCs w:val="22"/>
              </w:rPr>
              <w:t>Réponse </w:t>
            </w:r>
            <w:r w:rsidR="0016087F" w:rsidRPr="00CD5379">
              <w:rPr>
                <w:rFonts w:asciiTheme="majorHAnsi" w:hAnsiTheme="majorHAnsi" w:cstheme="majorHAnsi"/>
                <w:sz w:val="22"/>
                <w:szCs w:val="22"/>
              </w:rPr>
              <w:t>: _________________________________________________________</w:t>
            </w:r>
            <w:r w:rsidR="0016087F" w:rsidRPr="00CD5379">
              <w:rPr>
                <w:rFonts w:asciiTheme="majorHAnsi" w:hAnsiTheme="majorHAnsi" w:cstheme="majorHAnsi"/>
                <w:bCs/>
                <w:sz w:val="22"/>
                <w:szCs w:val="22"/>
              </w:rPr>
              <w:t>_______</w:t>
            </w:r>
          </w:p>
          <w:p w:rsidR="0016087F" w:rsidRPr="0016087F" w:rsidRDefault="0016087F" w:rsidP="0016087F">
            <w:pPr>
              <w:pStyle w:val="Pieddepage"/>
              <w:ind w:left="142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  <w:p w:rsidR="0016087F" w:rsidRPr="0016087F" w:rsidRDefault="0016087F" w:rsidP="0016087F">
            <w:pPr>
              <w:pStyle w:val="Pieddepage"/>
              <w:ind w:left="142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  <w:p w:rsidR="0016087F" w:rsidRPr="00BD5C35" w:rsidRDefault="0016087F" w:rsidP="0016087F">
            <w:pPr>
              <w:pStyle w:val="Pieddepage"/>
              <w:tabs>
                <w:tab w:val="left" w:pos="10065"/>
              </w:tabs>
              <w:spacing w:before="120"/>
              <w:ind w:left="142"/>
              <w:rPr>
                <w:rFonts w:asciiTheme="minorHAnsi" w:hAnsiTheme="minorHAnsi" w:cstheme="minorHAnsi"/>
                <w:b/>
                <w:bCs/>
                <w:i/>
                <w:iCs/>
                <w:sz w:val="24"/>
              </w:rPr>
            </w:pPr>
            <w:r w:rsidRPr="00BD5C35">
              <w:rPr>
                <w:rFonts w:asciiTheme="minorHAnsi" w:hAnsiTheme="minorHAnsi" w:cstheme="minorHAnsi"/>
                <w:b/>
                <w:sz w:val="24"/>
              </w:rPr>
              <w:t xml:space="preserve">Travail demandé  N° 2 </w:t>
            </w:r>
            <w:r w:rsidRPr="00BD5C35">
              <w:rPr>
                <w:rFonts w:asciiTheme="minorHAnsi" w:hAnsiTheme="minorHAnsi" w:cstheme="minorHAnsi"/>
                <w:b/>
                <w:sz w:val="24"/>
              </w:rPr>
              <w:tab/>
              <w:t>/  20 points</w:t>
            </w:r>
          </w:p>
          <w:p w:rsidR="0016087F" w:rsidRPr="00BD5C35" w:rsidRDefault="0016087F" w:rsidP="0016087F">
            <w:pPr>
              <w:ind w:left="142"/>
              <w:rPr>
                <w:rFonts w:asciiTheme="minorHAnsi" w:hAnsiTheme="minorHAnsi" w:cstheme="minorHAnsi"/>
                <w:sz w:val="24"/>
              </w:rPr>
            </w:pPr>
          </w:p>
          <w:p w:rsidR="0016087F" w:rsidRPr="0016087F" w:rsidRDefault="0016087F" w:rsidP="0016087F">
            <w:pPr>
              <w:ind w:left="142"/>
              <w:rPr>
                <w:rFonts w:asciiTheme="majorHAnsi" w:hAnsiTheme="majorHAnsi" w:cstheme="majorHAnsi"/>
                <w:b/>
                <w:sz w:val="22"/>
                <w:u w:val="single"/>
              </w:rPr>
            </w:pPr>
            <w:r w:rsidRPr="0016087F">
              <w:rPr>
                <w:rFonts w:asciiTheme="majorHAnsi" w:hAnsiTheme="majorHAnsi" w:cstheme="majorHAnsi"/>
                <w:sz w:val="22"/>
                <w:szCs w:val="22"/>
              </w:rPr>
              <w:t xml:space="preserve">► </w:t>
            </w:r>
            <w:r w:rsidRPr="0016087F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Dessin de définition (détails) : Mur extérieur – Plancher – Toiture.</w:t>
            </w:r>
          </w:p>
          <w:p w:rsidR="0016087F" w:rsidRPr="0016087F" w:rsidRDefault="0016087F" w:rsidP="0016087F">
            <w:pPr>
              <w:pStyle w:val="Pieddepage"/>
              <w:ind w:left="142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  <w:p w:rsidR="0016087F" w:rsidRPr="0016087F" w:rsidRDefault="0016087F" w:rsidP="0016087F">
            <w:pPr>
              <w:pStyle w:val="Pieddepage"/>
              <w:tabs>
                <w:tab w:val="left" w:pos="2268"/>
              </w:tabs>
              <w:ind w:left="142"/>
              <w:jc w:val="both"/>
              <w:rPr>
                <w:rFonts w:asciiTheme="majorHAnsi" w:hAnsiTheme="majorHAnsi" w:cstheme="majorHAnsi"/>
                <w:sz w:val="22"/>
              </w:rPr>
            </w:pPr>
            <w:r w:rsidRPr="0016087F">
              <w:rPr>
                <w:rFonts w:asciiTheme="majorHAnsi" w:hAnsiTheme="majorHAnsi" w:cstheme="majorHAnsi"/>
                <w:sz w:val="22"/>
                <w:szCs w:val="22"/>
              </w:rPr>
              <w:t xml:space="preserve">Dessiner page </w:t>
            </w:r>
            <w:r w:rsidRPr="0016087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3/9</w:t>
            </w:r>
            <w:r w:rsidRPr="0016087F">
              <w:rPr>
                <w:rFonts w:asciiTheme="majorHAnsi" w:hAnsiTheme="majorHAnsi" w:cstheme="majorHAnsi"/>
                <w:sz w:val="22"/>
                <w:szCs w:val="22"/>
              </w:rPr>
              <w:t xml:space="preserve">, à </w:t>
            </w:r>
            <w:r w:rsidRPr="0016087F">
              <w:rPr>
                <w:rFonts w:asciiTheme="majorHAnsi" w:hAnsiTheme="majorHAnsi" w:cstheme="majorHAnsi"/>
                <w:b/>
                <w:sz w:val="22"/>
                <w:szCs w:val="22"/>
              </w:rPr>
              <w:t>l’échelle 1/10</w:t>
            </w:r>
            <w:r w:rsidRPr="0016087F">
              <w:rPr>
                <w:rFonts w:asciiTheme="majorHAnsi" w:hAnsiTheme="majorHAnsi" w:cstheme="majorHAnsi"/>
                <w:sz w:val="22"/>
                <w:szCs w:val="22"/>
              </w:rPr>
              <w:t>, l’ensemble des composants</w:t>
            </w:r>
            <w:r w:rsidR="002172C9" w:rsidRPr="002172C9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645.8pt;margin-top:6.6pt;width:30pt;height:18pt;z-index:251663360;mso-position-horizontal-relative:text;mso-position-vertical-relative:text" filled="f" stroked="f">
                  <v:textbox style="mso-next-textbox:#_x0000_s1029">
                    <w:txbxContent>
                      <w:p w:rsidR="00851B8A" w:rsidRDefault="00851B8A" w:rsidP="0016087F">
                        <w:pPr>
                          <w:rPr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>800</w:t>
                        </w:r>
                      </w:p>
                    </w:txbxContent>
                  </v:textbox>
                </v:shape>
              </w:pict>
            </w:r>
            <w:r w:rsidR="002172C9" w:rsidRPr="002172C9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pict>
                <v:line id="_x0000_s1028" style="position:absolute;left:0;text-align:left;z-index:251662336;mso-position-horizontal-relative:text;mso-position-vertical-relative:text" from="639.8pt,.6pt" to="676.65pt,.6pt">
                  <v:stroke startarrow="open" startarrowwidth="narrow" startarrowlength="short" endarrow="open" endarrowwidth="narrow" endarrowlength="short"/>
                </v:line>
              </w:pict>
            </w:r>
          </w:p>
          <w:p w:rsidR="0016087F" w:rsidRPr="0016087F" w:rsidRDefault="0016087F" w:rsidP="0016087F">
            <w:pPr>
              <w:pStyle w:val="Pieddepage"/>
              <w:tabs>
                <w:tab w:val="left" w:pos="2268"/>
              </w:tabs>
              <w:spacing w:before="120"/>
              <w:ind w:left="142"/>
              <w:jc w:val="both"/>
              <w:rPr>
                <w:rFonts w:asciiTheme="majorHAnsi" w:hAnsiTheme="majorHAnsi" w:cstheme="majorHAnsi"/>
                <w:sz w:val="22"/>
              </w:rPr>
            </w:pPr>
            <w:r w:rsidRPr="0016087F">
              <w:rPr>
                <w:rFonts w:asciiTheme="majorHAnsi" w:hAnsiTheme="majorHAnsi" w:cstheme="majorHAnsi"/>
                <w:sz w:val="22"/>
                <w:szCs w:val="22"/>
              </w:rPr>
              <w:t xml:space="preserve">Chevron, pare-pluie (en bleu), lattages, isolations, panneaux, panne sablière, </w:t>
            </w:r>
            <w:r w:rsidR="00851B8A">
              <w:rPr>
                <w:rFonts w:asciiTheme="majorHAnsi" w:hAnsiTheme="majorHAnsi" w:cstheme="majorHAnsi"/>
                <w:sz w:val="22"/>
                <w:szCs w:val="22"/>
              </w:rPr>
              <w:t>etc.</w:t>
            </w:r>
          </w:p>
          <w:p w:rsidR="0016087F" w:rsidRPr="0016087F" w:rsidRDefault="00CD5379" w:rsidP="0016087F">
            <w:pPr>
              <w:pStyle w:val="Pieddepage"/>
              <w:tabs>
                <w:tab w:val="left" w:pos="2268"/>
              </w:tabs>
              <w:ind w:left="142"/>
              <w:jc w:val="both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Montants, </w:t>
            </w:r>
            <w:r w:rsidR="0016087F" w:rsidRPr="0016087F">
              <w:rPr>
                <w:rFonts w:asciiTheme="majorHAnsi" w:hAnsiTheme="majorHAnsi" w:cstheme="majorHAnsi"/>
                <w:sz w:val="22"/>
                <w:szCs w:val="22"/>
              </w:rPr>
              <w:t>lisses, bardage extérieur, lambris intérieur, parquet f</w:t>
            </w:r>
            <w:r w:rsidR="00851B8A">
              <w:rPr>
                <w:rFonts w:asciiTheme="majorHAnsi" w:hAnsiTheme="majorHAnsi" w:cstheme="majorHAnsi"/>
                <w:sz w:val="22"/>
                <w:szCs w:val="22"/>
              </w:rPr>
              <w:t>lottant, frein vapeur (en vert), etc.</w:t>
            </w:r>
          </w:p>
          <w:p w:rsidR="0016087F" w:rsidRPr="0016087F" w:rsidRDefault="0016087F" w:rsidP="0016087F">
            <w:pPr>
              <w:pStyle w:val="Pieddepage"/>
              <w:spacing w:before="120"/>
              <w:ind w:left="142"/>
              <w:jc w:val="both"/>
              <w:rPr>
                <w:rFonts w:asciiTheme="majorHAnsi" w:hAnsiTheme="majorHAnsi" w:cstheme="majorHAnsi"/>
                <w:i/>
                <w:sz w:val="22"/>
              </w:rPr>
            </w:pPr>
            <w:r w:rsidRPr="0016087F">
              <w:rPr>
                <w:rFonts w:asciiTheme="majorHAnsi" w:hAnsiTheme="majorHAnsi" w:cstheme="majorHAnsi"/>
                <w:i/>
                <w:sz w:val="22"/>
                <w:szCs w:val="22"/>
                <w:u w:val="single"/>
              </w:rPr>
              <w:t>Remarque</w:t>
            </w:r>
            <w:r w:rsidRPr="0016087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 : Les produits de couverture (tuiles, lattage et gouttières) ne seront pas représentés </w:t>
            </w:r>
          </w:p>
          <w:p w:rsidR="0016087F" w:rsidRPr="0016087F" w:rsidRDefault="0016087F" w:rsidP="0016087F">
            <w:pPr>
              <w:pStyle w:val="Pieddepage"/>
              <w:ind w:left="142"/>
              <w:jc w:val="both"/>
              <w:rPr>
                <w:rFonts w:asciiTheme="majorHAnsi" w:hAnsiTheme="majorHAnsi" w:cstheme="majorHAnsi"/>
                <w:i/>
                <w:sz w:val="22"/>
              </w:rPr>
            </w:pPr>
            <w:r w:rsidRPr="0016087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        ainsi que le plafond plâtre.</w:t>
            </w:r>
          </w:p>
          <w:p w:rsidR="0016087F" w:rsidRPr="0016087F" w:rsidRDefault="0016087F" w:rsidP="0016087F">
            <w:pPr>
              <w:pStyle w:val="Pieddepage"/>
              <w:ind w:left="142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  <w:p w:rsidR="001523D2" w:rsidRPr="0016087F" w:rsidRDefault="0016087F" w:rsidP="0016087F">
            <w:pPr>
              <w:pStyle w:val="Pieddepage"/>
              <w:ind w:left="142"/>
              <w:jc w:val="both"/>
              <w:rPr>
                <w:rFonts w:asciiTheme="majorHAnsi" w:hAnsiTheme="majorHAnsi" w:cstheme="majorHAnsi"/>
                <w:sz w:val="22"/>
              </w:rPr>
            </w:pPr>
            <w:r w:rsidRPr="0016087F">
              <w:rPr>
                <w:rFonts w:asciiTheme="majorHAnsi" w:hAnsiTheme="majorHAnsi" w:cstheme="majorHAnsi"/>
                <w:sz w:val="22"/>
                <w:szCs w:val="22"/>
              </w:rPr>
              <w:t>Donnez la désignation et le repérage de tous les matériaux en indiquant leurs caractéristiques dimensionnelles.</w:t>
            </w:r>
          </w:p>
          <w:p w:rsidR="0016087F" w:rsidRDefault="0016087F" w:rsidP="001523D2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</w:p>
          <w:p w:rsidR="00CD5379" w:rsidRPr="00026AD3" w:rsidRDefault="00CD5379" w:rsidP="001523D2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</w:p>
        </w:tc>
      </w:tr>
    </w:tbl>
    <w:p w:rsidR="0016087F" w:rsidRDefault="0016087F">
      <w:r>
        <w:br w:type="page"/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3" w:type="dxa"/>
          <w:right w:w="113" w:type="dxa"/>
        </w:tblCellMar>
        <w:tblLook w:val="0000"/>
      </w:tblPr>
      <w:tblGrid>
        <w:gridCol w:w="22680"/>
      </w:tblGrid>
      <w:tr w:rsidR="00255111" w:rsidTr="00F02FEC">
        <w:trPr>
          <w:trHeight w:val="426"/>
          <w:jc w:val="center"/>
        </w:trPr>
        <w:tc>
          <w:tcPr>
            <w:tcW w:w="5000" w:type="pct"/>
            <w:vAlign w:val="center"/>
          </w:tcPr>
          <w:p w:rsidR="007D1B17" w:rsidRPr="007F596B" w:rsidRDefault="00963DCC" w:rsidP="007D1B17">
            <w:pPr>
              <w:pStyle w:val="Pieddepage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3526155</wp:posOffset>
                  </wp:positionH>
                  <wp:positionV relativeFrom="paragraph">
                    <wp:posOffset>-22860</wp:posOffset>
                  </wp:positionV>
                  <wp:extent cx="7615555" cy="8001000"/>
                  <wp:effectExtent l="0" t="0" r="0" b="0"/>
                  <wp:wrapNone/>
                  <wp:docPr id="3" name="Image 7" descr="Enoncé étude 1 - Traits d'amorçage-Mod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noncé étude 1 - Traits d'amorçage-Mod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0737" b="82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5555" cy="800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D1B17" w:rsidRPr="00410F78" w:rsidRDefault="007D1B17" w:rsidP="007D1B17">
            <w:pPr>
              <w:tabs>
                <w:tab w:val="left" w:pos="20838"/>
              </w:tabs>
              <w:ind w:left="142"/>
              <w:rPr>
                <w:b/>
                <w:sz w:val="28"/>
                <w:szCs w:val="28"/>
              </w:rPr>
            </w:pPr>
            <w:r w:rsidRPr="00410F78">
              <w:rPr>
                <w:b/>
                <w:sz w:val="28"/>
                <w:szCs w:val="28"/>
              </w:rPr>
              <w:t xml:space="preserve">DESSIN DE DEFINITION : </w:t>
            </w:r>
          </w:p>
          <w:p w:rsidR="007D1B17" w:rsidRPr="00410F78" w:rsidRDefault="007D1B17" w:rsidP="007D1B17">
            <w:pPr>
              <w:ind w:left="142"/>
              <w:rPr>
                <w:b/>
                <w:sz w:val="28"/>
                <w:szCs w:val="28"/>
              </w:rPr>
            </w:pPr>
            <w:r w:rsidRPr="00410F78">
              <w:rPr>
                <w:b/>
                <w:sz w:val="28"/>
                <w:szCs w:val="28"/>
              </w:rPr>
              <w:t>MUR EXTERIEUR – PLANCHER – TOITURE</w:t>
            </w:r>
          </w:p>
          <w:p w:rsidR="007D1B17" w:rsidRPr="00410F78" w:rsidRDefault="007D1B17" w:rsidP="007D1B17">
            <w:pPr>
              <w:pStyle w:val="Pieddepage"/>
              <w:rPr>
                <w:rFonts w:cs="Arial"/>
                <w:b/>
                <w:bCs/>
                <w:sz w:val="28"/>
                <w:szCs w:val="28"/>
              </w:rPr>
            </w:pPr>
          </w:p>
          <w:p w:rsidR="007D1B17" w:rsidRPr="007F596B" w:rsidRDefault="002172C9" w:rsidP="007D1B17">
            <w:pPr>
              <w:pStyle w:val="Pieddepage"/>
              <w:jc w:val="both"/>
              <w:rPr>
                <w:rFonts w:cs="Arial"/>
              </w:rPr>
            </w:pPr>
            <w:r w:rsidRPr="002172C9">
              <w:rPr>
                <w:rFonts w:cs="Arial"/>
                <w:b/>
                <w:bCs/>
                <w:noProof/>
              </w:rPr>
              <w:pict>
                <v:shape id="_x0000_s1031" type="#_x0000_t202" style="position:absolute;left:0;text-align:left;margin-left:656.85pt;margin-top:1.45pt;width:77.25pt;height:29.95pt;z-index:251666432" stroked="f">
                  <v:fill opacity=".5"/>
                  <v:textbox style="mso-next-textbox:#_x0000_s1031">
                    <w:txbxContent>
                      <w:p w:rsidR="00851B8A" w:rsidRDefault="00851B8A" w:rsidP="007D1B17">
                        <w:r>
                          <w:t>Chevron</w:t>
                        </w:r>
                      </w:p>
                    </w:txbxContent>
                  </v:textbox>
                </v:shape>
              </w:pict>
            </w: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2172C9" w:rsidP="007D1B17">
            <w:pPr>
              <w:pStyle w:val="Pieddepage"/>
              <w:rPr>
                <w:rFonts w:cs="Arial"/>
                <w:b/>
                <w:bCs/>
              </w:rPr>
            </w:pPr>
            <w:r w:rsidRPr="002172C9">
              <w:rPr>
                <w:rFonts w:cs="Arial"/>
                <w:noProof/>
              </w:rPr>
              <w:pict>
                <v:shape id="_x0000_s1034" type="#_x0000_t202" style="position:absolute;margin-left:297.05pt;margin-top:7.75pt;width:7.1pt;height:56.7pt;z-index:251669504;mso-wrap-edited:f" wrapcoords="-2400 0 -2400 21600 24000 21600 24000 0 -2400 0">
                  <v:textbox style="mso-next-textbox:#_x0000_s1034">
                    <w:txbxContent>
                      <w:p w:rsidR="00851B8A" w:rsidRDefault="00851B8A" w:rsidP="007D1B17"/>
                    </w:txbxContent>
                  </v:textbox>
                </v:shape>
              </w:pict>
            </w: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tabs>
                <w:tab w:val="left" w:pos="7371"/>
              </w:tabs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2172C9" w:rsidP="007D1B17">
            <w:pPr>
              <w:pStyle w:val="Pieddepage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noProof/>
              </w:rPr>
              <w:pict>
                <v:shape id="_x0000_s1032" type="#_x0000_t202" style="position:absolute;margin-left:795.8pt;margin-top:2.95pt;width:1in;height:30pt;z-index:251667456" stroked="f">
                  <v:fill opacity=".5"/>
                  <v:textbox style="mso-next-textbox:#_x0000_s1032">
                    <w:txbxContent>
                      <w:p w:rsidR="00851B8A" w:rsidRDefault="00851B8A" w:rsidP="007D1B17">
                        <w:r>
                          <w:t>Solive</w:t>
                        </w:r>
                      </w:p>
                    </w:txbxContent>
                  </v:textbox>
                </v:shape>
              </w:pict>
            </w: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7D1B17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7D1B17" w:rsidRPr="007F596B" w:rsidRDefault="002172C9" w:rsidP="007D1B17">
            <w:pPr>
              <w:pStyle w:val="Pieddepage"/>
              <w:rPr>
                <w:rFonts w:cs="Arial"/>
                <w:b/>
                <w:bCs/>
              </w:rPr>
            </w:pPr>
            <w:r w:rsidRPr="002172C9">
              <w:rPr>
                <w:rFonts w:cs="Arial"/>
                <w:b/>
                <w:bCs/>
                <w:noProof/>
                <w:sz w:val="28"/>
                <w:szCs w:val="28"/>
              </w:rPr>
              <w:pict>
                <v:shape id="_x0000_s1033" type="#_x0000_t202" style="position:absolute;margin-left:514.55pt;margin-top:4.9pt;width:64.5pt;height:41.95pt;z-index:251668480" stroked="f">
                  <v:fill opacity=".5"/>
                  <v:textbox style="mso-next-textbox:#_x0000_s1033">
                    <w:txbxContent>
                      <w:p w:rsidR="00851B8A" w:rsidRDefault="00851B8A" w:rsidP="007D1B17">
                        <w:pPr>
                          <w:jc w:val="center"/>
                        </w:pPr>
                        <w:r>
                          <w:t>Montant 145</w:t>
                        </w:r>
                      </w:p>
                    </w:txbxContent>
                  </v:textbox>
                </v:shape>
              </w:pict>
            </w:r>
          </w:p>
          <w:p w:rsidR="00410F78" w:rsidRDefault="00410F78" w:rsidP="007D1B17">
            <w:pPr>
              <w:pStyle w:val="Pieddepage"/>
              <w:rPr>
                <w:rFonts w:cs="Arial"/>
                <w:b/>
                <w:bCs/>
              </w:rPr>
            </w:pPr>
          </w:p>
          <w:p w:rsidR="00410F78" w:rsidRPr="00963DCC" w:rsidRDefault="00A711BD" w:rsidP="00A711BD">
            <w:pPr>
              <w:pStyle w:val="Pieddepage"/>
              <w:rPr>
                <w:rFonts w:cs="Arial"/>
                <w:b/>
                <w:bCs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E</w:t>
            </w:r>
            <w:r w:rsidR="00410F78" w:rsidRPr="00963DCC">
              <w:rPr>
                <w:b/>
                <w:sz w:val="24"/>
              </w:rPr>
              <w:t>chelle : 1/10</w:t>
            </w:r>
          </w:p>
          <w:p w:rsidR="00255111" w:rsidRDefault="00255111" w:rsidP="00F02FEC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</w:p>
          <w:p w:rsidR="00963DCC" w:rsidRDefault="00963DCC" w:rsidP="00F02FEC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</w:p>
          <w:p w:rsidR="00963DCC" w:rsidRPr="00026AD3" w:rsidRDefault="00963DCC" w:rsidP="00F02FEC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</w:p>
        </w:tc>
      </w:tr>
    </w:tbl>
    <w:p w:rsidR="007D1B17" w:rsidRDefault="007D1B17">
      <w:r>
        <w:br w:type="page"/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3" w:type="dxa"/>
          <w:right w:w="113" w:type="dxa"/>
        </w:tblCellMar>
        <w:tblLook w:val="0000"/>
      </w:tblPr>
      <w:tblGrid>
        <w:gridCol w:w="18711"/>
        <w:gridCol w:w="2259"/>
        <w:gridCol w:w="1710"/>
      </w:tblGrid>
      <w:tr w:rsidR="00963DCC" w:rsidRPr="00026AD3" w:rsidTr="00F02FEC">
        <w:trPr>
          <w:trHeight w:val="420"/>
          <w:jc w:val="center"/>
        </w:trPr>
        <w:tc>
          <w:tcPr>
            <w:tcW w:w="4125" w:type="pct"/>
            <w:vAlign w:val="center"/>
          </w:tcPr>
          <w:p w:rsidR="00963DCC" w:rsidRPr="00026AD3" w:rsidRDefault="002D76F2" w:rsidP="00F02FEC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  <w:b/>
                <w:sz w:val="28"/>
                <w:szCs w:val="28"/>
              </w:rPr>
            </w:pPr>
            <w:r w:rsidRPr="007F596B">
              <w:rPr>
                <w:rFonts w:cs="Arial"/>
                <w:b/>
                <w:sz w:val="28"/>
                <w:szCs w:val="28"/>
              </w:rPr>
              <w:lastRenderedPageBreak/>
              <w:t>Thème n°2 –  Mur extérieur à ossature bois – Etude thermique.</w:t>
            </w:r>
          </w:p>
        </w:tc>
        <w:tc>
          <w:tcPr>
            <w:tcW w:w="498" w:type="pct"/>
            <w:vAlign w:val="center"/>
          </w:tcPr>
          <w:p w:rsidR="00963DCC" w:rsidRPr="00026AD3" w:rsidRDefault="00963DCC" w:rsidP="00F02FEC">
            <w:pPr>
              <w:jc w:val="center"/>
              <w:rPr>
                <w:noProof/>
                <w:sz w:val="28"/>
                <w:szCs w:val="28"/>
              </w:rPr>
            </w:pPr>
            <w:r w:rsidRPr="00026AD3">
              <w:rPr>
                <w:b/>
                <w:sz w:val="28"/>
                <w:szCs w:val="28"/>
              </w:rPr>
              <w:t>Total page</w:t>
            </w:r>
          </w:p>
        </w:tc>
        <w:tc>
          <w:tcPr>
            <w:tcW w:w="377" w:type="pct"/>
            <w:vAlign w:val="center"/>
          </w:tcPr>
          <w:p w:rsidR="00963DCC" w:rsidRPr="00026AD3" w:rsidRDefault="00963DCC" w:rsidP="00F02FEC">
            <w:pPr>
              <w:jc w:val="center"/>
              <w:rPr>
                <w:b/>
                <w:sz w:val="28"/>
                <w:szCs w:val="28"/>
              </w:rPr>
            </w:pPr>
            <w:r w:rsidRPr="00026AD3">
              <w:rPr>
                <w:b/>
                <w:sz w:val="28"/>
                <w:szCs w:val="28"/>
              </w:rPr>
              <w:tab/>
            </w:r>
            <w:r w:rsidR="002D76F2">
              <w:rPr>
                <w:b/>
                <w:sz w:val="28"/>
                <w:szCs w:val="28"/>
              </w:rPr>
              <w:t>/2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963DCC" w:rsidTr="00F02FEC">
        <w:trPr>
          <w:trHeight w:val="426"/>
          <w:jc w:val="center"/>
        </w:trPr>
        <w:tc>
          <w:tcPr>
            <w:tcW w:w="5000" w:type="pct"/>
            <w:gridSpan w:val="3"/>
            <w:vAlign w:val="center"/>
          </w:tcPr>
          <w:p w:rsidR="00AB30EA" w:rsidRDefault="00AB30EA" w:rsidP="00AB30EA">
            <w:pPr>
              <w:widowControl w:val="0"/>
              <w:autoSpaceDE w:val="0"/>
              <w:autoSpaceDN w:val="0"/>
              <w:ind w:left="130"/>
              <w:rPr>
                <w:rFonts w:asciiTheme="minorHAnsi" w:hAnsiTheme="minorHAnsi" w:cstheme="minorHAnsi"/>
                <w:b/>
                <w:sz w:val="24"/>
              </w:rPr>
            </w:pPr>
          </w:p>
          <w:p w:rsidR="00EF6334" w:rsidRPr="00EF6334" w:rsidRDefault="00EF6334" w:rsidP="00AB30EA">
            <w:pPr>
              <w:widowControl w:val="0"/>
              <w:autoSpaceDE w:val="0"/>
              <w:autoSpaceDN w:val="0"/>
              <w:ind w:left="130"/>
              <w:rPr>
                <w:rFonts w:asciiTheme="minorHAnsi" w:hAnsiTheme="minorHAnsi" w:cstheme="minorHAnsi"/>
                <w:b/>
                <w:bCs/>
                <w:i/>
                <w:iCs/>
                <w:sz w:val="24"/>
              </w:rPr>
            </w:pPr>
            <w:r w:rsidRPr="00EF6334">
              <w:rPr>
                <w:rFonts w:asciiTheme="minorHAnsi" w:hAnsiTheme="minorHAnsi" w:cstheme="minorHAnsi"/>
                <w:b/>
                <w:sz w:val="24"/>
              </w:rPr>
              <w:t>Travail demandé  N° 3</w:t>
            </w:r>
            <w:r w:rsidRPr="00EF6334">
              <w:rPr>
                <w:rFonts w:asciiTheme="minorHAnsi" w:hAnsiTheme="minorHAnsi" w:cstheme="minorHAnsi"/>
                <w:b/>
                <w:sz w:val="24"/>
              </w:rPr>
              <w:tab/>
            </w:r>
            <w:r w:rsidRPr="00EF6334">
              <w:rPr>
                <w:rFonts w:asciiTheme="minorHAnsi" w:hAnsiTheme="minorHAnsi" w:cstheme="minorHAnsi"/>
                <w:b/>
                <w:sz w:val="24"/>
              </w:rPr>
              <w:tab/>
            </w:r>
            <w:r w:rsidRPr="00EF6334">
              <w:rPr>
                <w:rFonts w:asciiTheme="minorHAnsi" w:hAnsiTheme="minorHAnsi" w:cstheme="minorHAnsi"/>
                <w:b/>
                <w:sz w:val="24"/>
              </w:rPr>
              <w:tab/>
            </w:r>
            <w:r w:rsidRPr="00EF6334">
              <w:rPr>
                <w:rFonts w:asciiTheme="minorHAnsi" w:hAnsiTheme="minorHAnsi" w:cstheme="minorHAnsi"/>
                <w:b/>
                <w:sz w:val="24"/>
              </w:rPr>
              <w:tab/>
              <w:t xml:space="preserve">  / 15 points</w:t>
            </w:r>
          </w:p>
          <w:p w:rsidR="00EF6334" w:rsidRPr="00EF6334" w:rsidRDefault="00EF6334" w:rsidP="00AB30EA">
            <w:pPr>
              <w:widowControl w:val="0"/>
              <w:autoSpaceDE w:val="0"/>
              <w:autoSpaceDN w:val="0"/>
              <w:rPr>
                <w:rFonts w:asciiTheme="majorHAnsi" w:hAnsiTheme="majorHAnsi" w:cstheme="majorHAnsi"/>
                <w:sz w:val="22"/>
              </w:rPr>
            </w:pPr>
          </w:p>
          <w:p w:rsidR="00EF6334" w:rsidRDefault="002172C9" w:rsidP="00AB30EA">
            <w:pPr>
              <w:widowControl w:val="0"/>
              <w:autoSpaceDE w:val="0"/>
              <w:autoSpaceDN w:val="0"/>
              <w:rPr>
                <w:rFonts w:asciiTheme="majorHAnsi" w:hAnsiTheme="majorHAnsi" w:cstheme="majorHAnsi"/>
                <w:b/>
                <w:sz w:val="22"/>
                <w:u w:val="single"/>
              </w:rPr>
            </w:pPr>
            <w:r w:rsidRPr="002172C9">
              <w:rPr>
                <w:rFonts w:asciiTheme="majorHAnsi" w:hAnsiTheme="majorHAnsi" w:cstheme="majorHAnsi"/>
                <w:b/>
                <w:noProof/>
                <w:sz w:val="22"/>
                <w:szCs w:val="22"/>
              </w:rPr>
              <w:pict>
                <v:shape id="_x0000_s1037" type="#_x0000_t202" style="position:absolute;margin-left:2.5pt;margin-top:9.95pt;width:232.3pt;height:386.65pt;z-index:251675648;mso-wrap-style:none" filled="f" stroked="f">
                  <v:textbox style="mso-next-textbox:#_x0000_s1037">
                    <w:txbxContent>
                      <w:p w:rsidR="00851B8A" w:rsidRDefault="00851B8A" w:rsidP="00EF6334">
                        <w:pPr>
                          <w:pStyle w:val="Pieddepage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noProof/>
                          </w:rPr>
                          <w:drawing>
                            <wp:inline distT="0" distB="0" distL="0" distR="0">
                              <wp:extent cx="2770505" cy="4858385"/>
                              <wp:effectExtent l="19050" t="0" r="0" b="0"/>
                              <wp:docPr id="4" name="Image 8" descr="Coupe sur mu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Coupe sur mu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70505" cy="48583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EF6334" w:rsidRPr="00EF6334">
              <w:rPr>
                <w:rFonts w:asciiTheme="majorHAnsi" w:hAnsiTheme="majorHAnsi" w:cstheme="majorHAnsi"/>
                <w:sz w:val="22"/>
                <w:szCs w:val="22"/>
              </w:rPr>
              <w:t xml:space="preserve">► </w:t>
            </w:r>
            <w:r w:rsidR="00EF6334" w:rsidRPr="00EF6334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Calcul de la résistance thermique (R) du mur.</w:t>
            </w:r>
          </w:p>
          <w:p w:rsidR="00AB30EA" w:rsidRPr="00EF6334" w:rsidRDefault="00AB30EA" w:rsidP="00AB30EA">
            <w:pPr>
              <w:widowControl w:val="0"/>
              <w:autoSpaceDE w:val="0"/>
              <w:autoSpaceDN w:val="0"/>
              <w:rPr>
                <w:rFonts w:asciiTheme="majorHAnsi" w:hAnsiTheme="majorHAnsi" w:cstheme="majorHAnsi"/>
                <w:b/>
                <w:sz w:val="22"/>
                <w:u w:val="single"/>
              </w:rPr>
            </w:pPr>
          </w:p>
          <w:tbl>
            <w:tblPr>
              <w:tblpPr w:leftFromText="141" w:rightFromText="141" w:vertAnchor="page" w:horzAnchor="margin" w:tblpXSpec="right" w:tblpY="991"/>
              <w:tblOverlap w:val="never"/>
              <w:tblW w:w="1074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728"/>
              <w:gridCol w:w="2888"/>
              <w:gridCol w:w="1333"/>
              <w:gridCol w:w="1594"/>
              <w:gridCol w:w="1408"/>
              <w:gridCol w:w="1381"/>
              <w:gridCol w:w="1408"/>
            </w:tblGrid>
            <w:tr w:rsidR="00EF6334" w:rsidRPr="00EF6334" w:rsidTr="00AB30EA">
              <w:trPr>
                <w:trHeight w:val="1365"/>
              </w:trPr>
              <w:tc>
                <w:tcPr>
                  <w:tcW w:w="833" w:type="dxa"/>
                  <w:vMerge w:val="restart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4"/>
                    </w:rPr>
                  </w:pPr>
                  <w:proofErr w:type="spellStart"/>
                  <w:r w:rsidRPr="00EF6334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4"/>
                    </w:rPr>
                    <w:t>Rep</w:t>
                  </w:r>
                  <w:proofErr w:type="spellEnd"/>
                </w:p>
              </w:tc>
              <w:tc>
                <w:tcPr>
                  <w:tcW w:w="3969" w:type="dxa"/>
                  <w:vMerge w:val="restart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4"/>
                    </w:rPr>
                    <w:t>Désignation</w:t>
                  </w:r>
                </w:p>
              </w:tc>
              <w:tc>
                <w:tcPr>
                  <w:tcW w:w="1368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4"/>
                    </w:rPr>
                    <w:t>Epaisseur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4"/>
                    </w:rPr>
                    <w:t>Conductivité thermique (</w:t>
                  </w:r>
                  <w:r w:rsidRPr="00EF6334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4"/>
                    </w:rPr>
                    <w:t>)</w:t>
                  </w:r>
                </w:p>
              </w:tc>
              <w:tc>
                <w:tcPr>
                  <w:tcW w:w="1344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4"/>
                    </w:rPr>
                    <w:t>Résistance thermique théorique (</w:t>
                  </w:r>
                  <w:proofErr w:type="spellStart"/>
                  <w:r w:rsidRPr="00EF6334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4"/>
                    </w:rPr>
                    <w:t>R.théo</w:t>
                  </w:r>
                  <w:proofErr w:type="spellEnd"/>
                  <w:r w:rsidRPr="00EF6334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4"/>
                    </w:rPr>
                    <w:t>)</w:t>
                  </w:r>
                </w:p>
              </w:tc>
              <w:tc>
                <w:tcPr>
                  <w:tcW w:w="1304" w:type="dxa"/>
                  <w:vMerge w:val="restart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4"/>
                    </w:rPr>
                    <w:t>Coefficient d’effet charpente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4"/>
                    </w:rPr>
                    <w:t>Résistance thermique réelle (R)</w:t>
                  </w:r>
                </w:p>
              </w:tc>
            </w:tr>
            <w:tr w:rsidR="00EF6334" w:rsidRPr="00EF6334" w:rsidTr="00AB30EA">
              <w:trPr>
                <w:trHeight w:val="315"/>
              </w:trPr>
              <w:tc>
                <w:tcPr>
                  <w:tcW w:w="833" w:type="dxa"/>
                  <w:vMerge/>
                  <w:vAlign w:val="center"/>
                </w:tcPr>
                <w:p w:rsidR="00EF6334" w:rsidRPr="00EF6334" w:rsidRDefault="00EF6334" w:rsidP="00AB30EA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4"/>
                    </w:rPr>
                  </w:pPr>
                </w:p>
              </w:tc>
              <w:tc>
                <w:tcPr>
                  <w:tcW w:w="3969" w:type="dxa"/>
                  <w:vMerge/>
                  <w:vAlign w:val="center"/>
                </w:tcPr>
                <w:p w:rsidR="00EF6334" w:rsidRPr="00EF6334" w:rsidRDefault="00EF6334" w:rsidP="00AB30EA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4"/>
                    </w:rPr>
                  </w:pPr>
                </w:p>
              </w:tc>
              <w:tc>
                <w:tcPr>
                  <w:tcW w:w="1368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  <w:t>en m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  <w:t>en W/</w:t>
                  </w:r>
                  <w:proofErr w:type="spellStart"/>
                  <w:r w:rsidRPr="00EF6334"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  <w:t>m².K</w:t>
                  </w:r>
                  <w:proofErr w:type="spellEnd"/>
                </w:p>
              </w:tc>
              <w:tc>
                <w:tcPr>
                  <w:tcW w:w="1344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  <w:t>en m².K/W</w:t>
                  </w:r>
                </w:p>
              </w:tc>
              <w:tc>
                <w:tcPr>
                  <w:tcW w:w="1304" w:type="dxa"/>
                  <w:vMerge/>
                  <w:vAlign w:val="center"/>
                </w:tcPr>
                <w:p w:rsidR="00EF6334" w:rsidRPr="00EF6334" w:rsidRDefault="00EF6334" w:rsidP="00AB30EA">
                  <w:pPr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4"/>
                    </w:rPr>
                  </w:pP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b/>
                      <w:bCs/>
                      <w:sz w:val="24"/>
                    </w:rPr>
                    <w:t>en m².K/W</w:t>
                  </w:r>
                </w:p>
              </w:tc>
            </w:tr>
            <w:tr w:rsidR="00EF6334" w:rsidRPr="00EF6334" w:rsidTr="00AB30EA">
              <w:trPr>
                <w:trHeight w:val="510"/>
              </w:trPr>
              <w:tc>
                <w:tcPr>
                  <w:tcW w:w="833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-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RSI</w:t>
                  </w:r>
                </w:p>
              </w:tc>
              <w:tc>
                <w:tcPr>
                  <w:tcW w:w="1368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344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</w:tr>
            <w:tr w:rsidR="00EF6334" w:rsidRPr="00EF6334" w:rsidTr="00AB30EA">
              <w:trPr>
                <w:trHeight w:val="510"/>
              </w:trPr>
              <w:tc>
                <w:tcPr>
                  <w:tcW w:w="833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14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368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344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x 1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</w:tr>
            <w:tr w:rsidR="00EF6334" w:rsidRPr="00EF6334" w:rsidTr="00AB30EA">
              <w:trPr>
                <w:trHeight w:val="510"/>
              </w:trPr>
              <w:tc>
                <w:tcPr>
                  <w:tcW w:w="833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5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368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344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négligé</w:t>
                  </w:r>
                </w:p>
              </w:tc>
            </w:tr>
            <w:tr w:rsidR="00EF6334" w:rsidRPr="00EF6334" w:rsidTr="00AB30EA">
              <w:trPr>
                <w:trHeight w:val="510"/>
              </w:trPr>
              <w:tc>
                <w:tcPr>
                  <w:tcW w:w="833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11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368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344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négligé</w:t>
                  </w:r>
                </w:p>
              </w:tc>
            </w:tr>
            <w:tr w:rsidR="00EF6334" w:rsidRPr="00EF6334" w:rsidTr="00AB30EA">
              <w:trPr>
                <w:trHeight w:val="510"/>
              </w:trPr>
              <w:tc>
                <w:tcPr>
                  <w:tcW w:w="833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12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368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344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x 0,86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</w:tr>
            <w:tr w:rsidR="00EF6334" w:rsidRPr="00EF6334" w:rsidTr="00AB30EA">
              <w:trPr>
                <w:trHeight w:val="510"/>
              </w:trPr>
              <w:tc>
                <w:tcPr>
                  <w:tcW w:w="833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3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368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344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x 1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</w:tr>
            <w:tr w:rsidR="00EF6334" w:rsidRPr="00EF6334" w:rsidTr="00AB30EA">
              <w:trPr>
                <w:trHeight w:val="510"/>
              </w:trPr>
              <w:tc>
                <w:tcPr>
                  <w:tcW w:w="833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4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368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344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x 1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</w:tr>
            <w:tr w:rsidR="00EF6334" w:rsidRPr="00EF6334" w:rsidTr="00AB30EA">
              <w:trPr>
                <w:trHeight w:val="510"/>
              </w:trPr>
              <w:tc>
                <w:tcPr>
                  <w:tcW w:w="833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5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368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344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négligé</w:t>
                  </w:r>
                </w:p>
              </w:tc>
            </w:tr>
            <w:tr w:rsidR="00EF6334" w:rsidRPr="00EF6334" w:rsidTr="00AB30EA">
              <w:trPr>
                <w:trHeight w:val="510"/>
              </w:trPr>
              <w:tc>
                <w:tcPr>
                  <w:tcW w:w="833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6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368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344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x 1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</w:tr>
            <w:tr w:rsidR="00EF6334" w:rsidRPr="00EF6334" w:rsidTr="00AB30EA">
              <w:trPr>
                <w:trHeight w:val="510"/>
              </w:trPr>
              <w:tc>
                <w:tcPr>
                  <w:tcW w:w="833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RSE</w:t>
                  </w:r>
                </w:p>
              </w:tc>
              <w:tc>
                <w:tcPr>
                  <w:tcW w:w="1368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344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</w:tr>
            <w:tr w:rsidR="00EF6334" w:rsidRPr="00EF6334" w:rsidTr="00AB30EA">
              <w:trPr>
                <w:trHeight w:val="630"/>
              </w:trPr>
              <w:tc>
                <w:tcPr>
                  <w:tcW w:w="833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  <w:tc>
                <w:tcPr>
                  <w:tcW w:w="5544" w:type="dxa"/>
                  <w:gridSpan w:val="4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jc w:val="center"/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Résistance thermique totale (</w:t>
                  </w:r>
                  <w:proofErr w:type="spellStart"/>
                  <w:r w:rsidRPr="00EF6334">
                    <w:rPr>
                      <w:rFonts w:asciiTheme="minorHAnsi" w:hAnsiTheme="minorHAnsi" w:cstheme="minorHAnsi"/>
                      <w:sz w:val="24"/>
                    </w:rPr>
                    <w:t>R.réelle</w:t>
                  </w:r>
                  <w:proofErr w:type="spellEnd"/>
                  <w:r w:rsidRPr="00EF6334">
                    <w:rPr>
                      <w:rFonts w:asciiTheme="minorHAnsi" w:hAnsiTheme="minorHAnsi" w:cstheme="minorHAnsi"/>
                      <w:sz w:val="24"/>
                    </w:rPr>
                    <w:t>)  =</w:t>
                  </w:r>
                </w:p>
              </w:tc>
              <w:tc>
                <w:tcPr>
                  <w:tcW w:w="1353" w:type="dxa"/>
                  <w:shd w:val="clear" w:color="auto" w:fill="auto"/>
                  <w:vAlign w:val="center"/>
                </w:tcPr>
                <w:p w:rsidR="00EF6334" w:rsidRPr="00EF6334" w:rsidRDefault="00EF6334" w:rsidP="00AB30EA">
                  <w:pPr>
                    <w:rPr>
                      <w:rFonts w:asciiTheme="minorHAnsi" w:hAnsiTheme="minorHAnsi" w:cstheme="minorHAnsi"/>
                      <w:sz w:val="24"/>
                    </w:rPr>
                  </w:pPr>
                  <w:r w:rsidRPr="00EF6334">
                    <w:rPr>
                      <w:rFonts w:asciiTheme="minorHAnsi" w:hAnsiTheme="minorHAnsi" w:cstheme="minorHAnsi"/>
                      <w:sz w:val="24"/>
                    </w:rPr>
                    <w:t> </w:t>
                  </w:r>
                </w:p>
              </w:tc>
            </w:tr>
          </w:tbl>
          <w:p w:rsidR="00A921A3" w:rsidRPr="000B2024" w:rsidRDefault="00A921A3" w:rsidP="00AB30EA">
            <w:pPr>
              <w:widowControl w:val="0"/>
              <w:autoSpaceDE w:val="0"/>
              <w:autoSpaceDN w:val="0"/>
              <w:ind w:left="4820" w:right="1332"/>
              <w:rPr>
                <w:rFonts w:asciiTheme="majorHAnsi" w:hAnsiTheme="majorHAnsi" w:cstheme="majorHAnsi"/>
                <w:b/>
                <w:sz w:val="22"/>
              </w:rPr>
            </w:pPr>
            <w:r w:rsidRPr="000B202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Définir le </w:t>
            </w:r>
            <w:proofErr w:type="gramStart"/>
            <w:r w:rsidRPr="000B2024">
              <w:rPr>
                <w:rFonts w:asciiTheme="majorHAnsi" w:hAnsiTheme="majorHAnsi" w:cstheme="majorHAnsi"/>
                <w:b/>
                <w:sz w:val="22"/>
                <w:szCs w:val="22"/>
              </w:rPr>
              <w:t>mur .</w:t>
            </w:r>
            <w:proofErr w:type="gramEnd"/>
            <w:r w:rsidR="00EF6334" w:rsidRPr="000B2024">
              <w:rPr>
                <w:rFonts w:asciiTheme="majorHAnsi" w:hAnsiTheme="majorHAnsi" w:cstheme="majorHAnsi"/>
                <w:b/>
                <w:sz w:val="22"/>
                <w:szCs w:val="22"/>
              </w:rPr>
              <w:br/>
            </w:r>
          </w:p>
          <w:p w:rsidR="00A921A3" w:rsidRPr="000B2024" w:rsidRDefault="00A921A3" w:rsidP="00A921A3">
            <w:pPr>
              <w:widowControl w:val="0"/>
              <w:autoSpaceDE w:val="0"/>
              <w:autoSpaceDN w:val="0"/>
              <w:ind w:left="5103" w:right="1332" w:hanging="283"/>
              <w:rPr>
                <w:rFonts w:asciiTheme="majorHAnsi" w:hAnsiTheme="majorHAnsi" w:cstheme="majorHAnsi"/>
                <w:sz w:val="22"/>
              </w:rPr>
            </w:pPr>
            <w:r w:rsidRPr="000B202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8D1DD9" w:rsidRPr="000B2024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0B2024">
              <w:rPr>
                <w:rFonts w:asciiTheme="majorHAnsi" w:hAnsiTheme="majorHAnsi" w:cstheme="majorHAnsi"/>
                <w:sz w:val="22"/>
                <w:szCs w:val="22"/>
              </w:rPr>
              <w:t>R</w:t>
            </w:r>
            <w:r w:rsidR="00EF6334" w:rsidRPr="000B2024">
              <w:rPr>
                <w:rFonts w:asciiTheme="majorHAnsi" w:hAnsiTheme="majorHAnsi" w:cstheme="majorHAnsi"/>
                <w:sz w:val="22"/>
                <w:szCs w:val="22"/>
              </w:rPr>
              <w:t>echercher les coefficients de conductivité thermique des matériaux puis calculer la résistance thermique de la paroi étudiée.</w:t>
            </w:r>
          </w:p>
          <w:p w:rsidR="00EF6334" w:rsidRPr="000B2024" w:rsidRDefault="00EF6334" w:rsidP="00A921A3">
            <w:pPr>
              <w:widowControl w:val="0"/>
              <w:autoSpaceDE w:val="0"/>
              <w:autoSpaceDN w:val="0"/>
              <w:ind w:left="5103" w:right="1332" w:hanging="283"/>
              <w:rPr>
                <w:rFonts w:asciiTheme="majorHAnsi" w:hAnsiTheme="majorHAnsi" w:cstheme="majorHAnsi"/>
                <w:sz w:val="22"/>
              </w:rPr>
            </w:pPr>
            <w:r w:rsidRPr="000B202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921A3" w:rsidRPr="000B2024">
              <w:rPr>
                <w:rFonts w:asciiTheme="majorHAnsi" w:hAnsiTheme="majorHAnsi" w:cstheme="majorHAnsi"/>
                <w:sz w:val="22"/>
                <w:szCs w:val="22"/>
              </w:rPr>
              <w:t xml:space="preserve">-Vérifier </w:t>
            </w:r>
            <w:r w:rsidRPr="000B2024">
              <w:rPr>
                <w:rFonts w:asciiTheme="majorHAnsi" w:hAnsiTheme="majorHAnsi" w:cstheme="majorHAnsi"/>
                <w:sz w:val="22"/>
                <w:szCs w:val="22"/>
              </w:rPr>
              <w:t xml:space="preserve">si ce mur est conforme aux exigences minimales imposées par la nouvelle réglementation thermique (RT2012) répondant au critère de qualité Bâtiment Basse Consommation (BBC).  </w:t>
            </w:r>
          </w:p>
          <w:p w:rsidR="00EF6334" w:rsidRPr="000B2024" w:rsidRDefault="00EF6334" w:rsidP="00A921A3">
            <w:pPr>
              <w:widowControl w:val="0"/>
              <w:autoSpaceDE w:val="0"/>
              <w:autoSpaceDN w:val="0"/>
              <w:ind w:left="5103" w:right="1333" w:hanging="283"/>
              <w:rPr>
                <w:rFonts w:asciiTheme="majorHAnsi" w:hAnsiTheme="majorHAnsi" w:cstheme="majorHAnsi"/>
                <w:sz w:val="22"/>
              </w:rPr>
            </w:pPr>
          </w:p>
          <w:p w:rsidR="00EF6334" w:rsidRPr="000B2024" w:rsidRDefault="00EF6334" w:rsidP="00AB30EA">
            <w:pPr>
              <w:widowControl w:val="0"/>
              <w:autoSpaceDE w:val="0"/>
              <w:autoSpaceDN w:val="0"/>
              <w:ind w:right="1333"/>
              <w:rPr>
                <w:rFonts w:asciiTheme="majorHAnsi" w:hAnsiTheme="majorHAnsi" w:cstheme="majorHAnsi"/>
                <w:sz w:val="22"/>
              </w:rPr>
            </w:pPr>
          </w:p>
          <w:p w:rsidR="00EF6334" w:rsidRPr="000B2024" w:rsidRDefault="00EF6334" w:rsidP="00AB30EA">
            <w:pPr>
              <w:widowControl w:val="0"/>
              <w:autoSpaceDE w:val="0"/>
              <w:autoSpaceDN w:val="0"/>
              <w:ind w:right="1333"/>
              <w:rPr>
                <w:rFonts w:asciiTheme="majorHAnsi" w:hAnsiTheme="majorHAnsi" w:cstheme="majorHAnsi"/>
                <w:sz w:val="22"/>
              </w:rPr>
            </w:pPr>
          </w:p>
          <w:p w:rsidR="00EF6334" w:rsidRPr="000B2024" w:rsidRDefault="00EF6334" w:rsidP="00AB30EA">
            <w:pPr>
              <w:widowControl w:val="0"/>
              <w:autoSpaceDE w:val="0"/>
              <w:autoSpaceDN w:val="0"/>
              <w:ind w:left="4820" w:right="341"/>
              <w:jc w:val="both"/>
              <w:rPr>
                <w:rFonts w:asciiTheme="majorHAnsi" w:hAnsiTheme="majorHAnsi" w:cstheme="majorHAnsi"/>
                <w:b/>
                <w:sz w:val="22"/>
                <w:u w:val="single"/>
              </w:rPr>
            </w:pPr>
          </w:p>
          <w:p w:rsidR="00EF6334" w:rsidRPr="000B2024" w:rsidRDefault="00EF6334" w:rsidP="00AB30EA">
            <w:pPr>
              <w:widowControl w:val="0"/>
              <w:autoSpaceDE w:val="0"/>
              <w:autoSpaceDN w:val="0"/>
              <w:ind w:left="4820" w:right="341"/>
              <w:jc w:val="both"/>
              <w:rPr>
                <w:rFonts w:asciiTheme="majorHAnsi" w:hAnsiTheme="majorHAnsi" w:cstheme="majorHAnsi"/>
                <w:b/>
                <w:sz w:val="22"/>
                <w:u w:val="single"/>
              </w:rPr>
            </w:pPr>
          </w:p>
          <w:p w:rsidR="000B2024" w:rsidRDefault="00EF6334" w:rsidP="00AB30EA">
            <w:pPr>
              <w:widowControl w:val="0"/>
              <w:autoSpaceDE w:val="0"/>
              <w:autoSpaceDN w:val="0"/>
              <w:ind w:left="4820" w:right="1049"/>
              <w:rPr>
                <w:rFonts w:asciiTheme="majorHAnsi" w:hAnsiTheme="majorHAnsi" w:cstheme="majorHAnsi"/>
                <w:sz w:val="22"/>
              </w:rPr>
            </w:pPr>
            <w:r w:rsidRPr="000B2024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Remarque</w:t>
            </w:r>
            <w:r w:rsidRPr="000B2024">
              <w:rPr>
                <w:rFonts w:asciiTheme="majorHAnsi" w:hAnsiTheme="majorHAnsi" w:cstheme="majorHAnsi"/>
                <w:sz w:val="22"/>
                <w:szCs w:val="22"/>
              </w:rPr>
              <w:t xml:space="preserve"> : </w:t>
            </w:r>
          </w:p>
          <w:p w:rsidR="000B2024" w:rsidRDefault="000B2024" w:rsidP="00AB30EA">
            <w:pPr>
              <w:widowControl w:val="0"/>
              <w:autoSpaceDE w:val="0"/>
              <w:autoSpaceDN w:val="0"/>
              <w:ind w:left="4820" w:right="1049"/>
              <w:rPr>
                <w:rFonts w:asciiTheme="majorHAnsi" w:hAnsiTheme="majorHAnsi" w:cstheme="majorHAnsi"/>
                <w:sz w:val="22"/>
              </w:rPr>
            </w:pPr>
          </w:p>
          <w:p w:rsidR="00EF6334" w:rsidRPr="000B2024" w:rsidRDefault="00EF6334" w:rsidP="00AB30EA">
            <w:pPr>
              <w:widowControl w:val="0"/>
              <w:autoSpaceDE w:val="0"/>
              <w:autoSpaceDN w:val="0"/>
              <w:ind w:left="4820" w:right="1049"/>
              <w:rPr>
                <w:rFonts w:asciiTheme="majorHAnsi" w:hAnsiTheme="majorHAnsi" w:cstheme="majorHAnsi"/>
                <w:sz w:val="22"/>
              </w:rPr>
            </w:pPr>
            <w:r w:rsidRPr="000B2024">
              <w:rPr>
                <w:rFonts w:asciiTheme="majorHAnsi" w:hAnsiTheme="majorHAnsi" w:cstheme="majorHAnsi"/>
                <w:sz w:val="22"/>
                <w:szCs w:val="22"/>
              </w:rPr>
              <w:t>L’ossature étant constituée alternativement de sections de bois et d’un remplissage en isolant, il convient de tenir compte d’un "</w:t>
            </w:r>
            <w:r w:rsidRPr="000B2024">
              <w:rPr>
                <w:rFonts w:asciiTheme="majorHAnsi" w:hAnsiTheme="majorHAnsi" w:cstheme="majorHAnsi"/>
                <w:sz w:val="22"/>
                <w:szCs w:val="22"/>
                <w:u w:val="single"/>
              </w:rPr>
              <w:t>coefficient d’effet charpente"</w:t>
            </w:r>
            <w:r w:rsidRPr="000B2024">
              <w:rPr>
                <w:rFonts w:asciiTheme="majorHAnsi" w:hAnsiTheme="majorHAnsi" w:cstheme="majorHAnsi"/>
                <w:sz w:val="22"/>
                <w:szCs w:val="22"/>
              </w:rPr>
              <w:t xml:space="preserve"> lié à la présence de ces montants et traverses en bois, constituant des ponts thermiques qui affaiblissent la résistance thermique globale de la paroi. </w:t>
            </w:r>
          </w:p>
          <w:p w:rsidR="00EF6334" w:rsidRPr="000B2024" w:rsidRDefault="00EF6334" w:rsidP="00AB30EA">
            <w:pPr>
              <w:widowControl w:val="0"/>
              <w:autoSpaceDE w:val="0"/>
              <w:autoSpaceDN w:val="0"/>
              <w:ind w:left="4820" w:right="1049"/>
              <w:rPr>
                <w:rFonts w:asciiTheme="majorHAnsi" w:hAnsiTheme="majorHAnsi" w:cstheme="majorHAnsi"/>
                <w:sz w:val="22"/>
              </w:rPr>
            </w:pPr>
            <w:r w:rsidRPr="000B2024">
              <w:rPr>
                <w:rFonts w:asciiTheme="majorHAnsi" w:hAnsiTheme="majorHAnsi" w:cstheme="majorHAnsi"/>
                <w:sz w:val="22"/>
                <w:szCs w:val="22"/>
              </w:rPr>
              <w:t>Ce coefficient minorateur est évalué à 14% de la résistance thermique du matériau isolant placé entre les montants de l’ossature.</w:t>
            </w:r>
          </w:p>
          <w:p w:rsidR="00EF6334" w:rsidRPr="000B2024" w:rsidRDefault="00EF6334" w:rsidP="00AB30EA">
            <w:pPr>
              <w:widowControl w:val="0"/>
              <w:autoSpaceDE w:val="0"/>
              <w:autoSpaceDN w:val="0"/>
              <w:ind w:left="4820" w:right="341"/>
              <w:jc w:val="both"/>
              <w:rPr>
                <w:rFonts w:asciiTheme="majorHAnsi" w:hAnsiTheme="majorHAnsi" w:cstheme="majorHAnsi"/>
                <w:sz w:val="22"/>
              </w:rPr>
            </w:pPr>
          </w:p>
          <w:p w:rsidR="000B2024" w:rsidRDefault="000B2024" w:rsidP="00AB30EA">
            <w:pPr>
              <w:widowControl w:val="0"/>
              <w:autoSpaceDE w:val="0"/>
              <w:autoSpaceDN w:val="0"/>
              <w:ind w:left="4820" w:right="341"/>
              <w:jc w:val="both"/>
              <w:rPr>
                <w:rFonts w:asciiTheme="majorHAnsi" w:hAnsiTheme="majorHAnsi" w:cstheme="majorHAnsi"/>
                <w:sz w:val="22"/>
              </w:rPr>
            </w:pPr>
          </w:p>
          <w:p w:rsidR="000B2024" w:rsidRPr="000B2024" w:rsidRDefault="000B2024" w:rsidP="00AB30EA">
            <w:pPr>
              <w:widowControl w:val="0"/>
              <w:autoSpaceDE w:val="0"/>
              <w:autoSpaceDN w:val="0"/>
              <w:ind w:left="4820" w:right="341"/>
              <w:jc w:val="both"/>
              <w:rPr>
                <w:rFonts w:asciiTheme="majorHAnsi" w:hAnsiTheme="majorHAnsi" w:cstheme="majorHAnsi"/>
                <w:sz w:val="22"/>
              </w:rPr>
            </w:pPr>
          </w:p>
          <w:p w:rsidR="00A921A3" w:rsidRPr="000B2024" w:rsidRDefault="00A921A3" w:rsidP="00A921A3">
            <w:pPr>
              <w:widowControl w:val="0"/>
              <w:autoSpaceDE w:val="0"/>
              <w:autoSpaceDN w:val="0"/>
              <w:ind w:right="341"/>
              <w:jc w:val="both"/>
              <w:rPr>
                <w:rFonts w:asciiTheme="majorHAnsi" w:hAnsiTheme="majorHAnsi" w:cstheme="majorHAnsi"/>
                <w:sz w:val="22"/>
              </w:rPr>
            </w:pPr>
          </w:p>
          <w:p w:rsidR="00AB30EA" w:rsidRPr="000B2024" w:rsidRDefault="00AB30EA" w:rsidP="00AB30EA">
            <w:pPr>
              <w:widowControl w:val="0"/>
              <w:autoSpaceDE w:val="0"/>
              <w:autoSpaceDN w:val="0"/>
              <w:ind w:left="4820" w:right="341"/>
              <w:jc w:val="both"/>
              <w:rPr>
                <w:rFonts w:asciiTheme="majorHAnsi" w:hAnsiTheme="majorHAnsi" w:cstheme="majorHAnsi"/>
                <w:sz w:val="22"/>
              </w:rPr>
            </w:pPr>
          </w:p>
          <w:p w:rsidR="00AB30EA" w:rsidRPr="000B2024" w:rsidRDefault="00AB30EA" w:rsidP="00AB30EA">
            <w:pPr>
              <w:widowControl w:val="0"/>
              <w:autoSpaceDE w:val="0"/>
              <w:autoSpaceDN w:val="0"/>
              <w:ind w:left="4820" w:right="341"/>
              <w:jc w:val="both"/>
              <w:rPr>
                <w:rFonts w:asciiTheme="majorHAnsi" w:hAnsiTheme="majorHAnsi" w:cstheme="majorHAnsi"/>
                <w:sz w:val="22"/>
              </w:rPr>
            </w:pPr>
          </w:p>
          <w:p w:rsidR="00AB30EA" w:rsidRPr="000B2024" w:rsidRDefault="00AB30EA" w:rsidP="00AB30EA">
            <w:pPr>
              <w:widowControl w:val="0"/>
              <w:autoSpaceDE w:val="0"/>
              <w:autoSpaceDN w:val="0"/>
              <w:ind w:right="341"/>
              <w:jc w:val="both"/>
              <w:rPr>
                <w:rFonts w:asciiTheme="majorHAnsi" w:hAnsiTheme="majorHAnsi" w:cstheme="majorHAnsi"/>
                <w:b/>
                <w:sz w:val="22"/>
              </w:rPr>
            </w:pPr>
          </w:p>
          <w:p w:rsidR="00EF6334" w:rsidRDefault="00EF6334" w:rsidP="00AB30EA">
            <w:pPr>
              <w:widowControl w:val="0"/>
              <w:autoSpaceDE w:val="0"/>
              <w:autoSpaceDN w:val="0"/>
              <w:ind w:left="142"/>
              <w:rPr>
                <w:rFonts w:asciiTheme="majorHAnsi" w:hAnsiTheme="majorHAnsi" w:cstheme="majorHAnsi"/>
                <w:sz w:val="22"/>
              </w:rPr>
            </w:pPr>
            <w:r w:rsidRPr="00EF6334">
              <w:rPr>
                <w:rFonts w:asciiTheme="majorHAnsi" w:hAnsiTheme="majorHAnsi" w:cstheme="majorHAnsi"/>
                <w:sz w:val="22"/>
                <w:szCs w:val="22"/>
              </w:rPr>
              <w:t xml:space="preserve">Rechercher et donner la résistance thermique exigée pour que le mur réponde </w:t>
            </w:r>
            <w:r w:rsidRPr="00EF6334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              au label de qualité visé   RT 2012 (BBC)</w:t>
            </w:r>
          </w:p>
          <w:p w:rsidR="00AB30EA" w:rsidRPr="00EF6334" w:rsidRDefault="00AB30EA" w:rsidP="00AB30EA">
            <w:pPr>
              <w:widowControl w:val="0"/>
              <w:autoSpaceDE w:val="0"/>
              <w:autoSpaceDN w:val="0"/>
              <w:ind w:left="142"/>
              <w:rPr>
                <w:rFonts w:asciiTheme="majorHAnsi" w:hAnsiTheme="majorHAnsi" w:cstheme="majorHAnsi"/>
                <w:sz w:val="22"/>
              </w:rPr>
            </w:pPr>
          </w:p>
          <w:p w:rsidR="00EF6334" w:rsidRPr="00EF6334" w:rsidRDefault="00EF6334" w:rsidP="00AB30EA">
            <w:pPr>
              <w:widowControl w:val="0"/>
              <w:autoSpaceDE w:val="0"/>
              <w:autoSpaceDN w:val="0"/>
              <w:ind w:left="142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EF633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R  =</w:t>
            </w:r>
            <w:r w:rsidRPr="00F453A1">
              <w:rPr>
                <w:rFonts w:asciiTheme="majorHAnsi" w:hAnsiTheme="majorHAnsi" w:cstheme="majorHAnsi"/>
                <w:sz w:val="22"/>
                <w:szCs w:val="22"/>
              </w:rPr>
              <w:t xml:space="preserve"> ________________________</w:t>
            </w:r>
            <w:r w:rsidRPr="00F453A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Pr="00EF63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m².K/W</w:t>
            </w:r>
            <w:r w:rsidR="00AB30E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ab/>
            </w:r>
            <w:r w:rsidRPr="00EF6334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la solution calculée dans le tableau ci-dessus est-elle conforme à cette réglementation ? </w:t>
            </w:r>
            <w:r w:rsidRPr="00EF6334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Pr="00EF6334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Pr="00EF6334">
              <w:rPr>
                <w:rFonts w:asciiTheme="majorHAnsi" w:hAnsiTheme="majorHAnsi" w:cstheme="majorHAnsi"/>
                <w:sz w:val="22"/>
                <w:szCs w:val="22"/>
              </w:rPr>
              <w:sym w:font="Symbol" w:char="F090"/>
            </w:r>
            <w:r w:rsidRPr="00EF6334">
              <w:rPr>
                <w:rFonts w:asciiTheme="majorHAnsi" w:hAnsiTheme="majorHAnsi" w:cstheme="majorHAnsi"/>
                <w:sz w:val="22"/>
                <w:szCs w:val="22"/>
              </w:rPr>
              <w:t xml:space="preserve">  oui     </w:t>
            </w:r>
            <w:r w:rsidRPr="00EF6334">
              <w:rPr>
                <w:rFonts w:asciiTheme="majorHAnsi" w:hAnsiTheme="majorHAnsi" w:cstheme="majorHAnsi"/>
                <w:sz w:val="22"/>
                <w:szCs w:val="22"/>
              </w:rPr>
              <w:sym w:font="Symbol" w:char="F090"/>
            </w:r>
            <w:r w:rsidRPr="00EF6334">
              <w:rPr>
                <w:rFonts w:asciiTheme="majorHAnsi" w:hAnsiTheme="majorHAnsi" w:cstheme="majorHAnsi"/>
                <w:sz w:val="22"/>
                <w:szCs w:val="22"/>
              </w:rPr>
              <w:t xml:space="preserve">  non</w:t>
            </w:r>
          </w:p>
          <w:p w:rsidR="00EF6334" w:rsidRPr="00EF6334" w:rsidRDefault="00EF6334" w:rsidP="00AB30EA">
            <w:pPr>
              <w:widowControl w:val="0"/>
              <w:autoSpaceDE w:val="0"/>
              <w:autoSpaceDN w:val="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  <w:p w:rsidR="00EF6334" w:rsidRDefault="00EF6334" w:rsidP="00AB30EA">
            <w:pPr>
              <w:widowControl w:val="0"/>
              <w:autoSpaceDE w:val="0"/>
              <w:autoSpaceDN w:val="0"/>
              <w:ind w:left="142"/>
              <w:rPr>
                <w:rFonts w:asciiTheme="minorHAnsi" w:hAnsiTheme="minorHAnsi" w:cstheme="minorHAnsi"/>
                <w:b/>
                <w:sz w:val="24"/>
              </w:rPr>
            </w:pPr>
            <w:r w:rsidRPr="00EF6334">
              <w:rPr>
                <w:rFonts w:asciiTheme="minorHAnsi" w:hAnsiTheme="minorHAnsi" w:cstheme="minorHAnsi"/>
                <w:b/>
                <w:sz w:val="24"/>
              </w:rPr>
              <w:t xml:space="preserve"> Travail demandé  N° 4</w:t>
            </w:r>
            <w:r w:rsidRPr="00EF6334">
              <w:rPr>
                <w:rFonts w:asciiTheme="minorHAnsi" w:hAnsiTheme="minorHAnsi" w:cstheme="minorHAnsi"/>
                <w:b/>
                <w:sz w:val="24"/>
              </w:rPr>
              <w:tab/>
            </w:r>
            <w:r w:rsidRPr="00EF6334">
              <w:rPr>
                <w:rFonts w:asciiTheme="minorHAnsi" w:hAnsiTheme="minorHAnsi" w:cstheme="minorHAnsi"/>
                <w:b/>
                <w:sz w:val="24"/>
              </w:rPr>
              <w:tab/>
            </w:r>
            <w:r w:rsidRPr="00EF6334">
              <w:rPr>
                <w:rFonts w:asciiTheme="minorHAnsi" w:hAnsiTheme="minorHAnsi" w:cstheme="minorHAnsi"/>
                <w:b/>
                <w:sz w:val="24"/>
              </w:rPr>
              <w:tab/>
            </w:r>
            <w:r w:rsidRPr="00EF6334">
              <w:rPr>
                <w:rFonts w:asciiTheme="minorHAnsi" w:hAnsiTheme="minorHAnsi" w:cstheme="minorHAnsi"/>
                <w:b/>
                <w:sz w:val="24"/>
              </w:rPr>
              <w:tab/>
              <w:t>/  5 points</w:t>
            </w:r>
          </w:p>
          <w:p w:rsidR="00AB30EA" w:rsidRPr="00EF6334" w:rsidRDefault="00AB30EA" w:rsidP="00AB30EA">
            <w:pPr>
              <w:widowControl w:val="0"/>
              <w:autoSpaceDE w:val="0"/>
              <w:autoSpaceDN w:val="0"/>
              <w:ind w:left="142"/>
              <w:rPr>
                <w:rFonts w:asciiTheme="minorHAnsi" w:hAnsiTheme="minorHAnsi" w:cstheme="minorHAnsi"/>
                <w:sz w:val="24"/>
              </w:rPr>
            </w:pPr>
          </w:p>
          <w:p w:rsidR="00EF6334" w:rsidRPr="00EF6334" w:rsidRDefault="00EF6334" w:rsidP="00AB30EA">
            <w:pPr>
              <w:widowControl w:val="0"/>
              <w:autoSpaceDE w:val="0"/>
              <w:autoSpaceDN w:val="0"/>
              <w:ind w:left="142"/>
              <w:rPr>
                <w:rFonts w:asciiTheme="majorHAnsi" w:hAnsiTheme="majorHAnsi" w:cstheme="majorHAnsi"/>
                <w:b/>
                <w:bCs/>
                <w:i/>
                <w:iCs/>
                <w:sz w:val="22"/>
              </w:rPr>
            </w:pPr>
            <w:r w:rsidRPr="00EF6334">
              <w:rPr>
                <w:rFonts w:asciiTheme="majorHAnsi" w:hAnsiTheme="majorHAnsi" w:cstheme="majorHAnsi"/>
                <w:sz w:val="22"/>
                <w:szCs w:val="22"/>
              </w:rPr>
              <w:t xml:space="preserve">► </w:t>
            </w:r>
            <w:r w:rsidRPr="00EF6334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>Calcul de l’épaisseur de l’isolant extérieur.</w:t>
            </w:r>
          </w:p>
          <w:p w:rsidR="00EF6334" w:rsidRPr="00EF6334" w:rsidRDefault="00EF6334" w:rsidP="00AB30EA">
            <w:pPr>
              <w:widowControl w:val="0"/>
              <w:autoSpaceDE w:val="0"/>
              <w:autoSpaceDN w:val="0"/>
              <w:ind w:left="142"/>
              <w:jc w:val="both"/>
              <w:rPr>
                <w:rFonts w:asciiTheme="majorHAnsi" w:hAnsiTheme="majorHAnsi" w:cstheme="majorHAnsi"/>
                <w:i/>
                <w:sz w:val="22"/>
              </w:rPr>
            </w:pPr>
            <w:r w:rsidRPr="00EF6334">
              <w:rPr>
                <w:rFonts w:asciiTheme="majorHAnsi" w:hAnsiTheme="majorHAnsi" w:cstheme="majorHAnsi"/>
                <w:i/>
                <w:sz w:val="22"/>
                <w:szCs w:val="22"/>
              </w:rPr>
              <w:t>Si non, proposer une autre épaisseur d’isolant extérieur (AGEPAN THD) pour que le mur soit conforme à la réglementation thermique (RT2012 – Critère BBC). La réponse devra être justifiée.</w:t>
            </w:r>
          </w:p>
          <w:p w:rsidR="00EF6334" w:rsidRPr="00CD58F5" w:rsidRDefault="00EF6334" w:rsidP="00AB30EA">
            <w:pPr>
              <w:widowControl w:val="0"/>
              <w:autoSpaceDE w:val="0"/>
              <w:autoSpaceDN w:val="0"/>
              <w:spacing w:before="120"/>
              <w:ind w:left="142"/>
              <w:rPr>
                <w:rFonts w:asciiTheme="majorHAnsi" w:hAnsiTheme="majorHAnsi" w:cstheme="majorHAnsi"/>
                <w:bCs/>
                <w:sz w:val="22"/>
              </w:rPr>
            </w:pPr>
            <w:r w:rsidRPr="00EF63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ab/>
            </w:r>
            <w:r w:rsidRPr="00EF633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ab/>
            </w:r>
            <w:r w:rsidR="00AB30EA" w:rsidRPr="00CD58F5">
              <w:rPr>
                <w:rFonts w:asciiTheme="majorHAnsi" w:hAnsiTheme="majorHAnsi" w:cstheme="majorHAnsi"/>
                <w:bCs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</w:t>
            </w:r>
            <w:r w:rsidR="00CD58F5">
              <w:rPr>
                <w:rFonts w:asciiTheme="majorHAnsi" w:hAnsiTheme="majorHAnsi" w:cstheme="majorHAnsi"/>
                <w:bCs/>
                <w:sz w:val="22"/>
                <w:szCs w:val="22"/>
              </w:rPr>
              <w:t>_</w:t>
            </w:r>
          </w:p>
          <w:p w:rsidR="00AB30EA" w:rsidRPr="00CD58F5" w:rsidRDefault="00AB30EA" w:rsidP="00AB30EA">
            <w:pPr>
              <w:widowControl w:val="0"/>
              <w:autoSpaceDE w:val="0"/>
              <w:autoSpaceDN w:val="0"/>
              <w:spacing w:before="120"/>
              <w:ind w:left="142"/>
              <w:rPr>
                <w:rFonts w:asciiTheme="majorHAnsi" w:hAnsiTheme="majorHAnsi" w:cstheme="majorHAnsi"/>
                <w:bCs/>
                <w:sz w:val="22"/>
              </w:rPr>
            </w:pPr>
            <w:r w:rsidRPr="00CD58F5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</w:r>
            <w:r w:rsidRPr="00CD58F5">
              <w:rPr>
                <w:rFonts w:asciiTheme="majorHAnsi" w:hAnsiTheme="majorHAnsi" w:cstheme="majorHAnsi"/>
                <w:bCs/>
                <w:sz w:val="22"/>
                <w:szCs w:val="22"/>
              </w:rPr>
              <w:tab/>
              <w:t>____________________________________________________________________________________________________________________________________________________________________________</w:t>
            </w:r>
          </w:p>
          <w:p w:rsidR="00AB30EA" w:rsidRPr="00EF6334" w:rsidRDefault="00AB30EA" w:rsidP="00AB30EA">
            <w:pPr>
              <w:widowControl w:val="0"/>
              <w:autoSpaceDE w:val="0"/>
              <w:autoSpaceDN w:val="0"/>
              <w:ind w:left="142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</w:tc>
      </w:tr>
    </w:tbl>
    <w:p w:rsidR="00EF6334" w:rsidRDefault="00EF6334">
      <w:r>
        <w:br w:type="page"/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3" w:type="dxa"/>
          <w:right w:w="113" w:type="dxa"/>
        </w:tblCellMar>
        <w:tblLook w:val="0000"/>
      </w:tblPr>
      <w:tblGrid>
        <w:gridCol w:w="18711"/>
        <w:gridCol w:w="2259"/>
        <w:gridCol w:w="1710"/>
      </w:tblGrid>
      <w:tr w:rsidR="002D76F2" w:rsidRPr="00026AD3" w:rsidTr="00F02FEC">
        <w:trPr>
          <w:trHeight w:val="420"/>
          <w:jc w:val="center"/>
        </w:trPr>
        <w:tc>
          <w:tcPr>
            <w:tcW w:w="4125" w:type="pct"/>
            <w:vAlign w:val="center"/>
          </w:tcPr>
          <w:p w:rsidR="002D76F2" w:rsidRPr="00026AD3" w:rsidRDefault="0099678E" w:rsidP="00115E63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  <w:b/>
                <w:sz w:val="28"/>
                <w:szCs w:val="28"/>
              </w:rPr>
            </w:pPr>
            <w:r w:rsidRPr="007F596B">
              <w:rPr>
                <w:rFonts w:cs="Arial"/>
                <w:b/>
                <w:sz w:val="28"/>
                <w:szCs w:val="28"/>
              </w:rPr>
              <w:lastRenderedPageBreak/>
              <w:t>Thème n°3 –  Murs ossature bois A2 – A3 : Dessin et quantitatif de matériaux.</w:t>
            </w:r>
          </w:p>
        </w:tc>
        <w:tc>
          <w:tcPr>
            <w:tcW w:w="498" w:type="pct"/>
            <w:vAlign w:val="center"/>
          </w:tcPr>
          <w:p w:rsidR="002D76F2" w:rsidRPr="00026AD3" w:rsidRDefault="002D76F2" w:rsidP="00115E63">
            <w:pPr>
              <w:jc w:val="center"/>
              <w:rPr>
                <w:noProof/>
                <w:sz w:val="28"/>
                <w:szCs w:val="28"/>
              </w:rPr>
            </w:pPr>
            <w:r w:rsidRPr="00026AD3">
              <w:rPr>
                <w:b/>
                <w:sz w:val="28"/>
                <w:szCs w:val="28"/>
              </w:rPr>
              <w:t>Total page</w:t>
            </w:r>
          </w:p>
        </w:tc>
        <w:tc>
          <w:tcPr>
            <w:tcW w:w="377" w:type="pct"/>
            <w:vAlign w:val="center"/>
          </w:tcPr>
          <w:p w:rsidR="002D76F2" w:rsidRPr="00026AD3" w:rsidRDefault="002D76F2" w:rsidP="00115E63">
            <w:pPr>
              <w:jc w:val="center"/>
              <w:rPr>
                <w:b/>
                <w:sz w:val="28"/>
                <w:szCs w:val="28"/>
              </w:rPr>
            </w:pPr>
            <w:r w:rsidRPr="00026AD3">
              <w:rPr>
                <w:b/>
                <w:sz w:val="28"/>
                <w:szCs w:val="28"/>
              </w:rPr>
              <w:tab/>
            </w:r>
            <w:r w:rsidR="0099678E">
              <w:rPr>
                <w:b/>
                <w:sz w:val="28"/>
                <w:szCs w:val="28"/>
              </w:rPr>
              <w:t>/2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2D76F2" w:rsidTr="00F02FEC">
        <w:trPr>
          <w:trHeight w:val="426"/>
          <w:jc w:val="center"/>
        </w:trPr>
        <w:tc>
          <w:tcPr>
            <w:tcW w:w="5000" w:type="pct"/>
            <w:gridSpan w:val="3"/>
            <w:vAlign w:val="center"/>
          </w:tcPr>
          <w:p w:rsidR="002D76F2" w:rsidRPr="00AE0E00" w:rsidRDefault="000D4443" w:rsidP="00115E63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noProof/>
                <w:sz w:val="2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2533650</wp:posOffset>
                  </wp:positionH>
                  <wp:positionV relativeFrom="paragraph">
                    <wp:posOffset>96520</wp:posOffset>
                  </wp:positionV>
                  <wp:extent cx="11498580" cy="7383145"/>
                  <wp:effectExtent l="0" t="0" r="0" b="0"/>
                  <wp:wrapNone/>
                  <wp:docPr id="1" name="Image 1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-1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8580" cy="738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219E6" w:rsidRPr="00AE0E00" w:rsidRDefault="008219E6" w:rsidP="00115E63">
            <w:pPr>
              <w:pStyle w:val="Pieddepage"/>
              <w:tabs>
                <w:tab w:val="clear" w:pos="4536"/>
                <w:tab w:val="clear" w:pos="9072"/>
              </w:tabs>
              <w:ind w:left="130"/>
              <w:rPr>
                <w:b/>
                <w:sz w:val="24"/>
              </w:rPr>
            </w:pPr>
            <w:r w:rsidRPr="00AE0E00">
              <w:rPr>
                <w:b/>
                <w:sz w:val="24"/>
              </w:rPr>
              <w:t>Travail demandé  N° 5</w:t>
            </w:r>
            <w:r w:rsidR="00115E63" w:rsidRPr="00AE0E00">
              <w:rPr>
                <w:b/>
                <w:sz w:val="24"/>
              </w:rPr>
              <w:tab/>
            </w:r>
            <w:r w:rsidR="00115E63" w:rsidRPr="00AE0E00">
              <w:rPr>
                <w:b/>
                <w:sz w:val="24"/>
              </w:rPr>
              <w:tab/>
            </w:r>
            <w:r w:rsidR="00115E63" w:rsidRPr="00AE0E00">
              <w:rPr>
                <w:b/>
                <w:sz w:val="24"/>
              </w:rPr>
              <w:tab/>
            </w:r>
            <w:r w:rsidRPr="00AE0E00">
              <w:rPr>
                <w:b/>
                <w:sz w:val="24"/>
              </w:rPr>
              <w:tab/>
              <w:t>/ 20points</w:t>
            </w:r>
          </w:p>
          <w:p w:rsidR="008219E6" w:rsidRPr="00AE0E00" w:rsidRDefault="008219E6" w:rsidP="00115E63">
            <w:pPr>
              <w:pStyle w:val="Pieddepage"/>
              <w:tabs>
                <w:tab w:val="clear" w:pos="4536"/>
                <w:tab w:val="clear" w:pos="9072"/>
              </w:tabs>
              <w:ind w:left="130"/>
              <w:rPr>
                <w:b/>
                <w:bCs/>
                <w:iCs/>
                <w:sz w:val="22"/>
              </w:rPr>
            </w:pPr>
          </w:p>
          <w:p w:rsidR="008219E6" w:rsidRPr="00AE0E00" w:rsidRDefault="008219E6" w:rsidP="00115E63">
            <w:pPr>
              <w:rPr>
                <w:sz w:val="22"/>
              </w:rPr>
            </w:pPr>
          </w:p>
          <w:p w:rsidR="008219E6" w:rsidRPr="00E15117" w:rsidRDefault="00E15117" w:rsidP="00E15117">
            <w:pPr>
              <w:widowControl w:val="0"/>
              <w:autoSpaceDE w:val="0"/>
              <w:autoSpaceDN w:val="0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 w:rsidRPr="00E15117">
              <w:rPr>
                <w:b/>
                <w:sz w:val="24"/>
              </w:rPr>
              <w:t>Tracé de l’ossature bois</w:t>
            </w:r>
          </w:p>
          <w:p w:rsidR="00115E63" w:rsidRPr="00AE0E00" w:rsidRDefault="00115E63" w:rsidP="00115E63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115E63" w:rsidRPr="002D24C4" w:rsidRDefault="00E15117" w:rsidP="00E15117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ab/>
            </w:r>
            <w:r w:rsidRPr="002D24C4">
              <w:rPr>
                <w:b/>
                <w:sz w:val="28"/>
                <w:szCs w:val="28"/>
              </w:rPr>
              <w:t>Echelle 1 : 25</w:t>
            </w:r>
          </w:p>
          <w:p w:rsidR="00115E63" w:rsidRPr="00AE0E00" w:rsidRDefault="00115E63" w:rsidP="00115E63">
            <w:pPr>
              <w:widowControl w:val="0"/>
              <w:autoSpaceDE w:val="0"/>
              <w:autoSpaceDN w:val="0"/>
              <w:rPr>
                <w:szCs w:val="20"/>
              </w:rPr>
            </w:pPr>
          </w:p>
          <w:p w:rsidR="00115E63" w:rsidRDefault="00115E63" w:rsidP="00115E63">
            <w:pPr>
              <w:widowControl w:val="0"/>
              <w:autoSpaceDE w:val="0"/>
              <w:autoSpaceDN w:val="0"/>
              <w:rPr>
                <w:sz w:val="22"/>
              </w:rPr>
            </w:pPr>
          </w:p>
          <w:p w:rsidR="000D4443" w:rsidRDefault="000D4443" w:rsidP="00115E63">
            <w:pPr>
              <w:widowControl w:val="0"/>
              <w:autoSpaceDE w:val="0"/>
              <w:autoSpaceDN w:val="0"/>
              <w:rPr>
                <w:sz w:val="22"/>
              </w:rPr>
            </w:pPr>
          </w:p>
          <w:p w:rsidR="000D4443" w:rsidRPr="00E15117" w:rsidRDefault="00E15117" w:rsidP="00E15117">
            <w:pPr>
              <w:pStyle w:val="Paragraphedeliste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sz w:val="22"/>
              </w:rPr>
            </w:pPr>
            <w:r w:rsidRPr="00E15117">
              <w:rPr>
                <w:sz w:val="22"/>
                <w:szCs w:val="22"/>
              </w:rPr>
              <w:t>La paroi du pignon est symétrique</w:t>
            </w:r>
          </w:p>
          <w:p w:rsidR="00115E63" w:rsidRPr="00AE0E00" w:rsidRDefault="00115E63" w:rsidP="00115E63">
            <w:pPr>
              <w:widowControl w:val="0"/>
              <w:autoSpaceDE w:val="0"/>
              <w:autoSpaceDN w:val="0"/>
              <w:rPr>
                <w:sz w:val="22"/>
              </w:rPr>
            </w:pPr>
          </w:p>
          <w:p w:rsidR="008219E6" w:rsidRPr="00AE0E00" w:rsidRDefault="008219E6" w:rsidP="00115E63">
            <w:pPr>
              <w:widowControl w:val="0"/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rPr>
                <w:sz w:val="22"/>
              </w:rPr>
            </w:pPr>
            <w:r w:rsidRPr="00AE0E00">
              <w:rPr>
                <w:sz w:val="22"/>
                <w:szCs w:val="22"/>
              </w:rPr>
              <w:t>Tracer symétriquement la répa</w:t>
            </w:r>
            <w:r w:rsidR="00E15117">
              <w:rPr>
                <w:sz w:val="22"/>
                <w:szCs w:val="22"/>
              </w:rPr>
              <w:t>rtition des panneaux OSB</w:t>
            </w:r>
          </w:p>
          <w:p w:rsidR="008219E6" w:rsidRPr="00AE0E00" w:rsidRDefault="008219E6" w:rsidP="00115E63">
            <w:pPr>
              <w:widowControl w:val="0"/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rPr>
                <w:sz w:val="22"/>
              </w:rPr>
            </w:pPr>
            <w:r w:rsidRPr="00AE0E00">
              <w:rPr>
                <w:sz w:val="22"/>
                <w:szCs w:val="22"/>
              </w:rPr>
              <w:t>Tracer la répartition des montants et traverses autour des baies (sans entretoises).</w:t>
            </w:r>
          </w:p>
          <w:p w:rsidR="008219E6" w:rsidRPr="00AE0E00" w:rsidRDefault="008219E6" w:rsidP="00115E63">
            <w:pPr>
              <w:widowControl w:val="0"/>
              <w:numPr>
                <w:ilvl w:val="0"/>
                <w:numId w:val="6"/>
              </w:numPr>
              <w:tabs>
                <w:tab w:val="clear" w:pos="720"/>
              </w:tabs>
              <w:autoSpaceDE w:val="0"/>
              <w:autoSpaceDN w:val="0"/>
              <w:rPr>
                <w:sz w:val="22"/>
              </w:rPr>
            </w:pPr>
            <w:r w:rsidRPr="00AE0E00">
              <w:rPr>
                <w:sz w:val="22"/>
                <w:szCs w:val="22"/>
              </w:rPr>
              <w:t>Tracer les montants pour assurer les descentes de charges</w:t>
            </w:r>
          </w:p>
          <w:p w:rsidR="002D76F2" w:rsidRPr="002D24C4" w:rsidRDefault="002D76F2" w:rsidP="00115E63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  <w:b/>
                <w:sz w:val="24"/>
              </w:rPr>
            </w:pPr>
          </w:p>
          <w:p w:rsidR="0097090E" w:rsidRPr="002D24C4" w:rsidRDefault="0097090E" w:rsidP="00115E63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  <w:b/>
                <w:sz w:val="24"/>
              </w:rPr>
            </w:pPr>
          </w:p>
          <w:p w:rsidR="008219E6" w:rsidRPr="002D24C4" w:rsidRDefault="008219E6" w:rsidP="00115E63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  <w:b/>
                <w:sz w:val="24"/>
              </w:rPr>
            </w:pPr>
          </w:p>
          <w:p w:rsidR="008219E6" w:rsidRPr="00AE0E00" w:rsidRDefault="008219E6" w:rsidP="00115E63">
            <w:pPr>
              <w:ind w:right="284"/>
              <w:rPr>
                <w:b/>
                <w:sz w:val="22"/>
              </w:rPr>
            </w:pPr>
            <w:r w:rsidRPr="00AE0E00">
              <w:rPr>
                <w:b/>
                <w:sz w:val="22"/>
                <w:szCs w:val="22"/>
              </w:rPr>
              <w:tab/>
              <w:t>DONNEES TECHNIQUES en mm</w:t>
            </w:r>
          </w:p>
          <w:p w:rsidR="008219E6" w:rsidRPr="00AE0E00" w:rsidRDefault="008219E6" w:rsidP="00115E63">
            <w:pPr>
              <w:rPr>
                <w:sz w:val="22"/>
              </w:rPr>
            </w:pPr>
          </w:p>
          <w:p w:rsidR="008219E6" w:rsidRPr="00AE0E00" w:rsidRDefault="00E15117" w:rsidP="00115E63">
            <w:pPr>
              <w:rPr>
                <w:sz w:val="22"/>
              </w:rPr>
            </w:pPr>
            <w:r>
              <w:rPr>
                <w:sz w:val="22"/>
                <w:szCs w:val="22"/>
              </w:rPr>
              <w:tab/>
            </w:r>
            <w:r w:rsidR="008219E6" w:rsidRPr="00AE0E00">
              <w:rPr>
                <w:sz w:val="22"/>
                <w:szCs w:val="22"/>
              </w:rPr>
              <w:t>- Longueur standard des bois de structure = 6000 mm.</w:t>
            </w:r>
          </w:p>
          <w:p w:rsidR="008219E6" w:rsidRPr="00AE0E00" w:rsidRDefault="00E15117" w:rsidP="00115E63">
            <w:pPr>
              <w:rPr>
                <w:sz w:val="22"/>
              </w:rPr>
            </w:pPr>
            <w:r>
              <w:rPr>
                <w:sz w:val="22"/>
                <w:szCs w:val="22"/>
              </w:rPr>
              <w:tab/>
            </w:r>
            <w:r w:rsidR="008219E6" w:rsidRPr="00AE0E00">
              <w:rPr>
                <w:sz w:val="22"/>
                <w:szCs w:val="22"/>
              </w:rPr>
              <w:t xml:space="preserve">- Panneaux OSB de format 2800 x </w:t>
            </w:r>
            <w:smartTag w:uri="urn:schemas-microsoft-com:office:smarttags" w:element="metricconverter">
              <w:smartTagPr>
                <w:attr w:name="ProductID" w:val="1196 mm"/>
              </w:smartTagPr>
              <w:r w:rsidR="008219E6" w:rsidRPr="00AE0E00">
                <w:rPr>
                  <w:sz w:val="22"/>
                  <w:szCs w:val="22"/>
                </w:rPr>
                <w:t>1196 mm</w:t>
              </w:r>
            </w:smartTag>
            <w:r w:rsidR="008219E6" w:rsidRPr="00AE0E00">
              <w:rPr>
                <w:sz w:val="22"/>
                <w:szCs w:val="22"/>
              </w:rPr>
              <w:t>.</w:t>
            </w:r>
          </w:p>
          <w:p w:rsidR="00080A49" w:rsidRDefault="00080A49" w:rsidP="00115E63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</w:rPr>
            </w:pPr>
          </w:p>
          <w:p w:rsidR="002D76F2" w:rsidRPr="00080A49" w:rsidRDefault="00E15117" w:rsidP="00115E63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ab/>
            </w:r>
            <w:r w:rsidR="00080A49">
              <w:rPr>
                <w:rFonts w:cs="Arial"/>
                <w:b/>
                <w:sz w:val="22"/>
              </w:rPr>
              <w:t>-</w:t>
            </w:r>
            <w:r w:rsidR="00080A49" w:rsidRPr="00080A49">
              <w:rPr>
                <w:rFonts w:cs="Arial"/>
                <w:sz w:val="22"/>
              </w:rPr>
              <w:t>Le tracé des baies représente le chevêtre utile</w:t>
            </w:r>
          </w:p>
          <w:p w:rsidR="002D76F2" w:rsidRPr="00AE0E00" w:rsidRDefault="002D76F2" w:rsidP="00115E63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</w:rPr>
            </w:pPr>
          </w:p>
          <w:p w:rsidR="00ED3CB9" w:rsidRDefault="00ED3CB9" w:rsidP="00115E63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</w:rPr>
            </w:pPr>
          </w:p>
          <w:p w:rsidR="00ED3CB9" w:rsidRDefault="00ED3CB9" w:rsidP="00115E63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</w:rPr>
            </w:pPr>
          </w:p>
          <w:p w:rsidR="00ED3CB9" w:rsidRPr="00AE0E00" w:rsidRDefault="00ED3CB9" w:rsidP="00115E63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  <w:b/>
                <w:sz w:val="22"/>
              </w:rPr>
            </w:pPr>
          </w:p>
          <w:p w:rsidR="002D76F2" w:rsidRPr="00AE0E00" w:rsidRDefault="002D76F2" w:rsidP="00115E63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iCs/>
                <w:sz w:val="22"/>
              </w:rPr>
            </w:pPr>
          </w:p>
          <w:p w:rsidR="002D76F2" w:rsidRPr="00AE0E00" w:rsidRDefault="002D76F2" w:rsidP="00115E63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</w:p>
          <w:p w:rsidR="002D76F2" w:rsidRPr="00AE0E00" w:rsidRDefault="002D76F2" w:rsidP="00115E63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</w:p>
          <w:p w:rsidR="002D76F2" w:rsidRPr="00AE0E00" w:rsidRDefault="002D76F2" w:rsidP="00115E63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</w:p>
          <w:p w:rsidR="002D76F2" w:rsidRPr="00AE0E00" w:rsidRDefault="002D76F2" w:rsidP="00115E63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</w:p>
          <w:p w:rsidR="002D76F2" w:rsidRPr="00AE0E00" w:rsidRDefault="002D76F2" w:rsidP="00115E63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</w:p>
          <w:p w:rsidR="002D76F2" w:rsidRPr="00AE0E00" w:rsidRDefault="002D76F2" w:rsidP="00115E63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</w:p>
          <w:p w:rsidR="002D76F2" w:rsidRPr="00AE0E00" w:rsidRDefault="002D76F2" w:rsidP="00115E63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</w:p>
          <w:p w:rsidR="002D76F2" w:rsidRPr="00AE0E00" w:rsidRDefault="002D76F2" w:rsidP="00115E63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</w:p>
          <w:p w:rsidR="002D76F2" w:rsidRPr="00AE0E00" w:rsidRDefault="002D76F2" w:rsidP="00115E63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</w:p>
          <w:p w:rsidR="002D76F2" w:rsidRPr="00AE0E00" w:rsidRDefault="002D76F2" w:rsidP="00115E63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</w:p>
          <w:p w:rsidR="002D76F2" w:rsidRPr="00AE0E00" w:rsidRDefault="002D76F2" w:rsidP="00115E63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</w:p>
          <w:p w:rsidR="002D76F2" w:rsidRPr="00AE0E00" w:rsidRDefault="002D76F2" w:rsidP="00115E63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</w:p>
          <w:p w:rsidR="002D76F2" w:rsidRPr="00AE0E00" w:rsidRDefault="002D76F2" w:rsidP="00115E63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</w:p>
          <w:p w:rsidR="002D76F2" w:rsidRPr="00AE0E00" w:rsidRDefault="002D76F2" w:rsidP="00115E63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</w:p>
          <w:p w:rsidR="002D76F2" w:rsidRPr="00AE0E00" w:rsidRDefault="002D76F2" w:rsidP="00115E63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</w:p>
          <w:p w:rsidR="002D76F2" w:rsidRPr="00AE0E00" w:rsidRDefault="002D76F2" w:rsidP="00115E63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</w:p>
          <w:p w:rsidR="002D76F2" w:rsidRPr="00AE0E00" w:rsidRDefault="002D76F2" w:rsidP="00115E63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</w:p>
          <w:p w:rsidR="00AE0E00" w:rsidRPr="00AE0E00" w:rsidRDefault="00AE0E00" w:rsidP="00115E63">
            <w:pPr>
              <w:pStyle w:val="Pieddepage"/>
              <w:tabs>
                <w:tab w:val="clear" w:pos="4536"/>
                <w:tab w:val="clear" w:pos="9072"/>
              </w:tabs>
              <w:rPr>
                <w:b/>
                <w:bCs/>
                <w:sz w:val="22"/>
              </w:rPr>
            </w:pPr>
          </w:p>
        </w:tc>
      </w:tr>
    </w:tbl>
    <w:p w:rsidR="002D76F2" w:rsidRDefault="002D76F2">
      <w:r>
        <w:br w:type="page"/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3" w:type="dxa"/>
          <w:right w:w="113" w:type="dxa"/>
        </w:tblCellMar>
        <w:tblLook w:val="0000"/>
      </w:tblPr>
      <w:tblGrid>
        <w:gridCol w:w="18711"/>
        <w:gridCol w:w="2259"/>
        <w:gridCol w:w="1710"/>
      </w:tblGrid>
      <w:tr w:rsidR="00A45A5C" w:rsidRPr="00026AD3" w:rsidTr="00F02FEC">
        <w:trPr>
          <w:trHeight w:val="420"/>
          <w:jc w:val="center"/>
        </w:trPr>
        <w:tc>
          <w:tcPr>
            <w:tcW w:w="4125" w:type="pct"/>
            <w:vAlign w:val="center"/>
          </w:tcPr>
          <w:p w:rsidR="00A45A5C" w:rsidRPr="00026AD3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  <w:b/>
                <w:sz w:val="28"/>
                <w:szCs w:val="28"/>
              </w:rPr>
            </w:pPr>
            <w:r w:rsidRPr="007F596B">
              <w:rPr>
                <w:rFonts w:cs="Arial"/>
                <w:b/>
                <w:sz w:val="28"/>
                <w:szCs w:val="28"/>
              </w:rPr>
              <w:lastRenderedPageBreak/>
              <w:t>Thème n°3 –  Murs ossature bois A2 – A3 : Dessin et quantitatif de matériaux (suite)</w:t>
            </w:r>
          </w:p>
        </w:tc>
        <w:tc>
          <w:tcPr>
            <w:tcW w:w="498" w:type="pct"/>
            <w:vAlign w:val="center"/>
          </w:tcPr>
          <w:p w:rsidR="00A45A5C" w:rsidRPr="00026AD3" w:rsidRDefault="00A45A5C" w:rsidP="00A45A5C">
            <w:pPr>
              <w:jc w:val="center"/>
              <w:rPr>
                <w:noProof/>
                <w:sz w:val="28"/>
                <w:szCs w:val="28"/>
              </w:rPr>
            </w:pPr>
            <w:r w:rsidRPr="00026AD3">
              <w:rPr>
                <w:b/>
                <w:sz w:val="28"/>
                <w:szCs w:val="28"/>
              </w:rPr>
              <w:t>Total page</w:t>
            </w:r>
          </w:p>
        </w:tc>
        <w:tc>
          <w:tcPr>
            <w:tcW w:w="377" w:type="pct"/>
            <w:vAlign w:val="center"/>
          </w:tcPr>
          <w:p w:rsidR="00A45A5C" w:rsidRPr="00026AD3" w:rsidRDefault="00A45A5C" w:rsidP="00A45A5C">
            <w:pPr>
              <w:jc w:val="center"/>
              <w:rPr>
                <w:b/>
                <w:sz w:val="28"/>
                <w:szCs w:val="28"/>
              </w:rPr>
            </w:pPr>
            <w:r w:rsidRPr="00026AD3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>/10</w:t>
            </w:r>
          </w:p>
        </w:tc>
      </w:tr>
      <w:tr w:rsidR="00A45A5C" w:rsidTr="00F02FEC">
        <w:trPr>
          <w:trHeight w:val="426"/>
          <w:jc w:val="center"/>
        </w:trPr>
        <w:tc>
          <w:tcPr>
            <w:tcW w:w="5000" w:type="pct"/>
            <w:gridSpan w:val="3"/>
            <w:vAlign w:val="center"/>
          </w:tcPr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650507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ind w:left="130"/>
              <w:rPr>
                <w:rFonts w:asciiTheme="minorHAnsi" w:hAnsiTheme="minorHAnsi" w:cstheme="minorHAnsi"/>
                <w:b/>
                <w:bCs/>
                <w:i/>
                <w:iCs/>
                <w:sz w:val="24"/>
              </w:rPr>
            </w:pPr>
            <w:r w:rsidRPr="00650507">
              <w:rPr>
                <w:rFonts w:asciiTheme="minorHAnsi" w:hAnsiTheme="minorHAnsi" w:cstheme="minorHAnsi"/>
                <w:b/>
                <w:sz w:val="24"/>
              </w:rPr>
              <w:t>Travail demandé  N° 6</w:t>
            </w:r>
            <w:r w:rsidRPr="00650507">
              <w:rPr>
                <w:rFonts w:asciiTheme="minorHAnsi" w:hAnsiTheme="minorHAnsi" w:cstheme="minorHAnsi"/>
                <w:b/>
                <w:sz w:val="24"/>
              </w:rPr>
              <w:tab/>
            </w:r>
            <w:r w:rsidRPr="00650507">
              <w:rPr>
                <w:rFonts w:asciiTheme="minorHAnsi" w:hAnsiTheme="minorHAnsi" w:cstheme="minorHAnsi"/>
                <w:b/>
                <w:sz w:val="24"/>
              </w:rPr>
              <w:tab/>
            </w:r>
            <w:r w:rsidRPr="00650507">
              <w:rPr>
                <w:rFonts w:asciiTheme="minorHAnsi" w:hAnsiTheme="minorHAnsi" w:cstheme="minorHAnsi"/>
                <w:b/>
                <w:sz w:val="24"/>
              </w:rPr>
              <w:tab/>
            </w:r>
            <w:r w:rsidRPr="00650507">
              <w:rPr>
                <w:rFonts w:asciiTheme="minorHAnsi" w:hAnsiTheme="minorHAnsi" w:cstheme="minorHAnsi"/>
                <w:b/>
                <w:sz w:val="24"/>
              </w:rPr>
              <w:tab/>
              <w:t>/  10 points</w:t>
            </w:r>
          </w:p>
          <w:p w:rsidR="00A45A5C" w:rsidRPr="00A45A5C" w:rsidRDefault="00A45A5C" w:rsidP="00A45A5C">
            <w:pPr>
              <w:rPr>
                <w:rFonts w:asciiTheme="minorHAnsi" w:hAnsiTheme="minorHAnsi" w:cstheme="minorHAnsi"/>
                <w:sz w:val="22"/>
              </w:rPr>
            </w:pPr>
          </w:p>
          <w:p w:rsidR="00A45A5C" w:rsidRPr="00A45A5C" w:rsidRDefault="00A45A5C" w:rsidP="00A45A5C">
            <w:pPr>
              <w:ind w:left="142"/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 w:rsidRPr="00A45A5C">
              <w:rPr>
                <w:rFonts w:asciiTheme="minorHAnsi" w:hAnsiTheme="minorHAnsi" w:cstheme="minorHAnsi"/>
                <w:sz w:val="22"/>
                <w:szCs w:val="22"/>
              </w:rPr>
              <w:t xml:space="preserve">► </w:t>
            </w:r>
            <w:r w:rsidRPr="00A45A5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Lister et quantifier les montants, traverses et lisses dessinés du panneau    A3     et définir le nombre entier de panneaux OSB du panneau    A3     .</w:t>
            </w: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tbl>
            <w:tblPr>
              <w:tblpPr w:leftFromText="141" w:rightFromText="141" w:vertAnchor="text" w:horzAnchor="margin" w:tblpXSpec="center" w:tblpY="4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418"/>
              <w:gridCol w:w="2835"/>
              <w:gridCol w:w="1418"/>
              <w:gridCol w:w="1418"/>
              <w:gridCol w:w="1418"/>
              <w:gridCol w:w="2835"/>
              <w:gridCol w:w="1418"/>
            </w:tblGrid>
            <w:tr w:rsidR="00A45A5C" w:rsidRPr="00A45A5C" w:rsidTr="00F02FEC">
              <w:trPr>
                <w:trHeight w:val="567"/>
              </w:trPr>
              <w:tc>
                <w:tcPr>
                  <w:tcW w:w="1418" w:type="dxa"/>
                  <w:vAlign w:val="center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  <w:proofErr w:type="spellStart"/>
                  <w:r w:rsidRPr="00A45A5C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Rep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  <w:r w:rsidRPr="00A45A5C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Longueur</w:t>
                  </w:r>
                </w:p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  <w:r w:rsidRPr="00A45A5C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mm</w:t>
                  </w:r>
                </w:p>
              </w:tc>
              <w:tc>
                <w:tcPr>
                  <w:tcW w:w="1418" w:type="dxa"/>
                  <w:vAlign w:val="center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  <w:r w:rsidRPr="00A45A5C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Nombre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vAlign w:val="center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  <w:proofErr w:type="spellStart"/>
                  <w:r w:rsidRPr="00A45A5C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Rep</w:t>
                  </w:r>
                  <w:proofErr w:type="spellEnd"/>
                </w:p>
              </w:tc>
              <w:tc>
                <w:tcPr>
                  <w:tcW w:w="2835" w:type="dxa"/>
                  <w:vAlign w:val="center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  <w:r w:rsidRPr="00A45A5C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Longueur</w:t>
                  </w:r>
                </w:p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  <w:r w:rsidRPr="00A45A5C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mm</w:t>
                  </w:r>
                </w:p>
              </w:tc>
              <w:tc>
                <w:tcPr>
                  <w:tcW w:w="1418" w:type="dxa"/>
                  <w:vAlign w:val="center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  <w:r w:rsidRPr="00A45A5C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Nombre</w:t>
                  </w:r>
                </w:p>
              </w:tc>
            </w:tr>
            <w:tr w:rsidR="00A45A5C" w:rsidRPr="00A45A5C" w:rsidTr="00F02FEC">
              <w:trPr>
                <w:trHeight w:val="567"/>
              </w:trPr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2835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2835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</w:tr>
            <w:tr w:rsidR="00A45A5C" w:rsidRPr="00A45A5C" w:rsidTr="00F02FEC">
              <w:trPr>
                <w:trHeight w:val="567"/>
              </w:trPr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2835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2835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</w:tr>
            <w:tr w:rsidR="00A45A5C" w:rsidRPr="00A45A5C" w:rsidTr="00F02FEC">
              <w:trPr>
                <w:trHeight w:val="567"/>
              </w:trPr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2835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2835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</w:tr>
            <w:tr w:rsidR="00A45A5C" w:rsidRPr="00A45A5C" w:rsidTr="00F02FEC">
              <w:trPr>
                <w:trHeight w:val="567"/>
              </w:trPr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2835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2835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</w:tr>
            <w:tr w:rsidR="00A45A5C" w:rsidRPr="00A45A5C" w:rsidTr="00F02FEC">
              <w:trPr>
                <w:trHeight w:val="567"/>
              </w:trPr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2835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2835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</w:tr>
            <w:tr w:rsidR="00A45A5C" w:rsidRPr="00A45A5C" w:rsidTr="00F02FEC">
              <w:trPr>
                <w:trHeight w:val="567"/>
              </w:trPr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2835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2835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</w:tr>
            <w:tr w:rsidR="00A45A5C" w:rsidRPr="00A45A5C" w:rsidTr="00F02FEC">
              <w:trPr>
                <w:trHeight w:val="567"/>
              </w:trPr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2835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2835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</w:tr>
            <w:tr w:rsidR="00A45A5C" w:rsidRPr="00A45A5C" w:rsidTr="00F02FEC">
              <w:trPr>
                <w:trHeight w:val="567"/>
              </w:trPr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2835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2835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</w:tr>
            <w:tr w:rsidR="00A45A5C" w:rsidRPr="00A45A5C" w:rsidTr="00F02FEC">
              <w:trPr>
                <w:trHeight w:val="567"/>
              </w:trPr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2835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2835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</w:tr>
            <w:tr w:rsidR="00A45A5C" w:rsidRPr="00A45A5C" w:rsidTr="00F02FEC">
              <w:trPr>
                <w:trHeight w:val="567"/>
              </w:trPr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2835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2835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</w:tr>
            <w:tr w:rsidR="00A45A5C" w:rsidRPr="00A45A5C" w:rsidTr="00F02FEC">
              <w:trPr>
                <w:trHeight w:val="567"/>
              </w:trPr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2835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2835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1418" w:type="dxa"/>
                </w:tcPr>
                <w:p w:rsidR="00A45A5C" w:rsidRPr="00A45A5C" w:rsidRDefault="00A45A5C" w:rsidP="00A45A5C">
                  <w:pPr>
                    <w:pStyle w:val="Pieddepage"/>
                    <w:tabs>
                      <w:tab w:val="clear" w:pos="4536"/>
                      <w:tab w:val="clear" w:pos="9072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</w:rPr>
                  </w:pPr>
                </w:p>
              </w:tc>
            </w:tr>
          </w:tbl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650507" w:rsidRDefault="00650507" w:rsidP="00A45A5C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650507" w:rsidRDefault="00650507" w:rsidP="00A45A5C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650507" w:rsidRPr="00A45A5C" w:rsidRDefault="00650507" w:rsidP="00A45A5C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A45A5C">
              <w:rPr>
                <w:rFonts w:asciiTheme="minorHAnsi" w:hAnsiTheme="minorHAnsi" w:cstheme="minorHAnsi"/>
                <w:sz w:val="22"/>
                <w:szCs w:val="22"/>
              </w:rPr>
              <w:t>Nombre de panneaux OSB3 entiers pour ce</w:t>
            </w:r>
            <w:r w:rsidR="00650507">
              <w:rPr>
                <w:rFonts w:asciiTheme="minorHAnsi" w:hAnsiTheme="minorHAnsi" w:cstheme="minorHAnsi"/>
                <w:sz w:val="22"/>
                <w:szCs w:val="22"/>
              </w:rPr>
              <w:t xml:space="preserve"> mur</w:t>
            </w:r>
            <w:r w:rsidRPr="00A45A5C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r w:rsidR="00650507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</w:t>
            </w: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A45A5C" w:rsidRPr="00A45A5C" w:rsidRDefault="00A45A5C" w:rsidP="00A45A5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:rsidR="00A45A5C" w:rsidRDefault="00A45A5C">
      <w:r>
        <w:br w:type="page"/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3" w:type="dxa"/>
          <w:right w:w="113" w:type="dxa"/>
        </w:tblCellMar>
        <w:tblLook w:val="0000"/>
      </w:tblPr>
      <w:tblGrid>
        <w:gridCol w:w="18711"/>
        <w:gridCol w:w="2259"/>
        <w:gridCol w:w="1710"/>
      </w:tblGrid>
      <w:tr w:rsidR="00F02FEC" w:rsidRPr="00026AD3" w:rsidTr="00F02FEC">
        <w:trPr>
          <w:trHeight w:val="420"/>
          <w:jc w:val="center"/>
        </w:trPr>
        <w:tc>
          <w:tcPr>
            <w:tcW w:w="4125" w:type="pct"/>
            <w:vAlign w:val="center"/>
          </w:tcPr>
          <w:p w:rsidR="00F02FEC" w:rsidRPr="00026AD3" w:rsidRDefault="0014245F" w:rsidP="00F02FEC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  <w:b/>
                <w:sz w:val="28"/>
                <w:szCs w:val="28"/>
              </w:rPr>
            </w:pPr>
            <w:r w:rsidRPr="00D77336">
              <w:rPr>
                <w:rFonts w:cs="Arial"/>
                <w:b/>
                <w:sz w:val="28"/>
                <w:szCs w:val="28"/>
              </w:rPr>
              <w:lastRenderedPageBreak/>
              <w:t>Thème n°4 –  Résistance des matériaux – Vérification de la section du chevron 2079.</w:t>
            </w:r>
          </w:p>
        </w:tc>
        <w:tc>
          <w:tcPr>
            <w:tcW w:w="498" w:type="pct"/>
            <w:vAlign w:val="center"/>
          </w:tcPr>
          <w:p w:rsidR="00F02FEC" w:rsidRPr="00026AD3" w:rsidRDefault="00F02FEC" w:rsidP="00F02FEC">
            <w:pPr>
              <w:jc w:val="center"/>
              <w:rPr>
                <w:noProof/>
                <w:sz w:val="28"/>
                <w:szCs w:val="28"/>
              </w:rPr>
            </w:pPr>
            <w:r w:rsidRPr="00026AD3">
              <w:rPr>
                <w:b/>
                <w:sz w:val="28"/>
                <w:szCs w:val="28"/>
              </w:rPr>
              <w:t>Total page</w:t>
            </w:r>
          </w:p>
        </w:tc>
        <w:tc>
          <w:tcPr>
            <w:tcW w:w="377" w:type="pct"/>
            <w:vAlign w:val="center"/>
          </w:tcPr>
          <w:p w:rsidR="00F02FEC" w:rsidRPr="00026AD3" w:rsidRDefault="00F02FEC" w:rsidP="00F02FEC">
            <w:pPr>
              <w:jc w:val="center"/>
              <w:rPr>
                <w:b/>
                <w:sz w:val="28"/>
                <w:szCs w:val="28"/>
              </w:rPr>
            </w:pPr>
            <w:r w:rsidRPr="00026AD3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>/10</w:t>
            </w:r>
          </w:p>
        </w:tc>
      </w:tr>
      <w:tr w:rsidR="00F02FEC" w:rsidTr="00F02FEC">
        <w:trPr>
          <w:trHeight w:val="426"/>
          <w:jc w:val="center"/>
        </w:trPr>
        <w:tc>
          <w:tcPr>
            <w:tcW w:w="5000" w:type="pct"/>
            <w:gridSpan w:val="3"/>
            <w:vAlign w:val="center"/>
          </w:tcPr>
          <w:p w:rsidR="00F02FEC" w:rsidRPr="00F02FEC" w:rsidRDefault="00F02FEC" w:rsidP="00F02FE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F02FEC" w:rsidRPr="00F02FEC" w:rsidRDefault="002172C9" w:rsidP="0014245F">
            <w:pPr>
              <w:ind w:left="142" w:right="11681"/>
              <w:rPr>
                <w:rFonts w:asciiTheme="minorHAnsi" w:hAnsiTheme="minorHAnsi" w:cstheme="minorHAnsi"/>
                <w:sz w:val="24"/>
              </w:rPr>
            </w:pPr>
            <w:r w:rsidRPr="002172C9">
              <w:rPr>
                <w:rFonts w:asciiTheme="minorHAnsi" w:hAnsiTheme="minorHAnsi" w:cstheme="minorHAnsi"/>
                <w:b/>
                <w:bCs/>
                <w:noProof/>
                <w:sz w:val="24"/>
              </w:rPr>
              <w:pict>
                <v:group id="_x0000_s1038" style="position:absolute;left:0;text-align:left;margin-left:619.2pt;margin-top:9.05pt;width:495.8pt;height:614.3pt;z-index:251679744" coordorigin="13064,2815" coordsize="9916,12286">
                  <v:shape id="_x0000_s1039" type="#_x0000_t202" style="position:absolute;left:19444;top:4867;width:2968;height:891" filled="f" stroked="f">
                    <v:textbox style="mso-next-textbox:#_x0000_s1039">
                      <w:txbxContent>
                        <w:p w:rsidR="00851B8A" w:rsidRDefault="00851B8A" w:rsidP="00F02FEC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32"/>
                              <w:szCs w:val="32"/>
                            </w:rPr>
                            <w:t>Chevron 2079</w:t>
                          </w:r>
                        </w:p>
                        <w:p w:rsidR="00851B8A" w:rsidRDefault="00851B8A" w:rsidP="00F02FEC">
                          <w:pPr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ascii="Calibri" w:hAnsi="Calibri"/>
                              <w:b/>
                            </w:rPr>
                            <w:t>voir</w:t>
                          </w:r>
                          <w:proofErr w:type="gramEnd"/>
                          <w:r>
                            <w:rPr>
                              <w:rFonts w:ascii="Calibri" w:hAnsi="Calibri"/>
                              <w:b/>
                            </w:rPr>
                            <w:t xml:space="preserve"> DT page 12/13)</w:t>
                          </w:r>
                        </w:p>
                      </w:txbxContent>
                    </v:textbox>
                  </v:shape>
                  <v:shape id="_x0000_s1040" type="#_x0000_t202" style="position:absolute;left:13064;top:2815;width:9916;height:12286" filled="f" stroked="f">
                    <v:textbox style="mso-next-textbox:#_x0000_s1040">
                      <w:txbxContent>
                        <w:p w:rsidR="00851B8A" w:rsidRDefault="00851B8A" w:rsidP="00F02FE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053205" cy="2893060"/>
                                <wp:effectExtent l="19050" t="0" r="4445" b="0"/>
                                <wp:docPr id="9" name="Image 9" descr="Perspective chevron 207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Perspective chevron 207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53205" cy="28930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51B8A" w:rsidRDefault="00851B8A" w:rsidP="00F02FEC"/>
                        <w:p w:rsidR="00851B8A" w:rsidRDefault="00851B8A" w:rsidP="00F02FE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759450" cy="4258310"/>
                                <wp:effectExtent l="0" t="0" r="0" b="0"/>
                                <wp:docPr id="10" name="Image 10" descr="Modélisation chevron-Mode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Modélisation chevron-Mode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biLevel thresh="50000"/>
                                        </a:blip>
                                        <a:srcRect l="4771" t="42055" r="3381" b="515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59450" cy="4258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oval id="_x0000_s1041" style="position:absolute;left:15283;top:4853;width:1486;height:522;rotation:1842556fd" filled="f"/>
                </v:group>
              </w:pict>
            </w:r>
            <w:r w:rsidR="0014245F">
              <w:rPr>
                <w:rFonts w:asciiTheme="minorHAnsi" w:hAnsiTheme="minorHAnsi" w:cstheme="minorHAnsi"/>
                <w:b/>
                <w:sz w:val="24"/>
              </w:rPr>
              <w:tab/>
            </w:r>
            <w:r w:rsidR="0014245F">
              <w:rPr>
                <w:rFonts w:asciiTheme="minorHAnsi" w:hAnsiTheme="minorHAnsi" w:cstheme="minorHAnsi"/>
                <w:b/>
                <w:sz w:val="24"/>
              </w:rPr>
              <w:tab/>
            </w:r>
            <w:r w:rsidR="0014245F">
              <w:rPr>
                <w:rFonts w:asciiTheme="minorHAnsi" w:hAnsiTheme="minorHAnsi" w:cstheme="minorHAnsi"/>
                <w:b/>
                <w:sz w:val="24"/>
              </w:rPr>
              <w:tab/>
            </w:r>
            <w:r w:rsidR="0014245F">
              <w:rPr>
                <w:rFonts w:asciiTheme="minorHAnsi" w:hAnsiTheme="minorHAnsi" w:cstheme="minorHAnsi"/>
                <w:b/>
                <w:sz w:val="24"/>
              </w:rPr>
              <w:tab/>
            </w:r>
            <w:r w:rsidR="0014245F">
              <w:rPr>
                <w:rFonts w:asciiTheme="minorHAnsi" w:hAnsiTheme="minorHAnsi" w:cstheme="minorHAnsi"/>
                <w:b/>
                <w:sz w:val="24"/>
              </w:rPr>
              <w:tab/>
            </w:r>
            <w:r w:rsidR="00F02FEC" w:rsidRPr="00F02FEC">
              <w:rPr>
                <w:rFonts w:asciiTheme="minorHAnsi" w:hAnsiTheme="minorHAnsi" w:cstheme="minorHAnsi"/>
                <w:b/>
                <w:sz w:val="24"/>
              </w:rPr>
              <w:t>DONNEES TECHNIQUES</w:t>
            </w:r>
          </w:p>
          <w:p w:rsidR="00F02FEC" w:rsidRPr="00F02FEC" w:rsidRDefault="00F02FEC" w:rsidP="00F02FEC">
            <w:pPr>
              <w:ind w:left="142"/>
              <w:rPr>
                <w:rFonts w:asciiTheme="minorHAnsi" w:hAnsiTheme="minorHAnsi" w:cstheme="minorHAnsi"/>
                <w:sz w:val="22"/>
              </w:rPr>
            </w:pPr>
          </w:p>
          <w:p w:rsidR="00F02FEC" w:rsidRPr="00F02FEC" w:rsidRDefault="00F02FEC" w:rsidP="00F02FEC">
            <w:pPr>
              <w:ind w:left="142"/>
              <w:rPr>
                <w:rFonts w:asciiTheme="minorHAnsi" w:hAnsiTheme="minorHAnsi" w:cstheme="minorHAnsi"/>
                <w:sz w:val="22"/>
              </w:rPr>
            </w:pPr>
            <w:r w:rsidRPr="00F02FEC">
              <w:rPr>
                <w:rFonts w:asciiTheme="minorHAnsi" w:hAnsiTheme="minorHAnsi" w:cstheme="minorHAnsi"/>
                <w:sz w:val="22"/>
                <w:szCs w:val="22"/>
              </w:rPr>
              <w:t xml:space="preserve">- Chevrons 2079 de section 70 x </w:t>
            </w:r>
            <w:smartTag w:uri="urn:schemas-microsoft-com:office:smarttags" w:element="metricconverter">
              <w:smartTagPr>
                <w:attr w:name="ProductID" w:val="192 mm"/>
              </w:smartTagPr>
              <w:r w:rsidRPr="00F02FEC">
                <w:rPr>
                  <w:rFonts w:asciiTheme="minorHAnsi" w:hAnsiTheme="minorHAnsi" w:cstheme="minorHAnsi"/>
                  <w:sz w:val="22"/>
                  <w:szCs w:val="22"/>
                </w:rPr>
                <w:t>192 mm</w:t>
              </w:r>
            </w:smartTag>
            <w:r w:rsidRPr="00F02FEC">
              <w:rPr>
                <w:rFonts w:asciiTheme="minorHAnsi" w:hAnsiTheme="minorHAnsi" w:cstheme="minorHAnsi"/>
                <w:sz w:val="22"/>
                <w:szCs w:val="22"/>
              </w:rPr>
              <w:t>, en bois résineux de catégorie C24.</w:t>
            </w:r>
          </w:p>
          <w:p w:rsidR="00F02FEC" w:rsidRPr="00F02FEC" w:rsidRDefault="00F02FEC" w:rsidP="00F02FEC">
            <w:pPr>
              <w:ind w:left="142"/>
              <w:rPr>
                <w:rFonts w:asciiTheme="minorHAnsi" w:hAnsiTheme="minorHAnsi" w:cstheme="minorHAnsi"/>
                <w:sz w:val="22"/>
              </w:rPr>
            </w:pPr>
            <w:r w:rsidRPr="00F02FEC">
              <w:rPr>
                <w:rFonts w:asciiTheme="minorHAnsi" w:hAnsiTheme="minorHAnsi" w:cstheme="minorHAnsi"/>
                <w:sz w:val="22"/>
                <w:szCs w:val="22"/>
              </w:rPr>
              <w:t>- Poids volumique du bois massif - résineux de catégorie C24 : 4,2 KN/m3.</w:t>
            </w:r>
          </w:p>
          <w:p w:rsidR="00F02FEC" w:rsidRPr="00F02FEC" w:rsidRDefault="00F02FEC" w:rsidP="00F02FEC">
            <w:pPr>
              <w:ind w:left="142"/>
              <w:rPr>
                <w:rFonts w:asciiTheme="minorHAnsi" w:hAnsiTheme="minorHAnsi" w:cstheme="minorHAnsi"/>
                <w:sz w:val="22"/>
              </w:rPr>
            </w:pPr>
            <w:r w:rsidRPr="00F02FEC">
              <w:rPr>
                <w:rFonts w:asciiTheme="minorHAnsi" w:hAnsiTheme="minorHAnsi" w:cstheme="minorHAnsi"/>
                <w:sz w:val="22"/>
                <w:szCs w:val="22"/>
              </w:rPr>
              <w:t xml:space="preserve">- Espacement entre axes des chevrons 2079 : </w:t>
            </w:r>
            <w:smartTag w:uri="urn:schemas-microsoft-com:office:smarttags" w:element="metricconverter">
              <w:smartTagPr>
                <w:attr w:name="ProductID" w:val="0,55 m"/>
              </w:smartTagPr>
              <w:r w:rsidRPr="00F02FEC">
                <w:rPr>
                  <w:rFonts w:asciiTheme="minorHAnsi" w:hAnsiTheme="minorHAnsi" w:cstheme="minorHAnsi"/>
                  <w:sz w:val="22"/>
                  <w:szCs w:val="22"/>
                </w:rPr>
                <w:t>0,55 m</w:t>
              </w:r>
            </w:smartTag>
            <w:r w:rsidRPr="00F02FE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F02FEC" w:rsidRPr="00F02FEC" w:rsidRDefault="00F02FEC" w:rsidP="00F02FEC">
            <w:pPr>
              <w:ind w:left="142"/>
              <w:rPr>
                <w:rFonts w:asciiTheme="minorHAnsi" w:hAnsiTheme="minorHAnsi" w:cstheme="minorHAnsi"/>
                <w:sz w:val="22"/>
              </w:rPr>
            </w:pPr>
            <w:r w:rsidRPr="00F02FEC">
              <w:rPr>
                <w:rFonts w:asciiTheme="minorHAnsi" w:hAnsiTheme="minorHAnsi" w:cstheme="minorHAnsi"/>
                <w:sz w:val="22"/>
                <w:szCs w:val="22"/>
              </w:rPr>
              <w:t>- Charge couverture : 0,43 KN/m3.</w:t>
            </w:r>
          </w:p>
          <w:p w:rsidR="00F02FEC" w:rsidRPr="00F02FEC" w:rsidRDefault="00F02FEC" w:rsidP="00F02FEC">
            <w:pPr>
              <w:ind w:left="142"/>
              <w:rPr>
                <w:rFonts w:asciiTheme="minorHAnsi" w:hAnsiTheme="minorHAnsi" w:cstheme="minorHAnsi"/>
                <w:sz w:val="22"/>
              </w:rPr>
            </w:pPr>
            <w:r w:rsidRPr="00F02FEC">
              <w:rPr>
                <w:rFonts w:asciiTheme="minorHAnsi" w:hAnsiTheme="minorHAnsi" w:cstheme="minorHAnsi"/>
                <w:sz w:val="22"/>
                <w:szCs w:val="22"/>
              </w:rPr>
              <w:t>- Charge de neige prise en compte </w:t>
            </w:r>
            <w:r w:rsidRPr="00F02FEC">
              <w:rPr>
                <w:rFonts w:asciiTheme="minorHAnsi" w:hAnsiTheme="minorHAnsi" w:cstheme="minorHAnsi"/>
                <w:b/>
                <w:sz w:val="22"/>
                <w:szCs w:val="22"/>
              </w:rPr>
              <w:t>selon carte neige</w:t>
            </w:r>
            <w:r w:rsidRPr="00F02FEC">
              <w:rPr>
                <w:rFonts w:asciiTheme="minorHAnsi" w:hAnsiTheme="minorHAnsi" w:cstheme="minorHAnsi"/>
                <w:sz w:val="22"/>
                <w:szCs w:val="22"/>
              </w:rPr>
              <w:t xml:space="preserve"> (projection horizontale).</w:t>
            </w:r>
          </w:p>
          <w:p w:rsidR="00F02FEC" w:rsidRPr="00F02FEC" w:rsidRDefault="00F02FEC" w:rsidP="00F02FEC">
            <w:pPr>
              <w:ind w:left="142"/>
              <w:rPr>
                <w:rFonts w:asciiTheme="minorHAnsi" w:hAnsiTheme="minorHAnsi" w:cstheme="minorHAnsi"/>
                <w:sz w:val="22"/>
              </w:rPr>
            </w:pPr>
          </w:p>
          <w:p w:rsidR="00F02FEC" w:rsidRPr="00F02FEC" w:rsidRDefault="00F02FEC" w:rsidP="00F02FEC">
            <w:pPr>
              <w:ind w:left="142"/>
              <w:rPr>
                <w:rFonts w:asciiTheme="minorHAnsi" w:hAnsiTheme="minorHAnsi" w:cstheme="minorHAnsi"/>
                <w:b/>
                <w:sz w:val="22"/>
              </w:rPr>
            </w:pPr>
            <w:r w:rsidRPr="0014245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Remarque</w:t>
            </w:r>
            <w:r w:rsidR="0014245F">
              <w:rPr>
                <w:rFonts w:asciiTheme="minorHAnsi" w:hAnsiTheme="minorHAnsi" w:cstheme="minorHAnsi"/>
                <w:b/>
                <w:sz w:val="22"/>
                <w:szCs w:val="22"/>
              </w:rPr>
              <w:t> :</w:t>
            </w:r>
            <w:r w:rsidRPr="0014245F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14245F">
              <w:rPr>
                <w:rFonts w:asciiTheme="minorHAnsi" w:hAnsiTheme="minorHAnsi" w:cstheme="minorHAnsi"/>
                <w:b/>
                <w:sz w:val="22"/>
                <w:szCs w:val="22"/>
              </w:rPr>
              <w:t>Pour le calcul des charges de neige</w:t>
            </w:r>
          </w:p>
          <w:p w:rsidR="00F02FEC" w:rsidRPr="00F02FEC" w:rsidRDefault="0014245F" w:rsidP="00F02FEC">
            <w:pPr>
              <w:ind w:left="142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F02FEC" w:rsidRPr="00F02F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Coefficients </w:t>
            </w:r>
          </w:p>
          <w:p w:rsidR="00F02FEC" w:rsidRPr="00F02FEC" w:rsidRDefault="00F02FEC" w:rsidP="00F02FEC">
            <w:pPr>
              <w:ind w:left="142"/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14245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14245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14245F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02FE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F02FE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F02FEC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 xml:space="preserve">e </w:t>
            </w:r>
            <w:r w:rsidRPr="00F02FEC">
              <w:rPr>
                <w:rFonts w:asciiTheme="minorHAnsi" w:hAnsiTheme="minorHAnsi" w:cstheme="minorHAnsi"/>
                <w:sz w:val="22"/>
                <w:szCs w:val="22"/>
              </w:rPr>
              <w:t xml:space="preserve">= </w:t>
            </w:r>
            <w:r w:rsidRPr="00F02FEC">
              <w:rPr>
                <w:rFonts w:asciiTheme="minorHAnsi" w:hAnsiTheme="minorHAnsi" w:cstheme="minorHAnsi"/>
                <w:b/>
                <w:sz w:val="22"/>
                <w:szCs w:val="22"/>
              </w:rPr>
              <w:t>Coefficient d’exposition</w:t>
            </w:r>
            <w:r w:rsidRPr="00F02FEC">
              <w:rPr>
                <w:rFonts w:asciiTheme="minorHAnsi" w:hAnsiTheme="minorHAnsi" w:cstheme="minorHAnsi"/>
                <w:sz w:val="22"/>
                <w:szCs w:val="22"/>
              </w:rPr>
              <w:t xml:space="preserve"> de la toiture.</w:t>
            </w:r>
            <w:r w:rsidRPr="00F02FE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02FE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02FEC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F02FE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</w:t>
            </w:r>
            <w:r w:rsidRPr="00F02FEC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 xml:space="preserve">e </w:t>
            </w:r>
            <w:r w:rsidRPr="00F02FEC">
              <w:rPr>
                <w:rFonts w:asciiTheme="minorHAnsi" w:hAnsiTheme="minorHAnsi" w:cstheme="minorHAnsi"/>
                <w:sz w:val="22"/>
                <w:szCs w:val="22"/>
              </w:rPr>
              <w:t>=</w:t>
            </w:r>
            <w:r w:rsidRPr="00F02FE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02FEC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  <w:p w:rsidR="00F02FEC" w:rsidRPr="00F02FEC" w:rsidRDefault="0014245F" w:rsidP="00F02FEC">
            <w:pPr>
              <w:ind w:left="142"/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F02FE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F02FEC" w:rsidRPr="00F02FE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F02FEC" w:rsidRPr="00F02FE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="00F02FEC" w:rsidRPr="00F02FEC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 xml:space="preserve">t </w:t>
            </w:r>
            <w:r w:rsidR="00F02FEC" w:rsidRPr="00F02FEC">
              <w:rPr>
                <w:rFonts w:asciiTheme="minorHAnsi" w:hAnsiTheme="minorHAnsi" w:cstheme="minorHAnsi"/>
                <w:sz w:val="22"/>
                <w:szCs w:val="22"/>
              </w:rPr>
              <w:t xml:space="preserve">= </w:t>
            </w:r>
            <w:r w:rsidR="00F02FEC" w:rsidRPr="00F02FEC">
              <w:rPr>
                <w:rFonts w:asciiTheme="minorHAnsi" w:hAnsiTheme="minorHAnsi" w:cstheme="minorHAnsi"/>
                <w:b/>
                <w:sz w:val="22"/>
                <w:szCs w:val="22"/>
              </w:rPr>
              <w:t>Coefficient thermique</w:t>
            </w:r>
            <w:r w:rsidR="00F02FEC" w:rsidRPr="00F02FEC">
              <w:rPr>
                <w:rFonts w:asciiTheme="minorHAnsi" w:hAnsiTheme="minorHAnsi" w:cstheme="minorHAnsi"/>
                <w:sz w:val="22"/>
                <w:szCs w:val="22"/>
              </w:rPr>
              <w:t xml:space="preserve"> de la toiture</w:t>
            </w:r>
            <w:r w:rsidR="00F02FEC" w:rsidRPr="00F02FE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F02FEC" w:rsidRPr="00F02FE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F02FE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F02FEC" w:rsidRPr="00F02FEC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F02FEC" w:rsidRPr="00F02FE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</w:t>
            </w:r>
            <w:r w:rsidR="00F02FEC" w:rsidRPr="00F02FEC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 xml:space="preserve">t </w:t>
            </w:r>
            <w:r w:rsidR="00F02FEC" w:rsidRPr="00F02FEC">
              <w:rPr>
                <w:rFonts w:asciiTheme="minorHAnsi" w:hAnsiTheme="minorHAnsi" w:cstheme="minorHAnsi"/>
                <w:sz w:val="22"/>
                <w:szCs w:val="22"/>
              </w:rPr>
              <w:t>=</w:t>
            </w:r>
            <w:r w:rsidR="00F02FEC" w:rsidRPr="00F02FE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F02FEC" w:rsidRPr="00F02FEC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  <w:p w:rsidR="00F02FEC" w:rsidRPr="00F02FEC" w:rsidRDefault="0014245F" w:rsidP="00F02FEC">
            <w:pPr>
              <w:ind w:left="142"/>
              <w:rPr>
                <w:rFonts w:asciiTheme="minorHAnsi" w:hAnsiTheme="minorHAnsi" w:cstheme="minorHAnsi"/>
                <w:noProof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F02FE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F02FEC" w:rsidRPr="00F02FE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F02FEC" w:rsidRPr="00F02FEC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 xml:space="preserve">1 = </w:t>
            </w:r>
            <w:r w:rsidR="00F02FEC" w:rsidRPr="00F02FEC">
              <w:rPr>
                <w:rFonts w:asciiTheme="minorHAnsi" w:hAnsiTheme="minorHAnsi" w:cstheme="minorHAnsi"/>
                <w:sz w:val="22"/>
                <w:szCs w:val="22"/>
              </w:rPr>
              <w:t>sans objet.</w:t>
            </w:r>
          </w:p>
          <w:p w:rsidR="00F02FEC" w:rsidRPr="00F02FEC" w:rsidRDefault="00F02FEC" w:rsidP="00F02FEC">
            <w:pPr>
              <w:ind w:left="142"/>
              <w:rPr>
                <w:rFonts w:asciiTheme="minorHAnsi" w:hAnsiTheme="minorHAnsi" w:cstheme="minorHAnsi"/>
                <w:b/>
                <w:sz w:val="22"/>
              </w:rPr>
            </w:pPr>
          </w:p>
          <w:p w:rsidR="00F02FEC" w:rsidRPr="00F02FEC" w:rsidRDefault="00F02FEC" w:rsidP="00F02FEC">
            <w:pPr>
              <w:ind w:left="142"/>
              <w:rPr>
                <w:rFonts w:asciiTheme="minorHAnsi" w:hAnsiTheme="minorHAnsi" w:cstheme="minorHAnsi"/>
                <w:b/>
                <w:sz w:val="22"/>
              </w:rPr>
            </w:pPr>
          </w:p>
          <w:p w:rsidR="00F02FEC" w:rsidRPr="00F02FEC" w:rsidRDefault="00F02FEC" w:rsidP="00F02FEC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sz w:val="24"/>
              </w:rPr>
            </w:pPr>
            <w:r w:rsidRPr="00F02FEC">
              <w:rPr>
                <w:rFonts w:asciiTheme="minorHAnsi" w:hAnsiTheme="minorHAnsi" w:cstheme="minorHAnsi"/>
                <w:b/>
                <w:sz w:val="24"/>
              </w:rPr>
              <w:t>Travail demandé  N° 7</w:t>
            </w:r>
            <w:r w:rsidRPr="00F02FEC">
              <w:rPr>
                <w:rFonts w:asciiTheme="minorHAnsi" w:hAnsiTheme="minorHAnsi" w:cstheme="minorHAnsi"/>
                <w:b/>
                <w:sz w:val="24"/>
              </w:rPr>
              <w:tab/>
            </w:r>
            <w:r w:rsidRPr="00F02FEC">
              <w:rPr>
                <w:rFonts w:asciiTheme="minorHAnsi" w:hAnsiTheme="minorHAnsi" w:cstheme="minorHAnsi"/>
                <w:b/>
                <w:sz w:val="24"/>
              </w:rPr>
              <w:tab/>
            </w:r>
            <w:r w:rsidRPr="00F02FEC">
              <w:rPr>
                <w:rFonts w:asciiTheme="minorHAnsi" w:hAnsiTheme="minorHAnsi" w:cstheme="minorHAnsi"/>
                <w:b/>
                <w:sz w:val="24"/>
              </w:rPr>
              <w:tab/>
            </w:r>
            <w:r w:rsidRPr="00F02FEC">
              <w:rPr>
                <w:rFonts w:asciiTheme="minorHAnsi" w:hAnsiTheme="minorHAnsi" w:cstheme="minorHAnsi"/>
                <w:b/>
                <w:sz w:val="24"/>
              </w:rPr>
              <w:tab/>
              <w:t>/  10 points</w:t>
            </w:r>
          </w:p>
          <w:p w:rsidR="00F02FEC" w:rsidRPr="00F02FEC" w:rsidRDefault="00F02FEC" w:rsidP="00F02FEC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bCs/>
                <w:iCs/>
                <w:sz w:val="22"/>
              </w:rPr>
            </w:pPr>
          </w:p>
          <w:p w:rsidR="00F02FEC" w:rsidRPr="00F02FEC" w:rsidRDefault="00F02FEC" w:rsidP="00F02FEC">
            <w:pPr>
              <w:ind w:left="142"/>
              <w:rPr>
                <w:rFonts w:asciiTheme="minorHAnsi" w:hAnsiTheme="minorHAnsi" w:cstheme="minorHAnsi"/>
                <w:sz w:val="22"/>
              </w:rPr>
            </w:pPr>
          </w:p>
          <w:p w:rsidR="00F02FEC" w:rsidRPr="00F02FEC" w:rsidRDefault="00F02FEC" w:rsidP="00F02FEC">
            <w:pPr>
              <w:ind w:left="142"/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 w:rsidRPr="00F02FEC">
              <w:rPr>
                <w:rFonts w:asciiTheme="minorHAnsi" w:hAnsiTheme="minorHAnsi" w:cstheme="minorHAnsi"/>
                <w:sz w:val="22"/>
                <w:szCs w:val="22"/>
              </w:rPr>
              <w:t xml:space="preserve">► </w:t>
            </w:r>
            <w:r w:rsidRPr="00F02FEC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Calcul des charges permanentes (G) appliquées sur le chevron à étudier</w:t>
            </w:r>
          </w:p>
          <w:p w:rsidR="00F02FEC" w:rsidRPr="00F02FEC" w:rsidRDefault="00F02FEC" w:rsidP="00F02FEC">
            <w:pPr>
              <w:ind w:left="142"/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  <w:p w:rsidR="00F02FEC" w:rsidRPr="00F02FEC" w:rsidRDefault="00F02FEC" w:rsidP="00F02FEC">
            <w:pPr>
              <w:ind w:left="142"/>
              <w:rPr>
                <w:rFonts w:asciiTheme="minorHAnsi" w:hAnsiTheme="minorHAnsi" w:cstheme="minorHAnsi"/>
                <w:sz w:val="22"/>
              </w:rPr>
            </w:pPr>
            <w:r w:rsidRPr="00F02FEC">
              <w:rPr>
                <w:rFonts w:asciiTheme="minorHAnsi" w:hAnsiTheme="minorHAnsi" w:cstheme="minorHAnsi"/>
                <w:sz w:val="22"/>
                <w:szCs w:val="22"/>
              </w:rPr>
              <w:t>Calculer la surface de couverture reprise par le chevron 2079 (bande de chargement).</w:t>
            </w:r>
          </w:p>
          <w:p w:rsidR="00F02FEC" w:rsidRPr="00F02FEC" w:rsidRDefault="00F02FEC" w:rsidP="00F02FEC">
            <w:pPr>
              <w:ind w:left="142"/>
              <w:rPr>
                <w:rFonts w:asciiTheme="minorHAnsi" w:hAnsiTheme="minorHAnsi" w:cstheme="minorHAnsi"/>
                <w:sz w:val="22"/>
              </w:rPr>
            </w:pPr>
          </w:p>
          <w:p w:rsidR="00F02FEC" w:rsidRPr="00F02FEC" w:rsidRDefault="0034374F" w:rsidP="00F02FEC">
            <w:pPr>
              <w:ind w:left="142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F02FEC" w:rsidRPr="00F02F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 = </w:t>
            </w:r>
            <w:r w:rsidR="00F02FEC" w:rsidRPr="0034374F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</w:t>
            </w:r>
            <w:r w:rsidR="00F02FEC" w:rsidRPr="00F02F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m² </w:t>
            </w:r>
          </w:p>
          <w:p w:rsidR="00F02FEC" w:rsidRPr="00F02FEC" w:rsidRDefault="00F02FEC" w:rsidP="00F02FEC">
            <w:pPr>
              <w:ind w:left="142"/>
              <w:rPr>
                <w:rFonts w:asciiTheme="minorHAnsi" w:hAnsiTheme="minorHAnsi" w:cstheme="minorHAnsi"/>
                <w:b/>
                <w:sz w:val="22"/>
              </w:rPr>
            </w:pPr>
          </w:p>
          <w:p w:rsidR="00F02FEC" w:rsidRPr="00F02FEC" w:rsidRDefault="00F02FEC" w:rsidP="00F02FEC">
            <w:pPr>
              <w:ind w:left="142"/>
              <w:rPr>
                <w:rFonts w:asciiTheme="minorHAnsi" w:hAnsiTheme="minorHAnsi" w:cstheme="minorHAnsi"/>
                <w:b/>
                <w:sz w:val="22"/>
              </w:rPr>
            </w:pPr>
          </w:p>
          <w:p w:rsidR="00F02FEC" w:rsidRPr="00F02FEC" w:rsidRDefault="00F02FEC" w:rsidP="00F02FEC">
            <w:pPr>
              <w:ind w:left="142"/>
              <w:rPr>
                <w:rFonts w:asciiTheme="minorHAnsi" w:hAnsiTheme="minorHAnsi" w:cstheme="minorHAnsi"/>
                <w:sz w:val="22"/>
              </w:rPr>
            </w:pPr>
            <w:r w:rsidRPr="00F02FEC">
              <w:rPr>
                <w:rFonts w:asciiTheme="minorHAnsi" w:hAnsiTheme="minorHAnsi" w:cstheme="minorHAnsi"/>
                <w:sz w:val="22"/>
                <w:szCs w:val="22"/>
              </w:rPr>
              <w:t>Calculer le poids de la couverture appliquée sur le chevron 2079.</w:t>
            </w:r>
          </w:p>
          <w:p w:rsidR="00F02FEC" w:rsidRPr="00F02FEC" w:rsidRDefault="00F02FEC" w:rsidP="00F02FEC">
            <w:pPr>
              <w:ind w:left="142"/>
              <w:rPr>
                <w:rFonts w:asciiTheme="minorHAnsi" w:hAnsiTheme="minorHAnsi" w:cstheme="minorHAnsi"/>
                <w:sz w:val="22"/>
              </w:rPr>
            </w:pPr>
          </w:p>
          <w:p w:rsidR="00F02FEC" w:rsidRPr="00F02FEC" w:rsidRDefault="0034374F" w:rsidP="00F02FEC">
            <w:pPr>
              <w:ind w:left="142"/>
              <w:rPr>
                <w:rFonts w:asciiTheme="minorHAnsi" w:hAnsiTheme="minorHAnsi" w:cstheme="minorHAnsi"/>
                <w:b/>
                <w:sz w:val="22"/>
                <w:lang w:val="nl-N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nl-NL"/>
              </w:rPr>
              <w:tab/>
            </w:r>
            <w:r w:rsidR="00F02FEC" w:rsidRPr="00F02FEC">
              <w:rPr>
                <w:rFonts w:asciiTheme="minorHAnsi" w:hAnsiTheme="minorHAnsi" w:cstheme="minorHAnsi"/>
                <w:b/>
                <w:sz w:val="22"/>
                <w:szCs w:val="22"/>
                <w:lang w:val="nl-NL"/>
              </w:rPr>
              <w:t xml:space="preserve">P1 = </w:t>
            </w:r>
            <w:r w:rsidR="00F02FEC" w:rsidRPr="0034374F">
              <w:rPr>
                <w:rFonts w:asciiTheme="minorHAnsi" w:hAnsiTheme="minorHAnsi" w:cstheme="minorHAnsi"/>
                <w:sz w:val="22"/>
                <w:szCs w:val="22"/>
              </w:rPr>
              <w:t>_______________________________</w:t>
            </w:r>
            <w:r w:rsidR="00F02FEC" w:rsidRPr="0034374F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____________________________</w:t>
            </w:r>
            <w:r w:rsidR="00F02FEC" w:rsidRPr="00F02FEC">
              <w:rPr>
                <w:rFonts w:asciiTheme="minorHAnsi" w:hAnsiTheme="minorHAnsi" w:cstheme="minorHAnsi"/>
                <w:b/>
                <w:sz w:val="22"/>
                <w:szCs w:val="22"/>
                <w:lang w:val="nl-NL"/>
              </w:rPr>
              <w:t xml:space="preserve"> KN </w:t>
            </w:r>
          </w:p>
          <w:p w:rsidR="00F02FEC" w:rsidRPr="00F02FEC" w:rsidRDefault="00F02FEC" w:rsidP="00F02FEC">
            <w:pPr>
              <w:ind w:left="142"/>
              <w:rPr>
                <w:rFonts w:asciiTheme="minorHAnsi" w:hAnsiTheme="minorHAnsi" w:cstheme="minorHAnsi"/>
                <w:b/>
                <w:sz w:val="22"/>
              </w:rPr>
            </w:pPr>
          </w:p>
          <w:p w:rsidR="00F02FEC" w:rsidRPr="00F02FEC" w:rsidRDefault="00F02FEC" w:rsidP="00F02FEC">
            <w:pPr>
              <w:ind w:left="142"/>
              <w:rPr>
                <w:rFonts w:asciiTheme="minorHAnsi" w:hAnsiTheme="minorHAnsi" w:cstheme="minorHAnsi"/>
                <w:b/>
                <w:sz w:val="22"/>
              </w:rPr>
            </w:pPr>
          </w:p>
          <w:p w:rsidR="00F02FEC" w:rsidRPr="00F02FEC" w:rsidRDefault="00F02FEC" w:rsidP="00F02FEC">
            <w:pPr>
              <w:ind w:left="142"/>
              <w:rPr>
                <w:rFonts w:asciiTheme="minorHAnsi" w:hAnsiTheme="minorHAnsi" w:cstheme="minorHAnsi"/>
                <w:sz w:val="22"/>
              </w:rPr>
            </w:pPr>
            <w:r w:rsidRPr="00F02FEC">
              <w:rPr>
                <w:rFonts w:asciiTheme="minorHAnsi" w:hAnsiTheme="minorHAnsi" w:cstheme="minorHAnsi"/>
                <w:sz w:val="22"/>
                <w:szCs w:val="22"/>
              </w:rPr>
              <w:t>Calculer le poids du chevron 2079.</w:t>
            </w:r>
          </w:p>
          <w:p w:rsidR="00F02FEC" w:rsidRPr="00F02FEC" w:rsidRDefault="00F02FEC" w:rsidP="00F02FEC">
            <w:pPr>
              <w:ind w:left="142"/>
              <w:rPr>
                <w:rFonts w:asciiTheme="minorHAnsi" w:hAnsiTheme="minorHAnsi" w:cstheme="minorHAnsi"/>
                <w:sz w:val="22"/>
              </w:rPr>
            </w:pPr>
          </w:p>
          <w:p w:rsidR="00F02FEC" w:rsidRPr="0034374F" w:rsidRDefault="0034374F" w:rsidP="00F02FEC">
            <w:pPr>
              <w:ind w:left="14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F02FEC" w:rsidRPr="00F02F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P2 = </w:t>
            </w:r>
            <w:r w:rsidR="00F02FEC" w:rsidRPr="0034374F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___________________________________________________________ KN </w:t>
            </w:r>
          </w:p>
          <w:p w:rsidR="00F02FEC" w:rsidRPr="0034374F" w:rsidRDefault="00F02FEC" w:rsidP="00F02FEC">
            <w:pPr>
              <w:ind w:left="142"/>
              <w:rPr>
                <w:rFonts w:asciiTheme="minorHAnsi" w:hAnsiTheme="minorHAnsi" w:cstheme="minorHAnsi"/>
                <w:sz w:val="22"/>
              </w:rPr>
            </w:pPr>
          </w:p>
          <w:p w:rsidR="00F02FEC" w:rsidRPr="00F02FEC" w:rsidRDefault="00F02FEC" w:rsidP="00F02FEC">
            <w:pPr>
              <w:ind w:left="142"/>
              <w:rPr>
                <w:rFonts w:asciiTheme="minorHAnsi" w:hAnsiTheme="minorHAnsi" w:cstheme="minorHAnsi"/>
                <w:b/>
                <w:sz w:val="22"/>
              </w:rPr>
            </w:pPr>
          </w:p>
          <w:p w:rsidR="00F02FEC" w:rsidRPr="00F02FEC" w:rsidRDefault="00F02FEC" w:rsidP="00F02FEC">
            <w:pPr>
              <w:ind w:left="142"/>
              <w:rPr>
                <w:rFonts w:asciiTheme="minorHAnsi" w:hAnsiTheme="minorHAnsi" w:cstheme="minorHAnsi"/>
                <w:sz w:val="22"/>
              </w:rPr>
            </w:pPr>
            <w:r w:rsidRPr="00F02FEC">
              <w:rPr>
                <w:rFonts w:asciiTheme="minorHAnsi" w:hAnsiTheme="minorHAnsi" w:cstheme="minorHAnsi"/>
                <w:sz w:val="22"/>
                <w:szCs w:val="22"/>
              </w:rPr>
              <w:t>Total charges permanentes (G1) appliquées sur le chevron 2079.</w:t>
            </w:r>
          </w:p>
          <w:p w:rsidR="00F02FEC" w:rsidRPr="00F02FEC" w:rsidRDefault="00F02FEC" w:rsidP="00F02FEC">
            <w:pPr>
              <w:ind w:left="142"/>
              <w:rPr>
                <w:rFonts w:asciiTheme="minorHAnsi" w:hAnsiTheme="minorHAnsi" w:cstheme="minorHAnsi"/>
                <w:sz w:val="22"/>
              </w:rPr>
            </w:pPr>
          </w:p>
          <w:p w:rsidR="00F02FEC" w:rsidRPr="0034374F" w:rsidRDefault="0034374F" w:rsidP="00F02FEC">
            <w:pPr>
              <w:ind w:left="14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F02FEC" w:rsidRPr="00F02F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G1 = </w:t>
            </w:r>
            <w:r w:rsidR="00F02FEC" w:rsidRPr="0034374F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  <w:r w:rsidR="00F02FEC" w:rsidRPr="003437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________________________</w:t>
            </w:r>
            <w:r w:rsidR="00F02FEC" w:rsidRPr="0034374F">
              <w:rPr>
                <w:rFonts w:asciiTheme="minorHAnsi" w:hAnsiTheme="minorHAnsi" w:cstheme="minorHAnsi"/>
                <w:sz w:val="22"/>
                <w:szCs w:val="22"/>
              </w:rPr>
              <w:t xml:space="preserve"> KN </w:t>
            </w:r>
          </w:p>
          <w:p w:rsidR="00F02FEC" w:rsidRPr="0034374F" w:rsidRDefault="00F02FEC" w:rsidP="00F02FEC">
            <w:pPr>
              <w:ind w:left="142"/>
              <w:rPr>
                <w:rFonts w:asciiTheme="minorHAnsi" w:hAnsiTheme="minorHAnsi" w:cstheme="minorHAnsi"/>
                <w:sz w:val="22"/>
              </w:rPr>
            </w:pPr>
          </w:p>
          <w:p w:rsidR="00F02FEC" w:rsidRPr="00F02FEC" w:rsidRDefault="00F02FEC" w:rsidP="00F02FEC">
            <w:pPr>
              <w:ind w:left="142"/>
              <w:rPr>
                <w:rFonts w:asciiTheme="minorHAnsi" w:hAnsiTheme="minorHAnsi" w:cstheme="minorHAnsi"/>
                <w:b/>
                <w:sz w:val="22"/>
              </w:rPr>
            </w:pPr>
          </w:p>
          <w:p w:rsidR="00F02FEC" w:rsidRPr="00F02FEC" w:rsidRDefault="00F02FEC" w:rsidP="00F02FEC">
            <w:pPr>
              <w:ind w:left="142"/>
              <w:rPr>
                <w:rFonts w:asciiTheme="minorHAnsi" w:hAnsiTheme="minorHAnsi" w:cstheme="minorHAnsi"/>
                <w:sz w:val="22"/>
              </w:rPr>
            </w:pPr>
            <w:r w:rsidRPr="00F02FEC">
              <w:rPr>
                <w:rFonts w:asciiTheme="minorHAnsi" w:hAnsiTheme="minorHAnsi" w:cstheme="minorHAnsi"/>
                <w:sz w:val="22"/>
                <w:szCs w:val="22"/>
              </w:rPr>
              <w:t>Total charges permanentes (G) par mètre linéaire (ml) de chevrons (charge répartie).</w:t>
            </w:r>
          </w:p>
          <w:p w:rsidR="00F02FEC" w:rsidRPr="00F02FEC" w:rsidRDefault="00F02FEC" w:rsidP="00F02FEC">
            <w:pPr>
              <w:ind w:left="142"/>
              <w:rPr>
                <w:rFonts w:asciiTheme="minorHAnsi" w:hAnsiTheme="minorHAnsi" w:cstheme="minorHAnsi"/>
                <w:sz w:val="22"/>
              </w:rPr>
            </w:pPr>
          </w:p>
          <w:p w:rsidR="00F02FEC" w:rsidRPr="00F02FEC" w:rsidRDefault="0034374F" w:rsidP="00F02FEC">
            <w:pPr>
              <w:ind w:left="142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F02FEC" w:rsidRPr="00F02FEC">
              <w:rPr>
                <w:rFonts w:asciiTheme="minorHAnsi" w:hAnsiTheme="minorHAnsi" w:cstheme="minorHAnsi"/>
                <w:b/>
                <w:sz w:val="22"/>
                <w:szCs w:val="22"/>
              </w:rPr>
              <w:t>G =</w:t>
            </w:r>
            <w:r w:rsidR="00F02FEC" w:rsidRPr="0034374F">
              <w:rPr>
                <w:rFonts w:asciiTheme="minorHAnsi" w:hAnsiTheme="minorHAnsi" w:cstheme="minorHAnsi"/>
                <w:sz w:val="22"/>
                <w:szCs w:val="22"/>
              </w:rPr>
              <w:t xml:space="preserve"> ____________________________________________________________</w:t>
            </w:r>
            <w:r w:rsidR="00F02FEC" w:rsidRPr="00F02F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KN/m </w:t>
            </w:r>
          </w:p>
          <w:p w:rsidR="00F02FEC" w:rsidRPr="00F02FEC" w:rsidRDefault="00F02FEC" w:rsidP="00F02FEC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F02FEC" w:rsidRPr="00F02FEC" w:rsidRDefault="00F02FEC" w:rsidP="00F02FE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:rsidR="004D1C80" w:rsidRPr="00F02FEC" w:rsidRDefault="004D1C80" w:rsidP="00F02FEC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:rsidR="00F02FEC" w:rsidRDefault="00F02FEC">
      <w:r>
        <w:br w:type="page"/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3" w:type="dxa"/>
          <w:right w:w="113" w:type="dxa"/>
        </w:tblCellMar>
        <w:tblLook w:val="0000"/>
      </w:tblPr>
      <w:tblGrid>
        <w:gridCol w:w="18711"/>
        <w:gridCol w:w="2259"/>
        <w:gridCol w:w="1710"/>
      </w:tblGrid>
      <w:tr w:rsidR="00FD4E2D" w:rsidRPr="00026AD3" w:rsidTr="00FC566C">
        <w:trPr>
          <w:trHeight w:val="420"/>
          <w:jc w:val="center"/>
        </w:trPr>
        <w:tc>
          <w:tcPr>
            <w:tcW w:w="4125" w:type="pct"/>
            <w:vAlign w:val="center"/>
          </w:tcPr>
          <w:p w:rsidR="00FD4E2D" w:rsidRPr="00026AD3" w:rsidRDefault="00FD4E2D" w:rsidP="00FC566C">
            <w:pPr>
              <w:pStyle w:val="Pieddepage"/>
              <w:tabs>
                <w:tab w:val="clear" w:pos="4536"/>
                <w:tab w:val="clear" w:pos="9072"/>
              </w:tabs>
              <w:rPr>
                <w:rFonts w:cs="Arial"/>
                <w:b/>
                <w:sz w:val="28"/>
                <w:szCs w:val="28"/>
              </w:rPr>
            </w:pPr>
            <w:r w:rsidRPr="00D77336">
              <w:rPr>
                <w:rFonts w:cs="Arial"/>
                <w:b/>
                <w:sz w:val="28"/>
                <w:szCs w:val="28"/>
              </w:rPr>
              <w:lastRenderedPageBreak/>
              <w:t>Thème n°4 –  Résistance des matériaux – Vérification de la section du chevron 2079</w:t>
            </w:r>
            <w:r>
              <w:rPr>
                <w:rFonts w:cs="Arial"/>
                <w:b/>
                <w:sz w:val="28"/>
                <w:szCs w:val="28"/>
              </w:rPr>
              <w:t xml:space="preserve"> (suite)</w:t>
            </w:r>
          </w:p>
        </w:tc>
        <w:tc>
          <w:tcPr>
            <w:tcW w:w="498" w:type="pct"/>
            <w:vAlign w:val="center"/>
          </w:tcPr>
          <w:p w:rsidR="00FD4E2D" w:rsidRPr="00026AD3" w:rsidRDefault="00FD4E2D" w:rsidP="00FC566C">
            <w:pPr>
              <w:jc w:val="center"/>
              <w:rPr>
                <w:noProof/>
                <w:sz w:val="28"/>
                <w:szCs w:val="28"/>
              </w:rPr>
            </w:pPr>
            <w:r w:rsidRPr="00026AD3">
              <w:rPr>
                <w:b/>
                <w:sz w:val="28"/>
                <w:szCs w:val="28"/>
              </w:rPr>
              <w:t>Total page</w:t>
            </w:r>
          </w:p>
        </w:tc>
        <w:tc>
          <w:tcPr>
            <w:tcW w:w="377" w:type="pct"/>
            <w:vAlign w:val="center"/>
          </w:tcPr>
          <w:p w:rsidR="00FD4E2D" w:rsidRPr="00026AD3" w:rsidRDefault="00FD4E2D" w:rsidP="00FC566C">
            <w:pPr>
              <w:jc w:val="center"/>
              <w:rPr>
                <w:b/>
                <w:sz w:val="28"/>
                <w:szCs w:val="28"/>
              </w:rPr>
            </w:pPr>
            <w:r w:rsidRPr="00026AD3"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>/9</w:t>
            </w:r>
          </w:p>
        </w:tc>
      </w:tr>
      <w:tr w:rsidR="00FD4E2D" w:rsidTr="00FC566C">
        <w:trPr>
          <w:trHeight w:val="426"/>
          <w:jc w:val="center"/>
        </w:trPr>
        <w:tc>
          <w:tcPr>
            <w:tcW w:w="5000" w:type="pct"/>
            <w:gridSpan w:val="3"/>
            <w:vAlign w:val="center"/>
          </w:tcPr>
          <w:p w:rsidR="00FD4E2D" w:rsidRDefault="00FD4E2D" w:rsidP="00025883">
            <w:pPr>
              <w:pStyle w:val="Pieddepage"/>
              <w:tabs>
                <w:tab w:val="clear" w:pos="4536"/>
                <w:tab w:val="clear" w:pos="9072"/>
              </w:tabs>
              <w:ind w:left="130"/>
              <w:rPr>
                <w:rFonts w:asciiTheme="minorHAnsi" w:hAnsiTheme="minorHAnsi" w:cstheme="minorHAnsi"/>
                <w:b/>
                <w:sz w:val="22"/>
              </w:rPr>
            </w:pPr>
          </w:p>
          <w:p w:rsidR="00FD4E2D" w:rsidRPr="00FD4E2D" w:rsidRDefault="00FD4E2D" w:rsidP="00025883">
            <w:pPr>
              <w:pStyle w:val="Pieddepage"/>
              <w:tabs>
                <w:tab w:val="clear" w:pos="4536"/>
                <w:tab w:val="clear" w:pos="9072"/>
              </w:tabs>
              <w:ind w:left="130"/>
              <w:rPr>
                <w:rFonts w:asciiTheme="minorHAnsi" w:hAnsiTheme="minorHAnsi" w:cstheme="minorHAnsi"/>
                <w:b/>
                <w:bCs/>
                <w:i/>
                <w:iCs/>
                <w:sz w:val="24"/>
              </w:rPr>
            </w:pPr>
            <w:r w:rsidRPr="00FD4E2D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</w:rPr>
              <w:t>Travail demandé  N° 8</w:t>
            </w:r>
            <w:r>
              <w:rPr>
                <w:rFonts w:asciiTheme="minorHAnsi" w:hAnsiTheme="minorHAnsi" w:cstheme="minorHAnsi"/>
                <w:b/>
                <w:sz w:val="24"/>
              </w:rPr>
              <w:tab/>
            </w:r>
            <w:r>
              <w:rPr>
                <w:rFonts w:asciiTheme="minorHAnsi" w:hAnsiTheme="minorHAnsi" w:cstheme="minorHAnsi"/>
                <w:b/>
                <w:sz w:val="24"/>
              </w:rPr>
              <w:tab/>
            </w:r>
            <w:r>
              <w:rPr>
                <w:rFonts w:asciiTheme="minorHAnsi" w:hAnsiTheme="minorHAnsi" w:cstheme="minorHAnsi"/>
                <w:b/>
                <w:sz w:val="24"/>
              </w:rPr>
              <w:tab/>
            </w:r>
            <w:r>
              <w:rPr>
                <w:rFonts w:asciiTheme="minorHAnsi" w:hAnsiTheme="minorHAnsi" w:cstheme="minorHAnsi"/>
                <w:b/>
                <w:sz w:val="24"/>
              </w:rPr>
              <w:tab/>
            </w:r>
            <w:r>
              <w:rPr>
                <w:rFonts w:asciiTheme="minorHAnsi" w:hAnsiTheme="minorHAnsi" w:cstheme="minorHAnsi"/>
                <w:b/>
                <w:sz w:val="24"/>
              </w:rPr>
              <w:tab/>
              <w:t>/</w:t>
            </w:r>
            <w:r w:rsidRPr="00FD4E2D">
              <w:rPr>
                <w:rFonts w:asciiTheme="minorHAnsi" w:hAnsiTheme="minorHAnsi" w:cstheme="minorHAnsi"/>
                <w:b/>
                <w:sz w:val="24"/>
              </w:rPr>
              <w:t xml:space="preserve"> 6 points</w:t>
            </w:r>
          </w:p>
          <w:p w:rsidR="00FD4E2D" w:rsidRPr="00FD4E2D" w:rsidRDefault="00FD4E2D" w:rsidP="00025883">
            <w:pPr>
              <w:ind w:left="142"/>
              <w:rPr>
                <w:rFonts w:asciiTheme="minorHAnsi" w:hAnsiTheme="minorHAnsi" w:cstheme="minorHAnsi"/>
                <w:sz w:val="22"/>
              </w:rPr>
            </w:pPr>
          </w:p>
          <w:p w:rsidR="00FD4E2D" w:rsidRPr="00FD4E2D" w:rsidRDefault="00FD4E2D" w:rsidP="00025883">
            <w:pPr>
              <w:ind w:left="142"/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 w:rsidRPr="00FD4E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4E2D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Calcul des charges climatiques (S) appliquées sur le chevron à étudier.</w:t>
            </w:r>
          </w:p>
          <w:p w:rsidR="00FD4E2D" w:rsidRPr="00FD4E2D" w:rsidRDefault="00FD4E2D" w:rsidP="00025883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sz w:val="22"/>
              </w:rPr>
            </w:pPr>
          </w:p>
          <w:p w:rsidR="00FD4E2D" w:rsidRPr="00FD4E2D" w:rsidRDefault="00FD4E2D" w:rsidP="00025883">
            <w:pPr>
              <w:ind w:left="142"/>
              <w:rPr>
                <w:rFonts w:asciiTheme="minorHAnsi" w:hAnsiTheme="minorHAnsi" w:cstheme="minorHAnsi"/>
                <w:sz w:val="22"/>
              </w:rPr>
            </w:pPr>
            <w:r w:rsidRPr="00FD4E2D">
              <w:rPr>
                <w:rFonts w:asciiTheme="minorHAnsi" w:hAnsiTheme="minorHAnsi" w:cstheme="minorHAnsi"/>
                <w:sz w:val="22"/>
                <w:szCs w:val="22"/>
              </w:rPr>
              <w:t>►</w:t>
            </w:r>
            <w:r w:rsidRPr="00FD4E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D4E2D">
              <w:rPr>
                <w:rFonts w:asciiTheme="minorHAnsi" w:hAnsiTheme="minorHAnsi" w:cstheme="minorHAnsi"/>
                <w:sz w:val="22"/>
                <w:szCs w:val="22"/>
              </w:rPr>
              <w:t xml:space="preserve">Rechercher la région neige de la construction étudiée et la charge de neige/m². </w:t>
            </w:r>
            <w:proofErr w:type="spellStart"/>
            <w:r w:rsidRPr="00FD4E2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</w:t>
            </w:r>
            <w:r w:rsidRPr="00FD4E2D">
              <w:rPr>
                <w:rFonts w:asciiTheme="minorHAnsi" w:hAnsiTheme="minorHAnsi" w:cstheme="minorHAnsi"/>
                <w:b/>
                <w:i/>
                <w:sz w:val="22"/>
                <w:szCs w:val="22"/>
                <w:vertAlign w:val="subscript"/>
              </w:rPr>
              <w:t>k</w:t>
            </w:r>
            <w:proofErr w:type="spellEnd"/>
            <w:r w:rsidRPr="00FD4E2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 0</w:t>
            </w:r>
            <w:r w:rsidRPr="00FD4E2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4E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D4E2D">
              <w:rPr>
                <w:rFonts w:asciiTheme="minorHAnsi" w:hAnsiTheme="minorHAnsi" w:cstheme="minorHAnsi"/>
                <w:sz w:val="22"/>
                <w:szCs w:val="22"/>
              </w:rPr>
              <w:t>appliquée au chevron. (charge neige caractéristique)</w:t>
            </w:r>
          </w:p>
          <w:p w:rsidR="00FD4E2D" w:rsidRPr="00FD4E2D" w:rsidRDefault="00FD4E2D" w:rsidP="00025883">
            <w:pPr>
              <w:ind w:left="142"/>
              <w:rPr>
                <w:rFonts w:asciiTheme="minorHAnsi" w:hAnsiTheme="minorHAnsi" w:cstheme="minorHAnsi"/>
                <w:sz w:val="22"/>
              </w:rPr>
            </w:pPr>
          </w:p>
          <w:p w:rsidR="00FD4E2D" w:rsidRPr="00FD4E2D" w:rsidRDefault="00FD4E2D" w:rsidP="00025883">
            <w:pPr>
              <w:ind w:left="142"/>
              <w:rPr>
                <w:rFonts w:asciiTheme="minorHAnsi" w:hAnsiTheme="minorHAnsi" w:cstheme="minorHAnsi"/>
                <w:b/>
                <w:sz w:val="22"/>
              </w:rPr>
            </w:pPr>
            <w:r w:rsidRPr="00FD4E2D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 </w:t>
            </w:r>
            <w:r w:rsidRPr="00FD4E2D">
              <w:rPr>
                <w:rFonts w:asciiTheme="minorHAnsi" w:hAnsiTheme="minorHAnsi" w:cstheme="minorHAnsi"/>
                <w:b/>
                <w:sz w:val="22"/>
                <w:szCs w:val="22"/>
              </w:rPr>
              <w:t>Région  =</w:t>
            </w:r>
            <w:r w:rsidRPr="0034374F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 w:rsidRPr="00FD4E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=  </w:t>
            </w:r>
            <w:proofErr w:type="spellStart"/>
            <w:r w:rsidRPr="00FD4E2D">
              <w:rPr>
                <w:rFonts w:asciiTheme="minorHAnsi" w:hAnsiTheme="minorHAnsi" w:cstheme="minorHAnsi"/>
                <w:b/>
                <w:sz w:val="22"/>
                <w:szCs w:val="22"/>
              </w:rPr>
              <w:t>Sk</w:t>
            </w:r>
            <w:proofErr w:type="spellEnd"/>
            <w:r w:rsidRPr="00FD4E2D">
              <w:rPr>
                <w:rFonts w:asciiTheme="minorHAnsi" w:hAnsiTheme="minorHAnsi" w:cstheme="minorHAnsi"/>
                <w:b/>
                <w:sz w:val="22"/>
                <w:szCs w:val="22"/>
              </w:rPr>
              <w:t> 0  =__</w:t>
            </w:r>
            <w:r w:rsidRPr="00FD4E2D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 w:rsidRPr="00FD4E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KN/ m² </w:t>
            </w:r>
          </w:p>
          <w:p w:rsidR="00FD4E2D" w:rsidRPr="00FD4E2D" w:rsidRDefault="00FD4E2D" w:rsidP="00025883">
            <w:pPr>
              <w:ind w:left="142"/>
              <w:rPr>
                <w:rFonts w:asciiTheme="minorHAnsi" w:hAnsiTheme="minorHAnsi" w:cstheme="minorHAnsi"/>
                <w:b/>
                <w:sz w:val="22"/>
              </w:rPr>
            </w:pPr>
          </w:p>
          <w:p w:rsidR="00FD4E2D" w:rsidRDefault="00FD4E2D" w:rsidP="00025883">
            <w:pPr>
              <w:ind w:left="142"/>
              <w:rPr>
                <w:rFonts w:asciiTheme="minorHAnsi" w:hAnsiTheme="minorHAnsi" w:cstheme="minorHAnsi"/>
                <w:sz w:val="22"/>
              </w:rPr>
            </w:pPr>
            <w:r w:rsidRPr="00FD4E2D">
              <w:rPr>
                <w:rFonts w:asciiTheme="minorHAnsi" w:hAnsiTheme="minorHAnsi" w:cstheme="minorHAnsi"/>
                <w:sz w:val="22"/>
                <w:szCs w:val="22"/>
              </w:rPr>
              <w:t>►</w:t>
            </w:r>
            <w:r w:rsidRPr="00FD4E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D4E2D">
              <w:rPr>
                <w:rFonts w:asciiTheme="minorHAnsi" w:hAnsiTheme="minorHAnsi" w:cstheme="minorHAnsi"/>
                <w:sz w:val="22"/>
                <w:szCs w:val="22"/>
              </w:rPr>
              <w:t xml:space="preserve">Rechercher et calculer le coefficient de forme  </w:t>
            </w:r>
            <w:r w:rsidRPr="00FD4E2D">
              <w:rPr>
                <w:rFonts w:asciiTheme="minorHAnsi" w:hAnsiTheme="minorHAnsi" w:cstheme="minorHAnsi"/>
                <w:b/>
                <w:noProof/>
                <w:position w:val="-10"/>
                <w:sz w:val="22"/>
                <w:szCs w:val="22"/>
              </w:rPr>
              <w:object w:dxaOrig="22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8pt;height:18.75pt" o:ole="">
                  <v:imagedata r:id="rId14" o:title=""/>
                </v:shape>
                <o:OLEObject Type="Embed" ProgID="Equation.3" ShapeID="_x0000_i1025" DrawAspect="Content" ObjectID="_1391157508" r:id="rId15"/>
              </w:object>
            </w:r>
            <w:r w:rsidRPr="00FD4E2D">
              <w:rPr>
                <w:rFonts w:asciiTheme="minorHAnsi" w:hAnsiTheme="minorHAnsi" w:cstheme="minorHAnsi"/>
                <w:b/>
                <w:i/>
                <w:sz w:val="22"/>
                <w:szCs w:val="22"/>
                <w:vertAlign w:val="subscript"/>
              </w:rPr>
              <w:t>1</w:t>
            </w:r>
            <w:r w:rsidRPr="00FD4E2D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Pr="00FD4E2D">
              <w:rPr>
                <w:rFonts w:asciiTheme="minorHAnsi" w:hAnsiTheme="minorHAnsi" w:cstheme="minorHAnsi"/>
                <w:sz w:val="22"/>
                <w:szCs w:val="22"/>
              </w:rPr>
              <w:t>de la toiture de la construction étudiée.</w:t>
            </w:r>
          </w:p>
          <w:p w:rsidR="00025883" w:rsidRPr="00FD4E2D" w:rsidRDefault="00025883" w:rsidP="00025883">
            <w:pPr>
              <w:ind w:left="142"/>
              <w:rPr>
                <w:rFonts w:asciiTheme="minorHAnsi" w:hAnsiTheme="minorHAnsi" w:cstheme="minorHAnsi"/>
                <w:sz w:val="22"/>
              </w:rPr>
            </w:pPr>
          </w:p>
          <w:p w:rsidR="00FD4E2D" w:rsidRPr="00FD4E2D" w:rsidRDefault="00025883" w:rsidP="00025883">
            <w:pPr>
              <w:ind w:left="142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noProof/>
                <w:position w:val="-10"/>
                <w:sz w:val="22"/>
                <w:szCs w:val="22"/>
              </w:rPr>
              <w:tab/>
            </w:r>
            <w:r w:rsidR="00FD4E2D" w:rsidRPr="00FD4E2D">
              <w:rPr>
                <w:rFonts w:asciiTheme="minorHAnsi" w:hAnsiTheme="minorHAnsi" w:cstheme="minorHAnsi"/>
                <w:noProof/>
                <w:position w:val="-10"/>
                <w:sz w:val="22"/>
                <w:szCs w:val="22"/>
              </w:rPr>
              <w:object w:dxaOrig="220" w:dyaOrig="260">
                <v:shape id="_x0000_i1026" type="#_x0000_t75" style="width:14.8pt;height:18.75pt" o:ole="">
                  <v:imagedata r:id="rId14" o:title=""/>
                </v:shape>
                <o:OLEObject Type="Embed" ProgID="Equation.3" ShapeID="_x0000_i1026" DrawAspect="Content" ObjectID="_1391157509" r:id="rId16"/>
              </w:object>
            </w:r>
            <w:r w:rsidR="00FD4E2D" w:rsidRPr="00FD4E2D">
              <w:rPr>
                <w:rFonts w:asciiTheme="minorHAnsi" w:hAnsiTheme="minorHAnsi" w:cstheme="minorHAnsi"/>
                <w:b/>
                <w:i/>
                <w:sz w:val="22"/>
                <w:szCs w:val="22"/>
                <w:vertAlign w:val="subscript"/>
              </w:rPr>
              <w:t>1</w:t>
            </w:r>
            <w:r w:rsidR="00FD4E2D" w:rsidRPr="00FD4E2D">
              <w:rPr>
                <w:rFonts w:asciiTheme="minorHAnsi" w:hAnsiTheme="minorHAnsi" w:cstheme="minorHAnsi"/>
                <w:i/>
                <w:sz w:val="22"/>
                <w:szCs w:val="22"/>
              </w:rPr>
              <w:t>.=</w:t>
            </w:r>
            <w:r w:rsidR="00FD4E2D" w:rsidRPr="00FD4E2D">
              <w:rPr>
                <w:rFonts w:asciiTheme="minorHAnsi" w:hAnsiTheme="minorHAnsi" w:cstheme="minorHAnsi"/>
                <w:sz w:val="22"/>
                <w:szCs w:val="22"/>
              </w:rPr>
              <w:t>________________</w:t>
            </w:r>
            <w:r w:rsidR="00FD4E2D" w:rsidRPr="0034374F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  <w:r w:rsidR="00FD4E2D" w:rsidRPr="00FD4E2D">
              <w:rPr>
                <w:rFonts w:asciiTheme="minorHAnsi" w:hAnsiTheme="minorHAnsi" w:cstheme="minorHAnsi"/>
                <w:sz w:val="22"/>
                <w:szCs w:val="22"/>
              </w:rPr>
              <w:t xml:space="preserve">________________ </w:t>
            </w:r>
          </w:p>
          <w:p w:rsidR="00FD4E2D" w:rsidRPr="00FD4E2D" w:rsidRDefault="00FD4E2D" w:rsidP="00025883">
            <w:pPr>
              <w:ind w:left="142"/>
              <w:rPr>
                <w:rFonts w:asciiTheme="minorHAnsi" w:hAnsiTheme="minorHAnsi" w:cstheme="minorHAnsi"/>
                <w:sz w:val="22"/>
              </w:rPr>
            </w:pPr>
          </w:p>
          <w:p w:rsidR="00FD4E2D" w:rsidRPr="00FD4E2D" w:rsidRDefault="00FD4E2D" w:rsidP="00025883">
            <w:pPr>
              <w:ind w:left="142"/>
              <w:rPr>
                <w:rFonts w:asciiTheme="minorHAnsi" w:hAnsiTheme="minorHAnsi" w:cstheme="minorHAnsi"/>
                <w:b/>
                <w:i/>
                <w:sz w:val="22"/>
                <w:vertAlign w:val="subscript"/>
              </w:rPr>
            </w:pPr>
            <w:r w:rsidRPr="00FD4E2D">
              <w:rPr>
                <w:rFonts w:asciiTheme="minorHAnsi" w:hAnsiTheme="minorHAnsi" w:cstheme="minorHAnsi"/>
                <w:sz w:val="22"/>
                <w:szCs w:val="22"/>
              </w:rPr>
              <w:t>►</w:t>
            </w:r>
            <w:r w:rsidRPr="00FD4E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</w:t>
            </w:r>
            <w:r w:rsidRPr="00FD4E2D">
              <w:rPr>
                <w:rFonts w:asciiTheme="minorHAnsi" w:hAnsiTheme="minorHAnsi" w:cstheme="minorHAnsi"/>
                <w:sz w:val="22"/>
                <w:szCs w:val="22"/>
              </w:rPr>
              <w:t xml:space="preserve">alculer la charge </w:t>
            </w:r>
            <w:proofErr w:type="spellStart"/>
            <w:r w:rsidRPr="00FD4E2D">
              <w:rPr>
                <w:rFonts w:asciiTheme="minorHAnsi" w:hAnsiTheme="minorHAnsi" w:cstheme="minorHAnsi"/>
                <w:sz w:val="22"/>
                <w:szCs w:val="22"/>
              </w:rPr>
              <w:t>Sd</w:t>
            </w:r>
            <w:proofErr w:type="spellEnd"/>
            <w:r w:rsidRPr="00FD4E2D">
              <w:rPr>
                <w:rFonts w:asciiTheme="minorHAnsi" w:hAnsiTheme="minorHAnsi" w:cstheme="minorHAnsi"/>
                <w:sz w:val="22"/>
                <w:szCs w:val="22"/>
              </w:rPr>
              <w:t xml:space="preserve"> horizontale de neige / m². </w:t>
            </w:r>
            <w:r w:rsidRPr="00FD4E2D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D4E2D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Formule </w:t>
            </w:r>
            <w:proofErr w:type="spellStart"/>
            <w:r w:rsidRPr="00FD4E2D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 w:rsidRPr="00FD4E2D">
              <w:rPr>
                <w:rFonts w:asciiTheme="minorHAnsi" w:hAnsiTheme="minorHAnsi" w:cstheme="minorHAnsi"/>
                <w:b/>
                <w:i/>
                <w:sz w:val="22"/>
                <w:szCs w:val="22"/>
                <w:vertAlign w:val="subscript"/>
              </w:rPr>
              <w:t>d</w:t>
            </w:r>
            <w:proofErr w:type="spellEnd"/>
            <w:r w:rsidRPr="00FD4E2D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=     </w:t>
            </w:r>
            <w:r w:rsidRPr="00FD4E2D">
              <w:rPr>
                <w:rFonts w:asciiTheme="minorHAnsi" w:hAnsiTheme="minorHAnsi" w:cstheme="minorHAnsi"/>
                <w:noProof/>
                <w:position w:val="-10"/>
                <w:sz w:val="22"/>
                <w:szCs w:val="22"/>
              </w:rPr>
              <w:object w:dxaOrig="220" w:dyaOrig="260">
                <v:shape id="_x0000_i1027" type="#_x0000_t75" style="width:14.8pt;height:18.75pt" o:ole="">
                  <v:imagedata r:id="rId14" o:title=""/>
                </v:shape>
                <o:OLEObject Type="Embed" ProgID="Equation.3" ShapeID="_x0000_i1027" DrawAspect="Content" ObjectID="_1391157510" r:id="rId17"/>
              </w:object>
            </w:r>
            <w:r w:rsidRPr="00FD4E2D">
              <w:rPr>
                <w:rFonts w:asciiTheme="minorHAnsi" w:hAnsiTheme="minorHAnsi" w:cstheme="minorHAnsi"/>
                <w:b/>
                <w:i/>
                <w:sz w:val="22"/>
                <w:szCs w:val="22"/>
                <w:vertAlign w:val="subscript"/>
              </w:rPr>
              <w:t>1</w:t>
            </w:r>
            <w:r w:rsidRPr="00FD4E2D">
              <w:rPr>
                <w:rFonts w:asciiTheme="minorHAnsi" w:hAnsiTheme="minorHAnsi" w:cstheme="minorHAnsi"/>
                <w:i/>
                <w:sz w:val="22"/>
                <w:szCs w:val="22"/>
              </w:rPr>
              <w:t>.  C</w:t>
            </w:r>
            <w:r w:rsidRPr="00FD4E2D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 xml:space="preserve"> </w:t>
            </w:r>
            <w:r w:rsidRPr="00FD4E2D">
              <w:rPr>
                <w:rFonts w:asciiTheme="minorHAnsi" w:hAnsiTheme="minorHAnsi" w:cstheme="minorHAnsi"/>
                <w:b/>
                <w:i/>
                <w:sz w:val="22"/>
                <w:szCs w:val="22"/>
                <w:vertAlign w:val="subscript"/>
              </w:rPr>
              <w:t xml:space="preserve">e  </w:t>
            </w:r>
            <w:r w:rsidRPr="00FD4E2D">
              <w:rPr>
                <w:rFonts w:asciiTheme="minorHAnsi" w:hAnsiTheme="minorHAnsi" w:cstheme="minorHAnsi"/>
                <w:i/>
                <w:sz w:val="22"/>
                <w:szCs w:val="22"/>
              </w:rPr>
              <w:t>C</w:t>
            </w:r>
            <w:r w:rsidRPr="00FD4E2D">
              <w:rPr>
                <w:rFonts w:asciiTheme="minorHAnsi" w:hAnsiTheme="minorHAnsi" w:cstheme="minorHAnsi"/>
                <w:i/>
                <w:noProof/>
                <w:sz w:val="22"/>
                <w:szCs w:val="22"/>
              </w:rPr>
              <w:t xml:space="preserve"> </w:t>
            </w:r>
            <w:r w:rsidRPr="00FD4E2D">
              <w:rPr>
                <w:rFonts w:asciiTheme="minorHAnsi" w:hAnsiTheme="minorHAnsi" w:cstheme="minorHAnsi"/>
                <w:b/>
                <w:i/>
                <w:sz w:val="22"/>
                <w:szCs w:val="22"/>
                <w:vertAlign w:val="subscript"/>
              </w:rPr>
              <w:t xml:space="preserve">t </w:t>
            </w:r>
            <w:r w:rsidRPr="00FD4E2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  <w:proofErr w:type="spellStart"/>
            <w:r w:rsidRPr="00FD4E2D"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r w:rsidRPr="00FD4E2D">
              <w:rPr>
                <w:rFonts w:asciiTheme="minorHAnsi" w:hAnsiTheme="minorHAnsi" w:cstheme="minorHAnsi"/>
                <w:b/>
                <w:i/>
                <w:sz w:val="22"/>
                <w:szCs w:val="22"/>
                <w:vertAlign w:val="subscript"/>
              </w:rPr>
              <w:t>k</w:t>
            </w:r>
            <w:proofErr w:type="spellEnd"/>
            <w:r w:rsidRPr="00FD4E2D">
              <w:rPr>
                <w:rFonts w:asciiTheme="minorHAnsi" w:hAnsiTheme="minorHAnsi" w:cstheme="minorHAnsi"/>
                <w:b/>
                <w:i/>
                <w:sz w:val="22"/>
                <w:szCs w:val="22"/>
                <w:vertAlign w:val="subscript"/>
              </w:rPr>
              <w:t xml:space="preserve"> </w:t>
            </w:r>
          </w:p>
          <w:p w:rsidR="00FD4E2D" w:rsidRPr="00FD4E2D" w:rsidRDefault="00FD4E2D" w:rsidP="00025883">
            <w:pPr>
              <w:ind w:left="142"/>
              <w:rPr>
                <w:rFonts w:asciiTheme="minorHAnsi" w:hAnsiTheme="minorHAnsi" w:cstheme="minorHAnsi"/>
                <w:sz w:val="22"/>
              </w:rPr>
            </w:pPr>
          </w:p>
          <w:p w:rsidR="00FD4E2D" w:rsidRPr="00FD4E2D" w:rsidRDefault="00025883" w:rsidP="00025883">
            <w:pPr>
              <w:ind w:left="142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ab/>
            </w:r>
            <w:proofErr w:type="spellStart"/>
            <w:r w:rsidR="00FD4E2D" w:rsidRPr="00FD4E2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</w:t>
            </w:r>
            <w:r w:rsidR="00FD4E2D" w:rsidRPr="00FD4E2D">
              <w:rPr>
                <w:rFonts w:asciiTheme="minorHAnsi" w:hAnsiTheme="minorHAnsi" w:cstheme="minorHAnsi"/>
                <w:b/>
                <w:i/>
                <w:sz w:val="22"/>
                <w:szCs w:val="22"/>
                <w:vertAlign w:val="subscript"/>
              </w:rPr>
              <w:t>d</w:t>
            </w:r>
            <w:proofErr w:type="spellEnd"/>
            <w:r w:rsidR="00FD4E2D" w:rsidRPr="00FD4E2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 = </w:t>
            </w:r>
            <w:r w:rsidR="00FD4E2D" w:rsidRPr="00FD4E2D">
              <w:rPr>
                <w:rFonts w:asciiTheme="minorHAnsi" w:hAnsiTheme="minorHAnsi" w:cstheme="minorHAnsi"/>
                <w:sz w:val="22"/>
                <w:szCs w:val="22"/>
              </w:rPr>
              <w:t>_________________</w:t>
            </w:r>
            <w:r w:rsidR="00FD4E2D" w:rsidRPr="0034374F">
              <w:rPr>
                <w:rFonts w:asciiTheme="minorHAnsi" w:hAnsiTheme="minorHAnsi" w:cstheme="minorHAnsi"/>
                <w:sz w:val="22"/>
                <w:szCs w:val="22"/>
              </w:rPr>
              <w:t>_____________________________</w:t>
            </w:r>
            <w:r w:rsidR="00FD4E2D" w:rsidRPr="0034374F">
              <w:rPr>
                <w:rFonts w:asciiTheme="minorHAnsi" w:hAnsiTheme="minorHAnsi" w:cstheme="minorHAnsi"/>
                <w:i/>
                <w:sz w:val="22"/>
                <w:szCs w:val="22"/>
              </w:rPr>
              <w:t>_</w:t>
            </w:r>
            <w:r w:rsidR="00FD4E2D" w:rsidRPr="00FD4E2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_____________________ </w:t>
            </w:r>
            <w:r w:rsidR="00FD4E2D" w:rsidRPr="00FD4E2D">
              <w:rPr>
                <w:rFonts w:asciiTheme="minorHAnsi" w:hAnsiTheme="minorHAnsi" w:cstheme="minorHAnsi"/>
                <w:b/>
                <w:sz w:val="22"/>
                <w:szCs w:val="22"/>
              </w:rPr>
              <w:t>KN / m²</w:t>
            </w:r>
            <w:r w:rsidR="00FD4E2D" w:rsidRPr="00FD4E2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</w:t>
            </w:r>
          </w:p>
          <w:p w:rsidR="00FD4E2D" w:rsidRPr="00FD4E2D" w:rsidRDefault="00FD4E2D" w:rsidP="00025883">
            <w:pPr>
              <w:ind w:left="142"/>
              <w:rPr>
                <w:rFonts w:asciiTheme="minorHAnsi" w:hAnsiTheme="minorHAnsi" w:cstheme="minorHAnsi"/>
                <w:b/>
                <w:sz w:val="22"/>
              </w:rPr>
            </w:pPr>
          </w:p>
          <w:p w:rsidR="00FD4E2D" w:rsidRDefault="00FD4E2D" w:rsidP="00025883">
            <w:pPr>
              <w:ind w:left="142"/>
              <w:rPr>
                <w:rFonts w:asciiTheme="minorHAnsi" w:hAnsiTheme="minorHAnsi" w:cstheme="minorHAnsi"/>
                <w:sz w:val="22"/>
              </w:rPr>
            </w:pPr>
            <w:r w:rsidRPr="00FD4E2D">
              <w:rPr>
                <w:rFonts w:asciiTheme="minorHAnsi" w:hAnsiTheme="minorHAnsi" w:cstheme="minorHAnsi"/>
                <w:sz w:val="22"/>
                <w:szCs w:val="22"/>
              </w:rPr>
              <w:t>►</w:t>
            </w:r>
            <w:r w:rsidRPr="00FD4E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</w:t>
            </w:r>
            <w:r w:rsidRPr="00FD4E2D">
              <w:rPr>
                <w:rFonts w:asciiTheme="minorHAnsi" w:hAnsiTheme="minorHAnsi" w:cstheme="minorHAnsi"/>
                <w:sz w:val="22"/>
                <w:szCs w:val="22"/>
              </w:rPr>
              <w:t>alculer la charge S rampante de neige / m².</w:t>
            </w:r>
          </w:p>
          <w:p w:rsidR="00025883" w:rsidRPr="00FD4E2D" w:rsidRDefault="00025883" w:rsidP="00025883">
            <w:pPr>
              <w:ind w:left="142"/>
              <w:rPr>
                <w:rFonts w:asciiTheme="minorHAnsi" w:hAnsiTheme="minorHAnsi" w:cstheme="minorHAnsi"/>
                <w:sz w:val="22"/>
              </w:rPr>
            </w:pPr>
          </w:p>
          <w:p w:rsidR="00FD4E2D" w:rsidRPr="00FD4E2D" w:rsidRDefault="00025883" w:rsidP="00025883">
            <w:pPr>
              <w:ind w:left="142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FD4E2D" w:rsidRPr="00FD4E2D">
              <w:rPr>
                <w:rFonts w:asciiTheme="minorHAnsi" w:hAnsiTheme="minorHAnsi" w:cstheme="minorHAnsi"/>
                <w:sz w:val="22"/>
                <w:szCs w:val="22"/>
              </w:rPr>
              <w:t>___________________________________</w:t>
            </w:r>
            <w:r w:rsidR="00FD4E2D" w:rsidRPr="0034374F">
              <w:rPr>
                <w:rFonts w:asciiTheme="minorHAnsi" w:hAnsiTheme="minorHAnsi" w:cstheme="minorHAnsi"/>
                <w:sz w:val="22"/>
                <w:szCs w:val="22"/>
              </w:rPr>
              <w:t>______</w:t>
            </w:r>
            <w:r w:rsidRPr="0034374F">
              <w:rPr>
                <w:rFonts w:asciiTheme="minorHAnsi" w:hAnsiTheme="minorHAnsi" w:cstheme="minorHAnsi"/>
                <w:sz w:val="22"/>
                <w:szCs w:val="22"/>
              </w:rPr>
              <w:t>_____________________________</w:t>
            </w:r>
            <w:r w:rsidR="00FD4E2D" w:rsidRPr="0034374F">
              <w:rPr>
                <w:rFonts w:asciiTheme="minorHAnsi" w:hAnsiTheme="minorHAnsi" w:cstheme="minorHAnsi"/>
                <w:sz w:val="22"/>
                <w:szCs w:val="22"/>
              </w:rPr>
              <w:t>__</w:t>
            </w:r>
            <w:r w:rsidR="00FD4E2D" w:rsidRPr="00FD4E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KN / m² </w:t>
            </w:r>
          </w:p>
          <w:p w:rsidR="00FD4E2D" w:rsidRPr="00FD4E2D" w:rsidRDefault="00FD4E2D" w:rsidP="00025883">
            <w:pPr>
              <w:ind w:left="142"/>
              <w:rPr>
                <w:rFonts w:asciiTheme="minorHAnsi" w:hAnsiTheme="minorHAnsi" w:cstheme="minorHAnsi"/>
                <w:sz w:val="22"/>
              </w:rPr>
            </w:pPr>
          </w:p>
          <w:p w:rsidR="00FD4E2D" w:rsidRDefault="00082FA7" w:rsidP="00025883">
            <w:pPr>
              <w:ind w:left="14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9435465</wp:posOffset>
                  </wp:positionH>
                  <wp:positionV relativeFrom="paragraph">
                    <wp:posOffset>2540</wp:posOffset>
                  </wp:positionV>
                  <wp:extent cx="3456940" cy="2505075"/>
                  <wp:effectExtent l="0" t="0" r="0" b="0"/>
                  <wp:wrapNone/>
                  <wp:docPr id="1940" name="Image 1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6940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25883" w:rsidRPr="00FD4E2D">
              <w:rPr>
                <w:rFonts w:asciiTheme="minorHAnsi" w:hAnsiTheme="minorHAnsi" w:cstheme="minorHAnsi"/>
                <w:sz w:val="22"/>
                <w:szCs w:val="22"/>
              </w:rPr>
              <w:t>►</w:t>
            </w:r>
            <w:r w:rsidR="000258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4E2D" w:rsidRPr="00FD4E2D">
              <w:rPr>
                <w:rFonts w:asciiTheme="minorHAnsi" w:hAnsiTheme="minorHAnsi" w:cstheme="minorHAnsi"/>
                <w:sz w:val="22"/>
                <w:szCs w:val="22"/>
              </w:rPr>
              <w:t>Calculer la charge neige appliquée au chevron 2079.</w:t>
            </w:r>
          </w:p>
          <w:p w:rsidR="00025883" w:rsidRPr="00FD4E2D" w:rsidRDefault="00025883" w:rsidP="00025883">
            <w:pPr>
              <w:ind w:left="142"/>
              <w:rPr>
                <w:rFonts w:asciiTheme="minorHAnsi" w:hAnsiTheme="minorHAnsi" w:cstheme="minorHAnsi"/>
                <w:sz w:val="22"/>
              </w:rPr>
            </w:pPr>
          </w:p>
          <w:p w:rsidR="00FD4E2D" w:rsidRPr="00FD4E2D" w:rsidRDefault="00025883" w:rsidP="00025883">
            <w:pPr>
              <w:ind w:left="14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FD4E2D" w:rsidRPr="00FD4E2D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________________________________________________________________________ </w:t>
            </w:r>
            <w:r w:rsidR="00FD4E2D" w:rsidRPr="00FD4E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KN </w:t>
            </w:r>
          </w:p>
          <w:p w:rsidR="00FD4E2D" w:rsidRPr="00FD4E2D" w:rsidRDefault="00FD4E2D" w:rsidP="00025883">
            <w:pPr>
              <w:ind w:left="142"/>
              <w:rPr>
                <w:rFonts w:asciiTheme="minorHAnsi" w:hAnsiTheme="minorHAnsi" w:cstheme="minorHAnsi"/>
                <w:sz w:val="22"/>
              </w:rPr>
            </w:pPr>
          </w:p>
          <w:p w:rsidR="00FD4E2D" w:rsidRPr="00FD4E2D" w:rsidRDefault="00025883" w:rsidP="00025883">
            <w:pPr>
              <w:ind w:left="142"/>
              <w:rPr>
                <w:rFonts w:asciiTheme="minorHAnsi" w:hAnsiTheme="minorHAnsi" w:cstheme="minorHAnsi"/>
                <w:sz w:val="22"/>
              </w:rPr>
            </w:pPr>
            <w:r w:rsidRPr="00FD4E2D">
              <w:rPr>
                <w:rFonts w:asciiTheme="minorHAnsi" w:hAnsiTheme="minorHAnsi" w:cstheme="minorHAnsi"/>
                <w:sz w:val="22"/>
                <w:szCs w:val="22"/>
              </w:rPr>
              <w:t>►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4E2D" w:rsidRPr="00FD4E2D">
              <w:rPr>
                <w:rFonts w:asciiTheme="minorHAnsi" w:hAnsiTheme="minorHAnsi" w:cstheme="minorHAnsi"/>
                <w:sz w:val="22"/>
                <w:szCs w:val="22"/>
              </w:rPr>
              <w:t>Calcul la charge neige(</w:t>
            </w:r>
            <w:r w:rsidR="00FD4E2D" w:rsidRPr="00FD4E2D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FD4E2D" w:rsidRPr="00FD4E2D">
              <w:rPr>
                <w:rFonts w:asciiTheme="minorHAnsi" w:hAnsiTheme="minorHAnsi" w:cstheme="minorHAnsi"/>
                <w:sz w:val="22"/>
                <w:szCs w:val="22"/>
              </w:rPr>
              <w:t>) par mètre linéaire (ml) de chevrons (charge répartie).</w:t>
            </w:r>
          </w:p>
          <w:p w:rsidR="00FD4E2D" w:rsidRPr="00FD4E2D" w:rsidRDefault="00FD4E2D" w:rsidP="00025883">
            <w:pPr>
              <w:ind w:left="142"/>
              <w:rPr>
                <w:rFonts w:asciiTheme="minorHAnsi" w:hAnsiTheme="minorHAnsi" w:cstheme="minorHAnsi"/>
                <w:sz w:val="22"/>
              </w:rPr>
            </w:pPr>
          </w:p>
          <w:p w:rsidR="00FD4E2D" w:rsidRPr="00FD4E2D" w:rsidRDefault="00025883" w:rsidP="00025883">
            <w:pPr>
              <w:ind w:left="142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FD4E2D" w:rsidRPr="0034374F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FD4E2D" w:rsidRPr="00FD4E2D">
              <w:rPr>
                <w:rFonts w:asciiTheme="minorHAnsi" w:hAnsiTheme="minorHAnsi" w:cstheme="minorHAnsi"/>
                <w:sz w:val="22"/>
                <w:szCs w:val="22"/>
              </w:rPr>
              <w:t xml:space="preserve"> = ________________________________</w:t>
            </w:r>
            <w:r w:rsidR="00FD4E2D" w:rsidRPr="0034374F">
              <w:rPr>
                <w:rFonts w:asciiTheme="minorHAnsi" w:hAnsiTheme="minorHAnsi" w:cstheme="minorHAnsi"/>
                <w:sz w:val="22"/>
                <w:szCs w:val="22"/>
              </w:rPr>
              <w:t>_____________________________________</w:t>
            </w:r>
            <w:r w:rsidR="00FD4E2D" w:rsidRPr="00FD4E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KN/m </w:t>
            </w:r>
          </w:p>
          <w:p w:rsidR="00FD4E2D" w:rsidRPr="00FD4E2D" w:rsidRDefault="00FD4E2D" w:rsidP="00025883">
            <w:pPr>
              <w:ind w:left="142"/>
              <w:rPr>
                <w:rFonts w:asciiTheme="minorHAnsi" w:hAnsiTheme="minorHAnsi" w:cstheme="minorHAnsi"/>
                <w:sz w:val="22"/>
              </w:rPr>
            </w:pPr>
          </w:p>
          <w:p w:rsidR="00FD4E2D" w:rsidRPr="00025883" w:rsidRDefault="00FD4E2D" w:rsidP="00025883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bCs/>
                <w:i/>
                <w:iCs/>
                <w:sz w:val="24"/>
              </w:rPr>
            </w:pPr>
            <w:r w:rsidRPr="00025883">
              <w:rPr>
                <w:rFonts w:asciiTheme="minorHAnsi" w:hAnsiTheme="minorHAnsi" w:cstheme="minorHAnsi"/>
                <w:b/>
                <w:sz w:val="24"/>
              </w:rPr>
              <w:t>Travail demandé  N° 9</w:t>
            </w:r>
            <w:r w:rsidRPr="00025883">
              <w:rPr>
                <w:rFonts w:asciiTheme="minorHAnsi" w:hAnsiTheme="minorHAnsi" w:cstheme="minorHAnsi"/>
                <w:b/>
                <w:sz w:val="24"/>
              </w:rPr>
              <w:tab/>
            </w:r>
            <w:r w:rsidRPr="00025883">
              <w:rPr>
                <w:rFonts w:asciiTheme="minorHAnsi" w:hAnsiTheme="minorHAnsi" w:cstheme="minorHAnsi"/>
                <w:b/>
                <w:sz w:val="24"/>
              </w:rPr>
              <w:tab/>
            </w:r>
            <w:r w:rsidRPr="00025883">
              <w:rPr>
                <w:rFonts w:asciiTheme="minorHAnsi" w:hAnsiTheme="minorHAnsi" w:cstheme="minorHAnsi"/>
                <w:b/>
                <w:sz w:val="24"/>
              </w:rPr>
              <w:tab/>
            </w:r>
            <w:r w:rsidRPr="00025883">
              <w:rPr>
                <w:rFonts w:asciiTheme="minorHAnsi" w:hAnsiTheme="minorHAnsi" w:cstheme="minorHAnsi"/>
                <w:b/>
                <w:sz w:val="24"/>
              </w:rPr>
              <w:tab/>
              <w:t xml:space="preserve"> / 3 points</w:t>
            </w:r>
          </w:p>
          <w:p w:rsidR="00FD4E2D" w:rsidRPr="00025883" w:rsidRDefault="00FD4E2D" w:rsidP="00025883">
            <w:pPr>
              <w:ind w:left="142"/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  <w:p w:rsidR="00FD4E2D" w:rsidRPr="00FD4E2D" w:rsidRDefault="00025883" w:rsidP="00025883">
            <w:pPr>
              <w:ind w:left="142"/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 w:rsidRPr="0002588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Calcul des c</w:t>
            </w:r>
            <w:r w:rsidR="00FD4E2D" w:rsidRPr="0002588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harges unitaires pondérées par mètre linéaire de chevron.</w:t>
            </w:r>
          </w:p>
          <w:p w:rsidR="00FD4E2D" w:rsidRPr="00FD4E2D" w:rsidRDefault="00FD4E2D" w:rsidP="00025883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FD4E2D" w:rsidRPr="00FD4E2D" w:rsidRDefault="00025883" w:rsidP="00025883">
            <w:pPr>
              <w:ind w:left="142"/>
              <w:jc w:val="both"/>
              <w:rPr>
                <w:rFonts w:asciiTheme="minorHAnsi" w:hAnsiTheme="minorHAnsi" w:cstheme="minorHAnsi"/>
                <w:sz w:val="22"/>
              </w:rPr>
            </w:pPr>
            <w:r w:rsidRPr="00FD4E2D">
              <w:rPr>
                <w:rFonts w:asciiTheme="minorHAnsi" w:hAnsiTheme="minorHAnsi" w:cstheme="minorHAnsi"/>
                <w:sz w:val="22"/>
                <w:szCs w:val="22"/>
              </w:rPr>
              <w:t>►</w:t>
            </w:r>
            <w:r w:rsidR="00FD4E2D" w:rsidRPr="00FD4E2D">
              <w:rPr>
                <w:rFonts w:asciiTheme="minorHAnsi" w:hAnsiTheme="minorHAnsi" w:cstheme="minorHAnsi"/>
                <w:sz w:val="22"/>
                <w:szCs w:val="22"/>
              </w:rPr>
              <w:t xml:space="preserve">En prenant comme combinaison d’action </w:t>
            </w:r>
            <w:r w:rsidR="00FD4E2D" w:rsidRPr="00FD4E2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Pu = 1,35G + 1,5S</w:t>
            </w:r>
            <w:r w:rsidR="00FD4E2D" w:rsidRPr="00FD4E2D">
              <w:rPr>
                <w:rFonts w:asciiTheme="minorHAnsi" w:hAnsiTheme="minorHAnsi" w:cstheme="minorHAnsi"/>
                <w:sz w:val="22"/>
                <w:szCs w:val="22"/>
              </w:rPr>
              <w:t xml:space="preserve">, calculer la charge unitaire pondérée par mètre linéaire de chevron. </w:t>
            </w:r>
          </w:p>
          <w:p w:rsidR="00FD4E2D" w:rsidRPr="00FD4E2D" w:rsidRDefault="00FD4E2D" w:rsidP="00025883">
            <w:pPr>
              <w:ind w:left="142"/>
              <w:rPr>
                <w:rFonts w:asciiTheme="minorHAnsi" w:hAnsiTheme="minorHAnsi" w:cstheme="minorHAnsi"/>
                <w:sz w:val="22"/>
              </w:rPr>
            </w:pPr>
          </w:p>
          <w:p w:rsidR="00FD4E2D" w:rsidRPr="00FD4E2D" w:rsidRDefault="00025883" w:rsidP="00025883">
            <w:pPr>
              <w:ind w:left="142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FD4E2D" w:rsidRPr="00FD4E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 = </w:t>
            </w:r>
            <w:r w:rsidR="00FD4E2D" w:rsidRPr="00FD4E2D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____________________________________________________________________ </w:t>
            </w:r>
            <w:r w:rsidR="00FD4E2D" w:rsidRPr="00FD4E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KN/m </w:t>
            </w:r>
          </w:p>
          <w:p w:rsidR="00FD4E2D" w:rsidRPr="00FD4E2D" w:rsidRDefault="00FD4E2D" w:rsidP="00025883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FD4E2D" w:rsidRPr="00FD4E2D" w:rsidRDefault="00025883" w:rsidP="00025883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D4E2D">
              <w:rPr>
                <w:rFonts w:asciiTheme="minorHAnsi" w:hAnsiTheme="minorHAnsi" w:cstheme="minorHAnsi"/>
                <w:sz w:val="22"/>
                <w:szCs w:val="22"/>
              </w:rPr>
              <w:t>►</w:t>
            </w:r>
            <w:r w:rsidR="00FD4E2D" w:rsidRPr="00FD4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Calculer l’action perpendiculaire </w:t>
            </w:r>
            <w:r w:rsidR="00FD4E2D" w:rsidRPr="00FD4E2D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</w:t>
            </w:r>
            <w:r w:rsidR="00FD4E2D" w:rsidRPr="00FD4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au rampant / m  sollicitant le chevron à la flexion. (illustration ci-contre)</w:t>
            </w:r>
          </w:p>
          <w:p w:rsidR="00FD4E2D" w:rsidRPr="00FD4E2D" w:rsidRDefault="00FD4E2D" w:rsidP="00025883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FD4E2D" w:rsidRPr="00FD4E2D" w:rsidRDefault="00025883" w:rsidP="00025883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FD4E2D" w:rsidRPr="00FD4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D4E2D" w:rsidRPr="00FD4E2D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</w:t>
            </w:r>
            <w:r w:rsidR="00FD4E2D" w:rsidRPr="00FD4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=  </w:t>
            </w:r>
            <w:r w:rsidR="00FD4E2D" w:rsidRPr="0034374F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_____________________________________________________________________</w:t>
            </w:r>
            <w:r w:rsidR="00FD4E2D" w:rsidRPr="00FD4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KN/m </w:t>
            </w:r>
          </w:p>
          <w:p w:rsidR="00FD4E2D" w:rsidRPr="00FD4E2D" w:rsidRDefault="00FD4E2D" w:rsidP="00025883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FD4E2D" w:rsidRPr="00FD4E2D" w:rsidRDefault="00025883" w:rsidP="00025883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D4E2D">
              <w:rPr>
                <w:rFonts w:asciiTheme="minorHAnsi" w:hAnsiTheme="minorHAnsi" w:cstheme="minorHAnsi"/>
                <w:sz w:val="22"/>
                <w:szCs w:val="22"/>
              </w:rPr>
              <w:t>►</w:t>
            </w:r>
            <w:r w:rsidR="00FD4E2D" w:rsidRPr="00FD4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Rechercher la dimension rampante  </w:t>
            </w:r>
            <w:r w:rsidR="00FD4E2D" w:rsidRPr="00FD4E2D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L</w:t>
            </w:r>
            <w:r w:rsidR="00FD4E2D" w:rsidRPr="00FD4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entre appuis du chevron.</w:t>
            </w:r>
          </w:p>
          <w:p w:rsidR="00FD4E2D" w:rsidRPr="00FD4E2D" w:rsidRDefault="00FD4E2D" w:rsidP="00025883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FD4E2D" w:rsidRPr="00FD4E2D" w:rsidRDefault="00025883" w:rsidP="00025883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ab/>
            </w:r>
            <w:r w:rsidR="00FD4E2D" w:rsidRPr="00FD4E2D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L=</w:t>
            </w:r>
            <w:r w:rsidR="00FD4E2D" w:rsidRPr="003437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____________________________________________________________</w:t>
            </w:r>
            <w:r w:rsidR="00FD4E2D" w:rsidRPr="00FD4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   soit   </w:t>
            </w:r>
            <w:r w:rsidR="00FD4E2D" w:rsidRPr="0034374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_________</w:t>
            </w:r>
            <w:r w:rsidR="00FD4E2D" w:rsidRPr="00FD4E2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cm</w:t>
            </w:r>
          </w:p>
          <w:p w:rsidR="00FD4E2D" w:rsidRPr="00FD4E2D" w:rsidRDefault="00FD4E2D" w:rsidP="00025883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FD4E2D" w:rsidRPr="00FD4E2D" w:rsidRDefault="00FD4E2D" w:rsidP="00025883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:rsidR="00FD4E2D" w:rsidRDefault="00FD4E2D">
      <w:r>
        <w:br w:type="page"/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3" w:type="dxa"/>
          <w:right w:w="113" w:type="dxa"/>
        </w:tblCellMar>
        <w:tblLook w:val="0000"/>
      </w:tblPr>
      <w:tblGrid>
        <w:gridCol w:w="18711"/>
        <w:gridCol w:w="2259"/>
        <w:gridCol w:w="1710"/>
      </w:tblGrid>
      <w:tr w:rsidR="009D4244" w:rsidRPr="009D4244" w:rsidTr="00FC566C">
        <w:trPr>
          <w:trHeight w:val="420"/>
          <w:jc w:val="center"/>
        </w:trPr>
        <w:tc>
          <w:tcPr>
            <w:tcW w:w="4125" w:type="pct"/>
            <w:vAlign w:val="center"/>
          </w:tcPr>
          <w:p w:rsidR="009D4244" w:rsidRPr="009D4244" w:rsidRDefault="009D4244" w:rsidP="00AA6F20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9D424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Thème n°4 –  Résistance des matériaux – Vérification de la section du chevron 2079 (suite)</w:t>
            </w:r>
          </w:p>
        </w:tc>
        <w:tc>
          <w:tcPr>
            <w:tcW w:w="498" w:type="pct"/>
            <w:vAlign w:val="center"/>
          </w:tcPr>
          <w:p w:rsidR="009D4244" w:rsidRPr="009D4244" w:rsidRDefault="009D4244" w:rsidP="00AA6F20">
            <w:pPr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9D4244">
              <w:rPr>
                <w:rFonts w:asciiTheme="minorHAnsi" w:hAnsiTheme="minorHAnsi" w:cstheme="minorHAnsi"/>
                <w:b/>
                <w:sz w:val="22"/>
                <w:szCs w:val="22"/>
              </w:rPr>
              <w:t>Total page</w:t>
            </w:r>
          </w:p>
        </w:tc>
        <w:tc>
          <w:tcPr>
            <w:tcW w:w="377" w:type="pct"/>
            <w:vAlign w:val="center"/>
          </w:tcPr>
          <w:p w:rsidR="009D4244" w:rsidRPr="009D4244" w:rsidRDefault="009D4244" w:rsidP="00AA6F20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D4244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/6</w:t>
            </w:r>
          </w:p>
        </w:tc>
      </w:tr>
      <w:tr w:rsidR="009D4244" w:rsidRPr="009D4244" w:rsidTr="00FC566C">
        <w:trPr>
          <w:trHeight w:val="426"/>
          <w:jc w:val="center"/>
        </w:trPr>
        <w:tc>
          <w:tcPr>
            <w:tcW w:w="5000" w:type="pct"/>
            <w:gridSpan w:val="3"/>
            <w:vAlign w:val="center"/>
          </w:tcPr>
          <w:p w:rsidR="009D4244" w:rsidRDefault="009D4244" w:rsidP="00AA6F20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sz w:val="22"/>
              </w:rPr>
            </w:pPr>
          </w:p>
          <w:p w:rsidR="009D4244" w:rsidRPr="00AA6F20" w:rsidRDefault="009D4244" w:rsidP="00AA6F20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sz w:val="24"/>
              </w:rPr>
            </w:pPr>
            <w:r w:rsidRPr="00AA6F20">
              <w:rPr>
                <w:rFonts w:asciiTheme="minorHAnsi" w:hAnsiTheme="minorHAnsi" w:cstheme="minorHAnsi"/>
                <w:b/>
                <w:sz w:val="24"/>
              </w:rPr>
              <w:t xml:space="preserve"> Travail demandé  N° 10</w:t>
            </w:r>
            <w:r w:rsidRPr="00AA6F20">
              <w:rPr>
                <w:rFonts w:asciiTheme="minorHAnsi" w:hAnsiTheme="minorHAnsi" w:cstheme="minorHAnsi"/>
                <w:b/>
                <w:sz w:val="24"/>
              </w:rPr>
              <w:tab/>
            </w:r>
            <w:r w:rsidR="00AA6F20" w:rsidRPr="00AA6F20">
              <w:rPr>
                <w:rFonts w:asciiTheme="minorHAnsi" w:hAnsiTheme="minorHAnsi" w:cstheme="minorHAnsi"/>
                <w:b/>
                <w:sz w:val="24"/>
              </w:rPr>
              <w:tab/>
            </w:r>
            <w:r w:rsidR="00AA6F20" w:rsidRPr="00AA6F20">
              <w:rPr>
                <w:rFonts w:asciiTheme="minorHAnsi" w:hAnsiTheme="minorHAnsi" w:cstheme="minorHAnsi"/>
                <w:b/>
                <w:sz w:val="24"/>
              </w:rPr>
              <w:tab/>
            </w:r>
            <w:r w:rsidR="00AA6F20" w:rsidRPr="00AA6F20">
              <w:rPr>
                <w:rFonts w:asciiTheme="minorHAnsi" w:hAnsiTheme="minorHAnsi" w:cstheme="minorHAnsi"/>
                <w:b/>
                <w:sz w:val="24"/>
              </w:rPr>
              <w:tab/>
            </w:r>
            <w:r w:rsidRPr="00AA6F20">
              <w:rPr>
                <w:rFonts w:asciiTheme="minorHAnsi" w:hAnsiTheme="minorHAnsi" w:cstheme="minorHAnsi"/>
                <w:b/>
                <w:sz w:val="24"/>
              </w:rPr>
              <w:t xml:space="preserve"> / 6 points</w:t>
            </w:r>
          </w:p>
          <w:p w:rsidR="009D4244" w:rsidRPr="00AA6F20" w:rsidRDefault="009D4244" w:rsidP="00AA6F20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bCs/>
                <w:i/>
                <w:iCs/>
                <w:sz w:val="24"/>
              </w:rPr>
            </w:pPr>
          </w:p>
          <w:p w:rsidR="009D4244" w:rsidRPr="00AA6F20" w:rsidRDefault="009D4244" w:rsidP="00AA6F20">
            <w:pPr>
              <w:ind w:left="142" w:right="11681"/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 w:rsidRPr="00AA6F2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Vérification de la section à la déformation (flèche) – Calculs à l’ELS</w:t>
            </w:r>
          </w:p>
          <w:p w:rsidR="009D4244" w:rsidRPr="009D4244" w:rsidRDefault="009D4244" w:rsidP="00AA6F20">
            <w:pPr>
              <w:rPr>
                <w:rFonts w:asciiTheme="minorHAnsi" w:hAnsiTheme="minorHAnsi" w:cstheme="minorHAnsi"/>
                <w:sz w:val="22"/>
              </w:rPr>
            </w:pPr>
          </w:p>
          <w:p w:rsidR="009D4244" w:rsidRPr="009D4244" w:rsidRDefault="009D4244" w:rsidP="00AA6F20">
            <w:pPr>
              <w:ind w:left="142"/>
              <w:rPr>
                <w:rFonts w:asciiTheme="minorHAnsi" w:hAnsiTheme="minorHAnsi" w:cstheme="minorHAnsi"/>
                <w:b/>
                <w:sz w:val="22"/>
              </w:rPr>
            </w:pPr>
          </w:p>
          <w:p w:rsidR="009D4244" w:rsidRPr="009D4244" w:rsidRDefault="009D4244" w:rsidP="00AA6F20">
            <w:pPr>
              <w:ind w:left="142"/>
              <w:rPr>
                <w:rFonts w:asciiTheme="minorHAnsi" w:hAnsiTheme="minorHAnsi" w:cstheme="minorHAnsi"/>
                <w:b/>
                <w:sz w:val="22"/>
              </w:rPr>
            </w:pPr>
          </w:p>
          <w:p w:rsidR="009D4244" w:rsidRDefault="009D4244" w:rsidP="00AA6F20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D4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Rechercher la flèche admise entre appuis du chevron.</w:t>
            </w:r>
          </w:p>
          <w:p w:rsidR="00AA6F20" w:rsidRPr="009D4244" w:rsidRDefault="00AA6F20" w:rsidP="00AA6F20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9D4244" w:rsidRPr="009D4244" w:rsidRDefault="00AA6F20" w:rsidP="00AA6F20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  <w:r w:rsidR="009D4244" w:rsidRPr="009D4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Flèche admise =</w:t>
            </w:r>
            <w:r w:rsidR="009D4244" w:rsidRPr="0034374F">
              <w:rPr>
                <w:rFonts w:asciiTheme="minorHAnsi" w:hAnsiTheme="minorHAnsi" w:cstheme="minorHAnsi"/>
                <w:bCs/>
                <w:sz w:val="22"/>
                <w:szCs w:val="22"/>
              </w:rPr>
              <w:t>_______________________________________________________</w:t>
            </w:r>
            <w:r w:rsidR="009D4244" w:rsidRPr="009D4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cm</w:t>
            </w:r>
          </w:p>
          <w:p w:rsidR="009D4244" w:rsidRPr="009D4244" w:rsidRDefault="009D4244" w:rsidP="00AA6F20">
            <w:pPr>
              <w:ind w:left="142"/>
              <w:rPr>
                <w:rFonts w:asciiTheme="minorHAnsi" w:hAnsiTheme="minorHAnsi" w:cstheme="minorHAnsi"/>
                <w:b/>
                <w:sz w:val="22"/>
              </w:rPr>
            </w:pPr>
          </w:p>
          <w:p w:rsidR="009D4244" w:rsidRPr="009D4244" w:rsidRDefault="009D4244" w:rsidP="00AA6F20">
            <w:pPr>
              <w:ind w:left="142"/>
              <w:rPr>
                <w:rFonts w:asciiTheme="minorHAnsi" w:hAnsiTheme="minorHAnsi" w:cstheme="minorHAnsi"/>
                <w:b/>
                <w:sz w:val="22"/>
              </w:rPr>
            </w:pPr>
          </w:p>
          <w:p w:rsidR="009D4244" w:rsidRPr="009D4244" w:rsidRDefault="009D4244" w:rsidP="00AA6F20">
            <w:pPr>
              <w:ind w:left="142"/>
              <w:rPr>
                <w:rFonts w:asciiTheme="minorHAnsi" w:hAnsiTheme="minorHAnsi" w:cstheme="minorHAnsi"/>
                <w:b/>
                <w:sz w:val="22"/>
              </w:rPr>
            </w:pPr>
          </w:p>
          <w:p w:rsidR="009D4244" w:rsidRPr="009D4244" w:rsidRDefault="002172C9" w:rsidP="00AA6F20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172C9">
              <w:rPr>
                <w:rFonts w:asciiTheme="minorHAnsi" w:hAnsiTheme="minorHAnsi" w:cstheme="minorHAnsi"/>
                <w:noProof/>
                <w:sz w:val="22"/>
                <w:szCs w:val="22"/>
              </w:rPr>
              <w:pict>
                <v:group id="_x0000_s1042" style="position:absolute;left:0;text-align:left;margin-left:705.85pt;margin-top:5.7pt;width:288.95pt;height:210.75pt;z-index:251683840" coordorigin="14797,3422" coordsize="5779,4215">
                  <v:shape id="_x0000_s1043" type="#_x0000_t75" style="position:absolute;left:14797;top:3422;width:5779;height:4215">
                    <v:imagedata r:id="rId19" o:title="" cropbottom="4246f"/>
                  </v:shape>
                  <v:shape id="_x0000_s1044" type="#_x0000_t202" style="position:absolute;left:19170;top:6696;width:1150;height:566;mso-width-relative:margin;mso-height-relative:margin" strokecolor="white">
                    <v:textbox>
                      <w:txbxContent>
                        <w:p w:rsidR="00851B8A" w:rsidRDefault="00851B8A" w:rsidP="009D4244"/>
                      </w:txbxContent>
                    </v:textbox>
                  </v:shape>
                </v:group>
              </w:pict>
            </w:r>
            <w:r w:rsidR="009D4244" w:rsidRPr="009D4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Vérifier la flèche entre appuis à partir des données suivantes </w:t>
            </w:r>
            <w:proofErr w:type="gramStart"/>
            <w:r w:rsidR="009D4244" w:rsidRPr="009D4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 calculs</w:t>
            </w:r>
            <w:proofErr w:type="gramEnd"/>
            <w:r w:rsidR="009D4244" w:rsidRPr="009D4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en cm et en KN )</w:t>
            </w:r>
          </w:p>
          <w:p w:rsidR="009D4244" w:rsidRPr="009D4244" w:rsidRDefault="009D4244" w:rsidP="00AA6F20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9D4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 pour</w:t>
            </w:r>
            <w:proofErr w:type="gramEnd"/>
            <w:r w:rsidRPr="009D4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cette approche, ce calcul ne tient pas compte de l’influence de la saillie au delà de l’appui sur sablière).</w:t>
            </w:r>
          </w:p>
          <w:p w:rsidR="009D4244" w:rsidRPr="009D4244" w:rsidRDefault="009D4244" w:rsidP="00AA6F20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sz w:val="22"/>
              </w:rPr>
            </w:pPr>
            <w:r w:rsidRPr="009D4244">
              <w:rPr>
                <w:rFonts w:asciiTheme="minorHAnsi" w:hAnsiTheme="minorHAnsi" w:cstheme="minorHAnsi"/>
                <w:sz w:val="22"/>
                <w:szCs w:val="22"/>
              </w:rPr>
              <w:t xml:space="preserve">Formule de calcul de flèche </w:t>
            </w:r>
            <w:r w:rsidRPr="009D4244">
              <w:rPr>
                <w:rFonts w:asciiTheme="minorHAnsi" w:hAnsiTheme="minorHAnsi" w:cstheme="minorHAnsi"/>
                <w:b/>
                <w:position w:val="-30"/>
                <w:sz w:val="22"/>
                <w:szCs w:val="22"/>
              </w:rPr>
              <w:object w:dxaOrig="1020" w:dyaOrig="680">
                <v:shape id="_x0000_i1028" type="#_x0000_t75" style="width:70.05pt;height:46.35pt" o:ole="">
                  <v:imagedata r:id="rId20" o:title=""/>
                </v:shape>
                <o:OLEObject Type="Embed" ProgID="Equation.3" ShapeID="_x0000_i1028" DrawAspect="Content" ObjectID="_1391157511" r:id="rId21"/>
              </w:object>
            </w:r>
            <w:r w:rsidRPr="009D42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D4244">
              <w:rPr>
                <w:rFonts w:asciiTheme="minorHAnsi" w:hAnsiTheme="minorHAnsi" w:cstheme="minorHAnsi"/>
                <w:sz w:val="22"/>
                <w:szCs w:val="22"/>
              </w:rPr>
              <w:tab/>
              <w:t>avec</w:t>
            </w:r>
            <w:r w:rsidRPr="009D4244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E= 10^5  </w:t>
            </w:r>
            <w:r w:rsidRPr="009D4244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D4244">
              <w:rPr>
                <w:rFonts w:asciiTheme="minorHAnsi" w:hAnsiTheme="minorHAnsi" w:cstheme="minorHAnsi"/>
                <w:sz w:val="22"/>
                <w:szCs w:val="22"/>
              </w:rPr>
              <w:tab/>
              <w:t>I = 4128 cm^4</w:t>
            </w:r>
          </w:p>
          <w:p w:rsidR="009D4244" w:rsidRPr="009D4244" w:rsidRDefault="009D4244" w:rsidP="00AA6F20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9D4244" w:rsidRPr="009D4244" w:rsidRDefault="009D4244" w:rsidP="00AA6F20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9D4244" w:rsidRDefault="009D4244" w:rsidP="00AA6F20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D4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Flèche calculée </w:t>
            </w:r>
          </w:p>
          <w:p w:rsidR="00AA6F20" w:rsidRPr="009D4244" w:rsidRDefault="00AA6F20" w:rsidP="00AA6F20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:rsidR="009D4244" w:rsidRPr="009D4244" w:rsidRDefault="00AA6F20" w:rsidP="00AA6F20">
            <w:pPr>
              <w:pStyle w:val="Pieddepage"/>
              <w:tabs>
                <w:tab w:val="clear" w:pos="4536"/>
                <w:tab w:val="clear" w:pos="9072"/>
              </w:tabs>
              <w:ind w:left="142"/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9D4244" w:rsidRPr="009D4244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 xml:space="preserve">  = </w:t>
            </w:r>
            <w:r w:rsidR="009D4244" w:rsidRPr="0034374F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</w:t>
            </w:r>
            <w:r w:rsidRPr="0034374F">
              <w:rPr>
                <w:rFonts w:asciiTheme="minorHAnsi" w:hAnsiTheme="minorHAnsi" w:cstheme="minorHAnsi"/>
                <w:sz w:val="22"/>
                <w:szCs w:val="22"/>
              </w:rPr>
              <w:t>___________________</w:t>
            </w:r>
            <w:r w:rsidR="009D4244" w:rsidRPr="009D4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cm</w:t>
            </w:r>
          </w:p>
          <w:p w:rsidR="009D4244" w:rsidRPr="009D4244" w:rsidRDefault="009D4244" w:rsidP="00AA6F20">
            <w:pPr>
              <w:ind w:left="142"/>
              <w:rPr>
                <w:rFonts w:asciiTheme="minorHAnsi" w:hAnsiTheme="minorHAnsi" w:cstheme="minorHAnsi"/>
                <w:b/>
                <w:sz w:val="22"/>
              </w:rPr>
            </w:pPr>
          </w:p>
          <w:p w:rsidR="009D4244" w:rsidRPr="009D4244" w:rsidRDefault="009D4244" w:rsidP="00AA6F20">
            <w:pPr>
              <w:ind w:left="142"/>
              <w:rPr>
                <w:rFonts w:asciiTheme="minorHAnsi" w:hAnsiTheme="minorHAnsi" w:cstheme="minorHAnsi"/>
                <w:b/>
                <w:sz w:val="22"/>
              </w:rPr>
            </w:pPr>
          </w:p>
          <w:p w:rsidR="009D4244" w:rsidRPr="009D4244" w:rsidRDefault="009D4244" w:rsidP="00AA6F20">
            <w:pPr>
              <w:ind w:left="142"/>
              <w:rPr>
                <w:rFonts w:asciiTheme="minorHAnsi" w:hAnsiTheme="minorHAnsi" w:cstheme="minorHAnsi"/>
                <w:b/>
                <w:sz w:val="22"/>
              </w:rPr>
            </w:pPr>
          </w:p>
          <w:p w:rsidR="009D4244" w:rsidRPr="009D4244" w:rsidRDefault="009D4244" w:rsidP="00AA6F20">
            <w:pPr>
              <w:ind w:left="142"/>
              <w:rPr>
                <w:rFonts w:asciiTheme="minorHAnsi" w:hAnsiTheme="minorHAnsi" w:cstheme="minorHAnsi"/>
                <w:b/>
                <w:sz w:val="22"/>
              </w:rPr>
            </w:pPr>
          </w:p>
          <w:p w:rsidR="009D4244" w:rsidRDefault="009D4244" w:rsidP="00AA6F20">
            <w:pPr>
              <w:ind w:left="142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9D4244">
              <w:rPr>
                <w:rFonts w:asciiTheme="minorHAnsi" w:hAnsiTheme="minorHAnsi" w:cstheme="minorHAnsi"/>
                <w:sz w:val="22"/>
                <w:szCs w:val="22"/>
              </w:rPr>
              <w:t>Connaissant  la flèche admise</w:t>
            </w:r>
            <w:r w:rsidRPr="009D424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entre appuis.</w:t>
            </w:r>
          </w:p>
          <w:p w:rsidR="00AA6F20" w:rsidRPr="009D4244" w:rsidRDefault="00AA6F20" w:rsidP="00AA6F20">
            <w:pPr>
              <w:ind w:left="142"/>
              <w:rPr>
                <w:rFonts w:asciiTheme="minorHAnsi" w:hAnsiTheme="minorHAnsi" w:cstheme="minorHAnsi"/>
                <w:sz w:val="22"/>
              </w:rPr>
            </w:pPr>
          </w:p>
          <w:p w:rsidR="009D4244" w:rsidRDefault="009D4244" w:rsidP="00AA6F20">
            <w:pPr>
              <w:ind w:left="142"/>
              <w:rPr>
                <w:rFonts w:asciiTheme="minorHAnsi" w:hAnsiTheme="minorHAnsi" w:cstheme="minorHAnsi"/>
                <w:sz w:val="22"/>
              </w:rPr>
            </w:pPr>
            <w:r w:rsidRPr="009D424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Apporter</w:t>
            </w:r>
            <w:r w:rsidRPr="009D4244">
              <w:rPr>
                <w:rFonts w:asciiTheme="minorHAnsi" w:hAnsiTheme="minorHAnsi" w:cstheme="minorHAnsi"/>
                <w:sz w:val="22"/>
                <w:szCs w:val="22"/>
              </w:rPr>
              <w:t xml:space="preserve"> une conclusion sur la validité de la section proposée en déformation.</w:t>
            </w:r>
          </w:p>
          <w:p w:rsidR="00AA6F20" w:rsidRPr="009D4244" w:rsidRDefault="00AA6F20" w:rsidP="00AA6F20">
            <w:pPr>
              <w:ind w:left="142"/>
              <w:rPr>
                <w:rFonts w:asciiTheme="minorHAnsi" w:hAnsiTheme="minorHAnsi" w:cstheme="minorHAnsi"/>
                <w:sz w:val="22"/>
              </w:rPr>
            </w:pPr>
          </w:p>
          <w:p w:rsidR="009D4244" w:rsidRDefault="009D4244" w:rsidP="00AA6F20">
            <w:pPr>
              <w:ind w:left="142"/>
              <w:rPr>
                <w:rFonts w:asciiTheme="minorHAnsi" w:hAnsiTheme="minorHAnsi" w:cstheme="minorHAnsi"/>
                <w:sz w:val="22"/>
              </w:rPr>
            </w:pPr>
            <w:r w:rsidRPr="009D424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Rappel de flèche admise   =  </w:t>
            </w:r>
            <w:r w:rsidRPr="009D4244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</w:t>
            </w:r>
            <w:r w:rsidR="00AA6F20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</w:t>
            </w:r>
          </w:p>
          <w:p w:rsidR="00AA6F20" w:rsidRDefault="00AA6F20" w:rsidP="00AA6F20">
            <w:pPr>
              <w:ind w:left="142"/>
              <w:rPr>
                <w:rFonts w:asciiTheme="minorHAnsi" w:hAnsiTheme="minorHAnsi" w:cstheme="minorHAnsi"/>
                <w:b/>
                <w:sz w:val="22"/>
              </w:rPr>
            </w:pPr>
          </w:p>
          <w:p w:rsidR="00AA6F20" w:rsidRDefault="00AA6F20" w:rsidP="00AA6F20">
            <w:pPr>
              <w:ind w:left="142"/>
              <w:rPr>
                <w:rFonts w:asciiTheme="minorHAnsi" w:hAnsiTheme="minorHAnsi" w:cstheme="minorHAnsi"/>
                <w:b/>
                <w:sz w:val="22"/>
              </w:rPr>
            </w:pPr>
          </w:p>
          <w:p w:rsidR="00AA6F20" w:rsidRDefault="00AA6F20" w:rsidP="00AA6F20">
            <w:pPr>
              <w:ind w:left="142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Conclusion :</w:t>
            </w:r>
          </w:p>
          <w:p w:rsidR="00AA6F20" w:rsidRPr="0034374F" w:rsidRDefault="00AA6F20" w:rsidP="00AA6F20">
            <w:pPr>
              <w:ind w:left="14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34374F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__________________________________________________________________________________________________________</w:t>
            </w:r>
          </w:p>
          <w:p w:rsidR="00AA6F20" w:rsidRPr="00AA6F20" w:rsidRDefault="00AA6F20" w:rsidP="00AA6F20">
            <w:pPr>
              <w:ind w:left="142"/>
              <w:rPr>
                <w:rFonts w:asciiTheme="minorHAnsi" w:hAnsiTheme="minorHAnsi" w:cstheme="minorHAnsi"/>
                <w:b/>
                <w:sz w:val="22"/>
              </w:rPr>
            </w:pPr>
          </w:p>
          <w:p w:rsidR="009D4244" w:rsidRPr="009D4244" w:rsidRDefault="00AA6F20" w:rsidP="00AA6F20">
            <w:pPr>
              <w:ind w:left="142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__________________________________________________________________________________________________________</w:t>
            </w:r>
          </w:p>
          <w:p w:rsidR="009D4244" w:rsidRPr="009D4244" w:rsidRDefault="009D4244" w:rsidP="00AA6F20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:rsidR="009D4244" w:rsidRPr="009D4244" w:rsidRDefault="009D4244" w:rsidP="00AA6F20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:rsidR="009D4244" w:rsidRPr="009D4244" w:rsidRDefault="009D4244" w:rsidP="00AA6F20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  <w:p w:rsidR="009D4244" w:rsidRDefault="009D4244" w:rsidP="00AA6F20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</w:p>
          <w:p w:rsidR="00AA6F20" w:rsidRPr="009D4244" w:rsidRDefault="00AA6F20" w:rsidP="00AA6F20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i/>
                <w:iCs/>
                <w:sz w:val="22"/>
              </w:rPr>
            </w:pPr>
          </w:p>
          <w:p w:rsidR="009D4244" w:rsidRPr="009D4244" w:rsidRDefault="009D4244" w:rsidP="00AA6F20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:rsidR="0026511F" w:rsidRPr="00517050" w:rsidRDefault="0026511F" w:rsidP="00AD560F"/>
    <w:sectPr w:rsidR="0026511F" w:rsidRPr="00517050" w:rsidSect="00E633FB">
      <w:headerReference w:type="default" r:id="rId22"/>
      <w:footerReference w:type="default" r:id="rId23"/>
      <w:headerReference w:type="first" r:id="rId24"/>
      <w:footerReference w:type="first" r:id="rId25"/>
      <w:pgSz w:w="23814" w:h="16840" w:orient="landscape" w:code="8"/>
      <w:pgMar w:top="567" w:right="680" w:bottom="567" w:left="680" w:header="567" w:footer="567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7BC" w:rsidRDefault="00A127BC" w:rsidP="00174964">
      <w:r>
        <w:separator/>
      </w:r>
    </w:p>
  </w:endnote>
  <w:endnote w:type="continuationSeparator" w:id="0">
    <w:p w:rsidR="00A127BC" w:rsidRDefault="00A127BC" w:rsidP="00174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B8A" w:rsidRPr="002C4987" w:rsidRDefault="00851B8A" w:rsidP="002C4987">
    <w:pPr>
      <w:pBdr>
        <w:top w:val="single" w:sz="4" w:space="1" w:color="auto"/>
      </w:pBdr>
      <w:jc w:val="center"/>
    </w:pPr>
    <w:r w:rsidRPr="00EA1373">
      <w:rPr>
        <w:i/>
        <w:iCs/>
        <w:sz w:val="22"/>
        <w:szCs w:val="22"/>
      </w:rPr>
      <w:t>Examen</w:t>
    </w:r>
    <w:r w:rsidRPr="00EA1373">
      <w:rPr>
        <w:sz w:val="22"/>
        <w:szCs w:val="22"/>
      </w:rPr>
      <w:t> : Baccalauréat professionnel Technicien Constructeur Bois</w:t>
    </w:r>
    <w:r w:rsidRPr="00EA1373">
      <w:rPr>
        <w:sz w:val="22"/>
        <w:szCs w:val="22"/>
      </w:rPr>
      <w:tab/>
    </w:r>
    <w:r w:rsidRPr="00EA1373">
      <w:rPr>
        <w:sz w:val="22"/>
        <w:szCs w:val="22"/>
      </w:rPr>
      <w:tab/>
    </w:r>
    <w:r>
      <w:rPr>
        <w:sz w:val="22"/>
        <w:szCs w:val="22"/>
      </w:rPr>
      <w:tab/>
      <w:t>Session 2012</w:t>
    </w:r>
    <w:r w:rsidRPr="00EA1373">
      <w:rPr>
        <w:sz w:val="22"/>
        <w:szCs w:val="22"/>
      </w:rPr>
      <w:tab/>
    </w:r>
    <w:r>
      <w:rPr>
        <w:sz w:val="22"/>
        <w:szCs w:val="22"/>
      </w:rPr>
      <w:tab/>
    </w:r>
    <w:r w:rsidRPr="00EA1373">
      <w:rPr>
        <w:i/>
        <w:iCs/>
        <w:sz w:val="22"/>
        <w:szCs w:val="22"/>
      </w:rPr>
      <w:t>Épreuve</w:t>
    </w:r>
    <w:r w:rsidRPr="00EA1373">
      <w:rPr>
        <w:sz w:val="22"/>
        <w:szCs w:val="22"/>
      </w:rPr>
      <w:t xml:space="preserve"> : E.2 – </w:t>
    </w:r>
    <w:r w:rsidRPr="00EA1373">
      <w:rPr>
        <w:i/>
        <w:iCs/>
        <w:sz w:val="22"/>
        <w:szCs w:val="22"/>
      </w:rPr>
      <w:t>S/E</w:t>
    </w:r>
    <w:r w:rsidRPr="00EA1373">
      <w:rPr>
        <w:sz w:val="22"/>
        <w:szCs w:val="22"/>
      </w:rPr>
      <w:t xml:space="preserve"> E.2</w:t>
    </w:r>
    <w:r>
      <w:rPr>
        <w:sz w:val="22"/>
        <w:szCs w:val="22"/>
      </w:rPr>
      <w:t xml:space="preserve">1 </w:t>
    </w:r>
    <w:r>
      <w:rPr>
        <w:sz w:val="22"/>
        <w:szCs w:val="22"/>
      </w:rPr>
      <w:tab/>
    </w:r>
    <w:r w:rsidRPr="00EA1373">
      <w:rPr>
        <w:i/>
        <w:iCs/>
        <w:sz w:val="22"/>
        <w:szCs w:val="22"/>
      </w:rPr>
      <w:t>CODE ÉPREUVE :</w:t>
    </w:r>
    <w:r w:rsidRPr="00EA1373">
      <w:rPr>
        <w:smallCaps/>
        <w:sz w:val="22"/>
        <w:szCs w:val="22"/>
      </w:rPr>
      <w:tab/>
    </w:r>
    <w:r w:rsidRPr="00EA1373">
      <w:rPr>
        <w:smallCaps/>
        <w:sz w:val="22"/>
        <w:szCs w:val="22"/>
      </w:rPr>
      <w:tab/>
    </w:r>
    <w:r w:rsidR="0087587F">
      <w:rPr>
        <w:b/>
        <w:bCs/>
        <w:smallCaps/>
        <w:sz w:val="22"/>
      </w:rPr>
      <w:t>1206-TCB T 21</w:t>
    </w:r>
    <w:r w:rsidRPr="00EA1373">
      <w:rPr>
        <w:smallCaps/>
        <w:sz w:val="22"/>
        <w:szCs w:val="22"/>
      </w:rPr>
      <w:tab/>
    </w:r>
    <w:r w:rsidRPr="00EA1373">
      <w:rPr>
        <w:smallCaps/>
        <w:sz w:val="22"/>
        <w:szCs w:val="22"/>
      </w:rPr>
      <w:tab/>
    </w:r>
    <w:r w:rsidRPr="00EA1373">
      <w:rPr>
        <w:sz w:val="22"/>
        <w:szCs w:val="22"/>
      </w:rPr>
      <w:t>DOSSIER SUJET</w:t>
    </w:r>
    <w:r w:rsidRPr="00EA1373">
      <w:rPr>
        <w:sz w:val="22"/>
        <w:szCs w:val="22"/>
      </w:rPr>
      <w:tab/>
    </w:r>
    <w:sdt>
      <w:sdtPr>
        <w:rPr>
          <w:b/>
          <w:sz w:val="22"/>
          <w:szCs w:val="22"/>
        </w:rPr>
        <w:id w:val="15131476"/>
        <w:docPartObj>
          <w:docPartGallery w:val="Page Numbers (Top of Page)"/>
          <w:docPartUnique/>
        </w:docPartObj>
      </w:sdtPr>
      <w:sdtContent>
        <w:r w:rsidRPr="002C4987">
          <w:rPr>
            <w:b/>
            <w:sz w:val="22"/>
            <w:szCs w:val="22"/>
          </w:rPr>
          <w:t xml:space="preserve">Page </w:t>
        </w:r>
        <w:r w:rsidR="002172C9" w:rsidRPr="002C4987">
          <w:rPr>
            <w:b/>
            <w:sz w:val="22"/>
            <w:szCs w:val="22"/>
          </w:rPr>
          <w:fldChar w:fldCharType="begin"/>
        </w:r>
        <w:r w:rsidRPr="002C4987">
          <w:rPr>
            <w:b/>
            <w:sz w:val="22"/>
            <w:szCs w:val="22"/>
          </w:rPr>
          <w:instrText xml:space="preserve"> PAGE </w:instrText>
        </w:r>
        <w:r w:rsidR="002172C9" w:rsidRPr="002C4987">
          <w:rPr>
            <w:b/>
            <w:sz w:val="22"/>
            <w:szCs w:val="22"/>
          </w:rPr>
          <w:fldChar w:fldCharType="separate"/>
        </w:r>
        <w:r w:rsidR="0087587F">
          <w:rPr>
            <w:b/>
            <w:noProof/>
            <w:sz w:val="22"/>
            <w:szCs w:val="22"/>
          </w:rPr>
          <w:t>2</w:t>
        </w:r>
        <w:r w:rsidR="002172C9" w:rsidRPr="002C4987">
          <w:rPr>
            <w:b/>
            <w:sz w:val="22"/>
            <w:szCs w:val="22"/>
          </w:rPr>
          <w:fldChar w:fldCharType="end"/>
        </w:r>
        <w:r>
          <w:rPr>
            <w:b/>
            <w:sz w:val="22"/>
            <w:szCs w:val="22"/>
          </w:rPr>
          <w:t xml:space="preserve"> / </w:t>
        </w:r>
        <w:r w:rsidR="002172C9" w:rsidRPr="002C4987">
          <w:rPr>
            <w:b/>
            <w:sz w:val="22"/>
            <w:szCs w:val="22"/>
          </w:rPr>
          <w:fldChar w:fldCharType="begin"/>
        </w:r>
        <w:r w:rsidRPr="002C4987">
          <w:rPr>
            <w:b/>
            <w:sz w:val="22"/>
            <w:szCs w:val="22"/>
          </w:rPr>
          <w:instrText xml:space="preserve"> NUMPAGES  </w:instrText>
        </w:r>
        <w:r w:rsidR="002172C9" w:rsidRPr="002C4987">
          <w:rPr>
            <w:b/>
            <w:sz w:val="22"/>
            <w:szCs w:val="22"/>
          </w:rPr>
          <w:fldChar w:fldCharType="separate"/>
        </w:r>
        <w:r w:rsidR="0087587F">
          <w:rPr>
            <w:b/>
            <w:noProof/>
            <w:sz w:val="22"/>
            <w:szCs w:val="22"/>
          </w:rPr>
          <w:t>9</w:t>
        </w:r>
        <w:r w:rsidR="002172C9" w:rsidRPr="002C4987">
          <w:rPr>
            <w:b/>
            <w:sz w:val="22"/>
            <w:szCs w:val="22"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57" w:rightFromText="57" w:horzAnchor="margin" w:tblpXSpec="right" w:tblpYSpec="bottom"/>
      <w:tblOverlap w:val="never"/>
      <w:tblW w:w="1077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290"/>
      <w:gridCol w:w="1560"/>
      <w:gridCol w:w="4348"/>
      <w:gridCol w:w="1948"/>
      <w:gridCol w:w="1627"/>
    </w:tblGrid>
    <w:tr w:rsidR="00851B8A" w:rsidRPr="0019780E" w:rsidTr="00C96863">
      <w:trPr>
        <w:cantSplit/>
        <w:trHeight w:hRule="exact" w:val="680"/>
      </w:trPr>
      <w:tc>
        <w:tcPr>
          <w:tcW w:w="2850" w:type="dxa"/>
          <w:gridSpan w:val="2"/>
          <w:shd w:val="clear" w:color="auto" w:fill="auto"/>
          <w:vAlign w:val="center"/>
        </w:tcPr>
        <w:p w:rsidR="00851B8A" w:rsidRPr="0019780E" w:rsidRDefault="00851B8A" w:rsidP="00352F48">
          <w:pPr>
            <w:spacing w:before="40" w:after="40"/>
            <w:jc w:val="center"/>
            <w:rPr>
              <w:b/>
              <w:bCs/>
              <w:sz w:val="22"/>
            </w:rPr>
          </w:pPr>
          <w:r w:rsidRPr="0019780E">
            <w:rPr>
              <w:b/>
              <w:bCs/>
              <w:sz w:val="22"/>
              <w:szCs w:val="22"/>
            </w:rPr>
            <w:t>CODE ÉPREUVE :</w:t>
          </w:r>
        </w:p>
        <w:p w:rsidR="00851B8A" w:rsidRPr="0019780E" w:rsidRDefault="0087587F" w:rsidP="00352F48">
          <w:pPr>
            <w:spacing w:before="40" w:after="40"/>
            <w:jc w:val="center"/>
            <w:rPr>
              <w:b/>
              <w:bCs/>
              <w:smallCaps/>
              <w:sz w:val="22"/>
            </w:rPr>
          </w:pPr>
          <w:r>
            <w:rPr>
              <w:b/>
              <w:bCs/>
              <w:smallCaps/>
              <w:sz w:val="22"/>
            </w:rPr>
            <w:t>1206-TCB T 21</w:t>
          </w:r>
        </w:p>
      </w:tc>
      <w:tc>
        <w:tcPr>
          <w:tcW w:w="4348" w:type="dxa"/>
          <w:shd w:val="clear" w:color="auto" w:fill="auto"/>
          <w:vAlign w:val="center"/>
        </w:tcPr>
        <w:p w:rsidR="00851B8A" w:rsidRPr="0019780E" w:rsidRDefault="00851B8A" w:rsidP="00352F48">
          <w:pPr>
            <w:spacing w:before="40" w:after="40"/>
            <w:jc w:val="center"/>
            <w:rPr>
              <w:b/>
              <w:bCs/>
              <w:sz w:val="22"/>
            </w:rPr>
          </w:pPr>
          <w:r w:rsidRPr="0019780E">
            <w:rPr>
              <w:b/>
              <w:bCs/>
              <w:sz w:val="22"/>
              <w:szCs w:val="22"/>
            </w:rPr>
            <w:t>EXAMEN :</w:t>
          </w:r>
        </w:p>
        <w:p w:rsidR="00851B8A" w:rsidRPr="0019780E" w:rsidRDefault="00851B8A" w:rsidP="00352F48">
          <w:pPr>
            <w:spacing w:before="40" w:after="40"/>
            <w:jc w:val="center"/>
            <w:rPr>
              <w:b/>
              <w:bCs/>
              <w:sz w:val="22"/>
            </w:rPr>
          </w:pPr>
          <w:r w:rsidRPr="0019780E">
            <w:rPr>
              <w:b/>
              <w:bCs/>
              <w:sz w:val="22"/>
              <w:szCs w:val="22"/>
            </w:rPr>
            <w:t>BACCALAURÉAT PROFESSIONNEL</w:t>
          </w:r>
        </w:p>
      </w:tc>
      <w:tc>
        <w:tcPr>
          <w:tcW w:w="3575" w:type="dxa"/>
          <w:gridSpan w:val="2"/>
          <w:shd w:val="clear" w:color="auto" w:fill="auto"/>
          <w:vAlign w:val="center"/>
        </w:tcPr>
        <w:p w:rsidR="00851B8A" w:rsidRPr="0019780E" w:rsidRDefault="00851B8A" w:rsidP="00352F48">
          <w:pPr>
            <w:spacing w:before="40" w:after="40"/>
            <w:jc w:val="center"/>
            <w:rPr>
              <w:b/>
              <w:bCs/>
              <w:sz w:val="22"/>
            </w:rPr>
          </w:pPr>
          <w:r w:rsidRPr="0019780E">
            <w:rPr>
              <w:b/>
              <w:bCs/>
              <w:sz w:val="22"/>
              <w:szCs w:val="22"/>
            </w:rPr>
            <w:t>SPECIALITE :</w:t>
          </w:r>
        </w:p>
        <w:p w:rsidR="00851B8A" w:rsidRPr="0019780E" w:rsidRDefault="00851B8A" w:rsidP="00352F48">
          <w:pPr>
            <w:spacing w:before="40" w:after="40"/>
            <w:jc w:val="center"/>
            <w:rPr>
              <w:b/>
              <w:bCs/>
              <w:sz w:val="22"/>
            </w:rPr>
          </w:pPr>
          <w:r w:rsidRPr="0019780E">
            <w:rPr>
              <w:b/>
              <w:bCs/>
              <w:sz w:val="22"/>
              <w:szCs w:val="22"/>
            </w:rPr>
            <w:t>Technicien Constructeur Bois</w:t>
          </w:r>
        </w:p>
      </w:tc>
    </w:tr>
    <w:tr w:rsidR="00851B8A" w:rsidRPr="0019780E" w:rsidTr="0019780E">
      <w:trPr>
        <w:cantSplit/>
        <w:trHeight w:hRule="exact" w:val="964"/>
      </w:trPr>
      <w:tc>
        <w:tcPr>
          <w:tcW w:w="1290" w:type="dxa"/>
          <w:shd w:val="clear" w:color="auto" w:fill="auto"/>
          <w:vAlign w:val="center"/>
        </w:tcPr>
        <w:p w:rsidR="00851B8A" w:rsidRPr="0019780E" w:rsidRDefault="00851B8A" w:rsidP="00352F48">
          <w:pPr>
            <w:spacing w:before="40" w:after="40"/>
            <w:jc w:val="center"/>
            <w:rPr>
              <w:b/>
              <w:bCs/>
              <w:sz w:val="22"/>
            </w:rPr>
          </w:pPr>
          <w:r w:rsidRPr="0019780E">
            <w:rPr>
              <w:b/>
              <w:bCs/>
              <w:sz w:val="22"/>
              <w:szCs w:val="22"/>
            </w:rPr>
            <w:t>SESSION</w:t>
          </w:r>
        </w:p>
        <w:p w:rsidR="00851B8A" w:rsidRPr="0019780E" w:rsidRDefault="00851B8A" w:rsidP="00352F48">
          <w:pPr>
            <w:spacing w:before="40" w:after="40"/>
            <w:jc w:val="center"/>
            <w:rPr>
              <w:b/>
              <w:bCs/>
              <w:sz w:val="22"/>
            </w:rPr>
          </w:pPr>
          <w:r w:rsidRPr="0019780E">
            <w:rPr>
              <w:b/>
              <w:bCs/>
              <w:sz w:val="22"/>
              <w:szCs w:val="22"/>
            </w:rPr>
            <w:t>2012</w:t>
          </w:r>
        </w:p>
      </w:tc>
      <w:tc>
        <w:tcPr>
          <w:tcW w:w="1560" w:type="dxa"/>
          <w:shd w:val="clear" w:color="auto" w:fill="auto"/>
          <w:vAlign w:val="center"/>
        </w:tcPr>
        <w:p w:rsidR="00851B8A" w:rsidRPr="0019780E" w:rsidRDefault="00851B8A" w:rsidP="00352F48">
          <w:pPr>
            <w:spacing w:before="40" w:after="40"/>
            <w:jc w:val="center"/>
            <w:rPr>
              <w:b/>
              <w:bCs/>
              <w:sz w:val="22"/>
            </w:rPr>
          </w:pPr>
          <w:r w:rsidRPr="0019780E">
            <w:rPr>
              <w:b/>
              <w:bCs/>
              <w:sz w:val="22"/>
              <w:szCs w:val="22"/>
            </w:rPr>
            <w:t>DOSSIER SUJET</w:t>
          </w:r>
        </w:p>
      </w:tc>
      <w:tc>
        <w:tcPr>
          <w:tcW w:w="6296" w:type="dxa"/>
          <w:gridSpan w:val="2"/>
          <w:shd w:val="clear" w:color="auto" w:fill="auto"/>
          <w:vAlign w:val="center"/>
        </w:tcPr>
        <w:p w:rsidR="00851B8A" w:rsidRPr="0019780E" w:rsidRDefault="00851B8A" w:rsidP="00352F48">
          <w:pPr>
            <w:spacing w:before="40" w:after="40"/>
            <w:rPr>
              <w:b/>
              <w:bCs/>
              <w:sz w:val="22"/>
            </w:rPr>
          </w:pPr>
          <w:r w:rsidRPr="0019780E">
            <w:rPr>
              <w:b/>
              <w:bCs/>
              <w:iCs/>
              <w:sz w:val="22"/>
              <w:szCs w:val="22"/>
            </w:rPr>
            <w:t>Épreuve</w:t>
          </w:r>
          <w:r w:rsidRPr="0019780E">
            <w:rPr>
              <w:b/>
              <w:bCs/>
              <w:sz w:val="22"/>
              <w:szCs w:val="22"/>
            </w:rPr>
            <w:t xml:space="preserve"> E2 – Épreuve de technologie</w:t>
          </w:r>
        </w:p>
        <w:p w:rsidR="00851B8A" w:rsidRPr="0019780E" w:rsidRDefault="00851B8A" w:rsidP="00352F48">
          <w:pPr>
            <w:spacing w:before="40" w:after="40"/>
            <w:rPr>
              <w:b/>
              <w:bCs/>
              <w:sz w:val="22"/>
            </w:rPr>
          </w:pPr>
          <w:r w:rsidRPr="0019780E">
            <w:rPr>
              <w:b/>
              <w:bCs/>
              <w:sz w:val="22"/>
              <w:szCs w:val="22"/>
            </w:rPr>
            <w:t>Sous épreuve E 21</w:t>
          </w:r>
        </w:p>
        <w:p w:rsidR="00851B8A" w:rsidRPr="0019780E" w:rsidRDefault="00851B8A" w:rsidP="00352F48">
          <w:pPr>
            <w:spacing w:before="40" w:after="40"/>
            <w:jc w:val="center"/>
            <w:rPr>
              <w:b/>
              <w:bCs/>
              <w:sz w:val="22"/>
            </w:rPr>
          </w:pPr>
          <w:r w:rsidRPr="0019780E">
            <w:rPr>
              <w:b/>
              <w:bCs/>
              <w:sz w:val="22"/>
              <w:szCs w:val="22"/>
            </w:rPr>
            <w:t>ANALYSE TECHNIQUE D’UN OUVRAGE</w:t>
          </w:r>
        </w:p>
      </w:tc>
      <w:tc>
        <w:tcPr>
          <w:tcW w:w="1627" w:type="dxa"/>
          <w:shd w:val="clear" w:color="auto" w:fill="auto"/>
          <w:vAlign w:val="center"/>
        </w:tcPr>
        <w:p w:rsidR="00851B8A" w:rsidRPr="0019780E" w:rsidRDefault="00851B8A" w:rsidP="00352F48">
          <w:pPr>
            <w:spacing w:before="40" w:after="40"/>
            <w:jc w:val="center"/>
            <w:rPr>
              <w:b/>
              <w:bCs/>
              <w:sz w:val="22"/>
            </w:rPr>
          </w:pPr>
          <w:r w:rsidRPr="0019780E">
            <w:rPr>
              <w:b/>
              <w:bCs/>
              <w:sz w:val="22"/>
              <w:szCs w:val="22"/>
            </w:rPr>
            <w:t>Calculatrice autorisée</w:t>
          </w:r>
        </w:p>
      </w:tc>
    </w:tr>
    <w:tr w:rsidR="00851B8A" w:rsidRPr="0019780E" w:rsidTr="00C96863">
      <w:trPr>
        <w:cantSplit/>
        <w:trHeight w:hRule="exact" w:val="340"/>
      </w:trPr>
      <w:tc>
        <w:tcPr>
          <w:tcW w:w="2850" w:type="dxa"/>
          <w:gridSpan w:val="2"/>
          <w:shd w:val="clear" w:color="auto" w:fill="auto"/>
          <w:vAlign w:val="center"/>
        </w:tcPr>
        <w:p w:rsidR="00851B8A" w:rsidRPr="0019780E" w:rsidRDefault="00851B8A" w:rsidP="00352F48">
          <w:pPr>
            <w:jc w:val="center"/>
            <w:rPr>
              <w:b/>
              <w:bCs/>
              <w:sz w:val="22"/>
            </w:rPr>
          </w:pPr>
          <w:r w:rsidRPr="0019780E">
            <w:rPr>
              <w:b/>
              <w:bCs/>
              <w:sz w:val="22"/>
              <w:szCs w:val="22"/>
            </w:rPr>
            <w:t>Durée : 4 h 00</w:t>
          </w:r>
        </w:p>
      </w:tc>
      <w:tc>
        <w:tcPr>
          <w:tcW w:w="6296" w:type="dxa"/>
          <w:gridSpan w:val="2"/>
          <w:shd w:val="clear" w:color="auto" w:fill="auto"/>
          <w:vAlign w:val="center"/>
        </w:tcPr>
        <w:p w:rsidR="00851B8A" w:rsidRPr="0019780E" w:rsidRDefault="00851B8A" w:rsidP="00352F48">
          <w:pPr>
            <w:jc w:val="center"/>
            <w:rPr>
              <w:b/>
              <w:bCs/>
              <w:sz w:val="22"/>
            </w:rPr>
          </w:pPr>
          <w:r w:rsidRPr="0019780E">
            <w:rPr>
              <w:b/>
              <w:bCs/>
              <w:sz w:val="22"/>
              <w:szCs w:val="22"/>
            </w:rPr>
            <w:t>Coefficient : 3</w:t>
          </w:r>
        </w:p>
      </w:tc>
      <w:tc>
        <w:tcPr>
          <w:tcW w:w="1627" w:type="dxa"/>
          <w:shd w:val="clear" w:color="auto" w:fill="auto"/>
          <w:vAlign w:val="center"/>
        </w:tcPr>
        <w:sdt>
          <w:sdtPr>
            <w:rPr>
              <w:sz w:val="22"/>
              <w:szCs w:val="22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:rsidR="00851B8A" w:rsidRPr="0019780E" w:rsidRDefault="00851B8A" w:rsidP="00352F48">
              <w:pPr>
                <w:jc w:val="center"/>
                <w:rPr>
                  <w:sz w:val="22"/>
                </w:rPr>
              </w:pPr>
              <w:r w:rsidRPr="0019780E">
                <w:rPr>
                  <w:b/>
                  <w:sz w:val="22"/>
                  <w:szCs w:val="22"/>
                </w:rPr>
                <w:t xml:space="preserve">Page </w:t>
              </w:r>
              <w:r w:rsidR="002172C9" w:rsidRPr="0019780E">
                <w:rPr>
                  <w:b/>
                  <w:sz w:val="22"/>
                  <w:szCs w:val="22"/>
                </w:rPr>
                <w:fldChar w:fldCharType="begin"/>
              </w:r>
              <w:r w:rsidRPr="0019780E">
                <w:rPr>
                  <w:b/>
                  <w:sz w:val="22"/>
                  <w:szCs w:val="22"/>
                </w:rPr>
                <w:instrText xml:space="preserve"> PAGE </w:instrText>
              </w:r>
              <w:r w:rsidR="002172C9" w:rsidRPr="0019780E">
                <w:rPr>
                  <w:b/>
                  <w:sz w:val="22"/>
                  <w:szCs w:val="22"/>
                </w:rPr>
                <w:fldChar w:fldCharType="separate"/>
              </w:r>
              <w:r w:rsidR="0087587F">
                <w:rPr>
                  <w:b/>
                  <w:noProof/>
                  <w:sz w:val="22"/>
                  <w:szCs w:val="22"/>
                </w:rPr>
                <w:t>1</w:t>
              </w:r>
              <w:r w:rsidR="002172C9" w:rsidRPr="0019780E">
                <w:rPr>
                  <w:b/>
                  <w:sz w:val="22"/>
                  <w:szCs w:val="22"/>
                </w:rPr>
                <w:fldChar w:fldCharType="end"/>
              </w:r>
              <w:r w:rsidRPr="0019780E">
                <w:rPr>
                  <w:b/>
                  <w:sz w:val="22"/>
                  <w:szCs w:val="22"/>
                </w:rPr>
                <w:t xml:space="preserve"> / </w:t>
              </w:r>
              <w:r w:rsidR="002172C9" w:rsidRPr="0019780E">
                <w:rPr>
                  <w:b/>
                  <w:sz w:val="22"/>
                  <w:szCs w:val="22"/>
                </w:rPr>
                <w:fldChar w:fldCharType="begin"/>
              </w:r>
              <w:r w:rsidRPr="0019780E">
                <w:rPr>
                  <w:b/>
                  <w:sz w:val="22"/>
                  <w:szCs w:val="22"/>
                </w:rPr>
                <w:instrText xml:space="preserve"> NUMPAGES  </w:instrText>
              </w:r>
              <w:r w:rsidR="002172C9" w:rsidRPr="0019780E">
                <w:rPr>
                  <w:b/>
                  <w:sz w:val="22"/>
                  <w:szCs w:val="22"/>
                </w:rPr>
                <w:fldChar w:fldCharType="separate"/>
              </w:r>
              <w:r w:rsidR="0087587F">
                <w:rPr>
                  <w:b/>
                  <w:noProof/>
                  <w:sz w:val="22"/>
                  <w:szCs w:val="22"/>
                </w:rPr>
                <w:t>9</w:t>
              </w:r>
              <w:r w:rsidR="002172C9" w:rsidRPr="0019780E">
                <w:rPr>
                  <w:b/>
                  <w:sz w:val="22"/>
                  <w:szCs w:val="22"/>
                </w:rPr>
                <w:fldChar w:fldCharType="end"/>
              </w:r>
            </w:p>
          </w:sdtContent>
        </w:sdt>
      </w:tc>
    </w:tr>
  </w:tbl>
  <w:p w:rsidR="00851B8A" w:rsidRDefault="00851B8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7BC" w:rsidRDefault="00A127BC" w:rsidP="00174964">
      <w:r>
        <w:separator/>
      </w:r>
    </w:p>
  </w:footnote>
  <w:footnote w:type="continuationSeparator" w:id="0">
    <w:p w:rsidR="00A127BC" w:rsidRDefault="00A127BC" w:rsidP="001749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jc w:val="center"/>
      <w:tblLook w:val="04A0"/>
    </w:tblPr>
    <w:tblGrid>
      <w:gridCol w:w="22670"/>
    </w:tblGrid>
    <w:tr w:rsidR="00851B8A" w:rsidTr="00995C3D">
      <w:trPr>
        <w:trHeight w:hRule="exact" w:val="2325"/>
        <w:jc w:val="center"/>
      </w:trPr>
      <w:tc>
        <w:tcPr>
          <w:tcW w:w="5000" w:type="pct"/>
          <w:vAlign w:val="center"/>
        </w:tcPr>
        <w:p w:rsidR="00851B8A" w:rsidRDefault="00851B8A" w:rsidP="00995C3D">
          <w:pPr>
            <w:jc w:val="center"/>
          </w:pPr>
          <w:r>
            <w:rPr>
              <w:rFonts w:cs="Arial"/>
              <w:b/>
              <w:sz w:val="24"/>
            </w:rPr>
            <w:t>NE RIEN ECRIRE DANS CETTE PARTIE</w:t>
          </w:r>
        </w:p>
      </w:tc>
    </w:tr>
  </w:tbl>
  <w:p w:rsidR="00851B8A" w:rsidRDefault="00851B8A" w:rsidP="00131AA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000"/>
    </w:tblPr>
    <w:tblGrid>
      <w:gridCol w:w="1426"/>
      <w:gridCol w:w="5285"/>
      <w:gridCol w:w="276"/>
      <w:gridCol w:w="1199"/>
      <w:gridCol w:w="253"/>
      <w:gridCol w:w="2878"/>
      <w:gridCol w:w="11307"/>
    </w:tblGrid>
    <w:tr w:rsidR="00851B8A" w:rsidTr="00995C3D">
      <w:trPr>
        <w:trHeight w:hRule="exact" w:val="284"/>
        <w:jc w:val="center"/>
      </w:trPr>
      <w:tc>
        <w:tcPr>
          <w:tcW w:w="315" w:type="pct"/>
          <w:vMerge w:val="restart"/>
          <w:tcBorders>
            <w:top w:val="nil"/>
            <w:left w:val="nil"/>
          </w:tcBorders>
          <w:textDirection w:val="btLr"/>
        </w:tcPr>
        <w:p w:rsidR="00851B8A" w:rsidRPr="00E27E64" w:rsidRDefault="00851B8A" w:rsidP="00995C3D">
          <w:pPr>
            <w:ind w:left="113" w:right="113"/>
            <w:rPr>
              <w:sz w:val="16"/>
              <w:szCs w:val="16"/>
            </w:rPr>
          </w:pPr>
          <w:r w:rsidRPr="00E27E64">
            <w:rPr>
              <w:sz w:val="16"/>
              <w:szCs w:val="16"/>
            </w:rPr>
            <w:t>DANS CE CADRE</w:t>
          </w:r>
        </w:p>
      </w:tc>
      <w:tc>
        <w:tcPr>
          <w:tcW w:w="1494" w:type="pct"/>
          <w:gridSpan w:val="3"/>
          <w:tcBorders>
            <w:top w:val="nil"/>
            <w:right w:val="nil"/>
          </w:tcBorders>
          <w:vAlign w:val="center"/>
        </w:tcPr>
        <w:p w:rsidR="00851B8A" w:rsidRPr="001000B6" w:rsidRDefault="00851B8A" w:rsidP="00995C3D">
          <w:pPr>
            <w:rPr>
              <w:rFonts w:cs="Arial"/>
              <w:sz w:val="22"/>
            </w:rPr>
          </w:pPr>
          <w:r w:rsidRPr="001000B6">
            <w:rPr>
              <w:rFonts w:cs="Arial"/>
              <w:sz w:val="22"/>
              <w:szCs w:val="22"/>
            </w:rPr>
            <w:t>Académie :</w:t>
          </w:r>
        </w:p>
      </w:tc>
      <w:tc>
        <w:tcPr>
          <w:tcW w:w="692" w:type="pct"/>
          <w:gridSpan w:val="2"/>
          <w:tcBorders>
            <w:top w:val="nil"/>
            <w:left w:val="nil"/>
            <w:right w:val="nil"/>
          </w:tcBorders>
          <w:vAlign w:val="center"/>
        </w:tcPr>
        <w:p w:rsidR="00851B8A" w:rsidRPr="001000B6" w:rsidRDefault="00851B8A" w:rsidP="00995C3D">
          <w:pPr>
            <w:rPr>
              <w:rFonts w:cs="Arial"/>
              <w:sz w:val="22"/>
            </w:rPr>
          </w:pPr>
          <w:r w:rsidRPr="001000B6">
            <w:rPr>
              <w:rFonts w:cs="Arial"/>
              <w:sz w:val="22"/>
              <w:szCs w:val="22"/>
            </w:rPr>
            <w:t>Session :</w:t>
          </w:r>
        </w:p>
      </w:tc>
      <w:tc>
        <w:tcPr>
          <w:tcW w:w="2499" w:type="pct"/>
          <w:vMerge w:val="restart"/>
          <w:tcBorders>
            <w:top w:val="nil"/>
            <w:left w:val="nil"/>
            <w:right w:val="nil"/>
          </w:tcBorders>
          <w:vAlign w:val="center"/>
        </w:tcPr>
        <w:p w:rsidR="00851B8A" w:rsidRPr="00FE46D6" w:rsidRDefault="00851B8A" w:rsidP="00995C3D">
          <w:pPr>
            <w:jc w:val="center"/>
            <w:rPr>
              <w:rFonts w:cs="Arial"/>
              <w:b/>
              <w:sz w:val="24"/>
            </w:rPr>
          </w:pPr>
          <w:r>
            <w:rPr>
              <w:rFonts w:cs="Arial"/>
              <w:b/>
              <w:sz w:val="24"/>
            </w:rPr>
            <w:t>NE RIEN ECRIRE DANS CETTE PARTIE</w:t>
          </w:r>
        </w:p>
      </w:tc>
    </w:tr>
    <w:tr w:rsidR="00851B8A" w:rsidTr="00995C3D">
      <w:trPr>
        <w:trHeight w:hRule="exact" w:val="284"/>
        <w:jc w:val="center"/>
      </w:trPr>
      <w:tc>
        <w:tcPr>
          <w:tcW w:w="315" w:type="pct"/>
          <w:vMerge/>
          <w:tcBorders>
            <w:left w:val="nil"/>
          </w:tcBorders>
          <w:textDirection w:val="btLr"/>
        </w:tcPr>
        <w:p w:rsidR="00851B8A" w:rsidRDefault="00851B8A" w:rsidP="00995C3D">
          <w:pPr>
            <w:ind w:left="113" w:right="113"/>
            <w:jc w:val="center"/>
          </w:pPr>
        </w:p>
      </w:tc>
      <w:tc>
        <w:tcPr>
          <w:tcW w:w="1550" w:type="pct"/>
          <w:gridSpan w:val="4"/>
          <w:tcBorders>
            <w:right w:val="nil"/>
          </w:tcBorders>
          <w:vAlign w:val="center"/>
        </w:tcPr>
        <w:p w:rsidR="00851B8A" w:rsidRPr="001000B6" w:rsidRDefault="00851B8A" w:rsidP="00995C3D">
          <w:pPr>
            <w:rPr>
              <w:rFonts w:cs="Arial"/>
              <w:sz w:val="22"/>
            </w:rPr>
          </w:pPr>
          <w:r w:rsidRPr="001000B6">
            <w:rPr>
              <w:rFonts w:cs="Arial"/>
              <w:sz w:val="22"/>
              <w:szCs w:val="22"/>
            </w:rPr>
            <w:t>Examen :</w:t>
          </w:r>
        </w:p>
      </w:tc>
      <w:tc>
        <w:tcPr>
          <w:tcW w:w="636" w:type="pct"/>
          <w:tcBorders>
            <w:left w:val="nil"/>
            <w:right w:val="nil"/>
          </w:tcBorders>
          <w:vAlign w:val="center"/>
        </w:tcPr>
        <w:p w:rsidR="00851B8A" w:rsidRPr="001000B6" w:rsidRDefault="00851B8A" w:rsidP="00995C3D">
          <w:pPr>
            <w:rPr>
              <w:rFonts w:cs="Arial"/>
              <w:sz w:val="22"/>
            </w:rPr>
          </w:pPr>
          <w:r w:rsidRPr="001000B6">
            <w:rPr>
              <w:rFonts w:cs="Arial"/>
              <w:sz w:val="22"/>
              <w:szCs w:val="22"/>
            </w:rPr>
            <w:t>Série :</w:t>
          </w:r>
        </w:p>
      </w:tc>
      <w:tc>
        <w:tcPr>
          <w:tcW w:w="2499" w:type="pct"/>
          <w:vMerge/>
          <w:tcBorders>
            <w:left w:val="nil"/>
            <w:right w:val="nil"/>
          </w:tcBorders>
          <w:vAlign w:val="center"/>
        </w:tcPr>
        <w:p w:rsidR="00851B8A" w:rsidRPr="00FE46D6" w:rsidRDefault="00851B8A" w:rsidP="00995C3D">
          <w:pPr>
            <w:jc w:val="center"/>
            <w:rPr>
              <w:rFonts w:cs="Arial"/>
              <w:b/>
              <w:sz w:val="24"/>
            </w:rPr>
          </w:pPr>
        </w:p>
      </w:tc>
    </w:tr>
    <w:tr w:rsidR="00851B8A" w:rsidTr="00995C3D">
      <w:trPr>
        <w:trHeight w:hRule="exact" w:val="284"/>
        <w:jc w:val="center"/>
      </w:trPr>
      <w:tc>
        <w:tcPr>
          <w:tcW w:w="315" w:type="pct"/>
          <w:vMerge/>
          <w:tcBorders>
            <w:left w:val="nil"/>
          </w:tcBorders>
          <w:textDirection w:val="btLr"/>
        </w:tcPr>
        <w:p w:rsidR="00851B8A" w:rsidRDefault="00851B8A" w:rsidP="00995C3D">
          <w:pPr>
            <w:ind w:left="113" w:right="113"/>
            <w:jc w:val="center"/>
          </w:pPr>
        </w:p>
      </w:tc>
      <w:tc>
        <w:tcPr>
          <w:tcW w:w="1229" w:type="pct"/>
          <w:gridSpan w:val="2"/>
          <w:tcBorders>
            <w:right w:val="nil"/>
          </w:tcBorders>
          <w:vAlign w:val="center"/>
        </w:tcPr>
        <w:p w:rsidR="00851B8A" w:rsidRPr="001000B6" w:rsidRDefault="00851B8A" w:rsidP="00995C3D">
          <w:pPr>
            <w:rPr>
              <w:rFonts w:cs="Arial"/>
              <w:sz w:val="22"/>
            </w:rPr>
          </w:pPr>
          <w:r w:rsidRPr="001000B6">
            <w:rPr>
              <w:rFonts w:cs="Arial"/>
              <w:sz w:val="22"/>
              <w:szCs w:val="22"/>
            </w:rPr>
            <w:t>Spécialité/option :</w:t>
          </w:r>
        </w:p>
      </w:tc>
      <w:tc>
        <w:tcPr>
          <w:tcW w:w="957" w:type="pct"/>
          <w:gridSpan w:val="3"/>
          <w:tcBorders>
            <w:left w:val="nil"/>
            <w:right w:val="nil"/>
          </w:tcBorders>
          <w:vAlign w:val="center"/>
        </w:tcPr>
        <w:p w:rsidR="00851B8A" w:rsidRPr="001000B6" w:rsidRDefault="00851B8A" w:rsidP="00995C3D">
          <w:pPr>
            <w:rPr>
              <w:rFonts w:cs="Arial"/>
              <w:sz w:val="22"/>
            </w:rPr>
          </w:pPr>
          <w:r w:rsidRPr="001000B6">
            <w:rPr>
              <w:rFonts w:cs="Arial"/>
              <w:sz w:val="22"/>
              <w:szCs w:val="22"/>
            </w:rPr>
            <w:t>Repère de l’épreuve :</w:t>
          </w:r>
        </w:p>
      </w:tc>
      <w:tc>
        <w:tcPr>
          <w:tcW w:w="2499" w:type="pct"/>
          <w:vMerge/>
          <w:tcBorders>
            <w:left w:val="nil"/>
            <w:right w:val="nil"/>
          </w:tcBorders>
          <w:vAlign w:val="center"/>
        </w:tcPr>
        <w:p w:rsidR="00851B8A" w:rsidRPr="00FE46D6" w:rsidRDefault="00851B8A" w:rsidP="00995C3D">
          <w:pPr>
            <w:jc w:val="center"/>
            <w:rPr>
              <w:rFonts w:cs="Arial"/>
              <w:b/>
              <w:sz w:val="24"/>
            </w:rPr>
          </w:pPr>
        </w:p>
      </w:tc>
    </w:tr>
    <w:tr w:rsidR="00851B8A" w:rsidTr="00995C3D">
      <w:trPr>
        <w:trHeight w:hRule="exact" w:val="284"/>
        <w:jc w:val="center"/>
      </w:trPr>
      <w:tc>
        <w:tcPr>
          <w:tcW w:w="315" w:type="pct"/>
          <w:vMerge/>
          <w:tcBorders>
            <w:left w:val="nil"/>
          </w:tcBorders>
          <w:textDirection w:val="btLr"/>
        </w:tcPr>
        <w:p w:rsidR="00851B8A" w:rsidRDefault="00851B8A" w:rsidP="00995C3D">
          <w:pPr>
            <w:ind w:left="113" w:right="113"/>
            <w:jc w:val="center"/>
          </w:pPr>
        </w:p>
      </w:tc>
      <w:tc>
        <w:tcPr>
          <w:tcW w:w="2186" w:type="pct"/>
          <w:gridSpan w:val="5"/>
          <w:tcBorders>
            <w:right w:val="nil"/>
          </w:tcBorders>
          <w:vAlign w:val="center"/>
        </w:tcPr>
        <w:p w:rsidR="00851B8A" w:rsidRPr="001000B6" w:rsidRDefault="00851B8A" w:rsidP="00995C3D">
          <w:pPr>
            <w:rPr>
              <w:rFonts w:cs="Arial"/>
              <w:sz w:val="22"/>
            </w:rPr>
          </w:pPr>
          <w:r w:rsidRPr="001000B6">
            <w:rPr>
              <w:rFonts w:cs="Arial"/>
              <w:sz w:val="22"/>
              <w:szCs w:val="22"/>
            </w:rPr>
            <w:t>Epreuve/sous épreuve :</w:t>
          </w:r>
        </w:p>
      </w:tc>
      <w:tc>
        <w:tcPr>
          <w:tcW w:w="2499" w:type="pct"/>
          <w:vMerge/>
          <w:tcBorders>
            <w:left w:val="nil"/>
            <w:right w:val="nil"/>
          </w:tcBorders>
          <w:vAlign w:val="center"/>
        </w:tcPr>
        <w:p w:rsidR="00851B8A" w:rsidRPr="00FE46D6" w:rsidRDefault="00851B8A" w:rsidP="00995C3D">
          <w:pPr>
            <w:jc w:val="center"/>
            <w:rPr>
              <w:rFonts w:cs="Arial"/>
              <w:b/>
              <w:sz w:val="24"/>
            </w:rPr>
          </w:pPr>
        </w:p>
      </w:tc>
    </w:tr>
    <w:tr w:rsidR="00851B8A" w:rsidTr="00995C3D">
      <w:trPr>
        <w:trHeight w:hRule="exact" w:val="284"/>
        <w:jc w:val="center"/>
      </w:trPr>
      <w:tc>
        <w:tcPr>
          <w:tcW w:w="315" w:type="pct"/>
          <w:vMerge/>
          <w:tcBorders>
            <w:left w:val="nil"/>
          </w:tcBorders>
          <w:textDirection w:val="btLr"/>
        </w:tcPr>
        <w:p w:rsidR="00851B8A" w:rsidRDefault="00851B8A" w:rsidP="00995C3D">
          <w:pPr>
            <w:ind w:left="113" w:right="113"/>
            <w:jc w:val="center"/>
          </w:pPr>
        </w:p>
      </w:tc>
      <w:tc>
        <w:tcPr>
          <w:tcW w:w="2186" w:type="pct"/>
          <w:gridSpan w:val="5"/>
          <w:tcBorders>
            <w:right w:val="nil"/>
          </w:tcBorders>
          <w:vAlign w:val="center"/>
        </w:tcPr>
        <w:p w:rsidR="00851B8A" w:rsidRPr="001000B6" w:rsidRDefault="00851B8A" w:rsidP="00995C3D">
          <w:pPr>
            <w:rPr>
              <w:rFonts w:cs="Arial"/>
              <w:sz w:val="22"/>
            </w:rPr>
          </w:pPr>
          <w:r w:rsidRPr="001000B6">
            <w:rPr>
              <w:rFonts w:cs="Arial"/>
              <w:sz w:val="22"/>
              <w:szCs w:val="22"/>
            </w:rPr>
            <w:t>NOM :</w:t>
          </w:r>
        </w:p>
      </w:tc>
      <w:tc>
        <w:tcPr>
          <w:tcW w:w="2499" w:type="pct"/>
          <w:vMerge/>
          <w:tcBorders>
            <w:left w:val="nil"/>
            <w:right w:val="nil"/>
          </w:tcBorders>
          <w:vAlign w:val="center"/>
        </w:tcPr>
        <w:p w:rsidR="00851B8A" w:rsidRPr="00FE46D6" w:rsidRDefault="00851B8A" w:rsidP="00995C3D">
          <w:pPr>
            <w:jc w:val="center"/>
            <w:rPr>
              <w:rFonts w:cs="Arial"/>
              <w:b/>
              <w:sz w:val="24"/>
            </w:rPr>
          </w:pPr>
        </w:p>
      </w:tc>
    </w:tr>
    <w:tr w:rsidR="00851B8A" w:rsidTr="00995C3D">
      <w:trPr>
        <w:trHeight w:hRule="exact" w:val="454"/>
        <w:jc w:val="center"/>
      </w:trPr>
      <w:tc>
        <w:tcPr>
          <w:tcW w:w="315" w:type="pct"/>
          <w:vMerge/>
          <w:tcBorders>
            <w:left w:val="nil"/>
          </w:tcBorders>
          <w:textDirection w:val="btLr"/>
        </w:tcPr>
        <w:p w:rsidR="00851B8A" w:rsidRDefault="00851B8A" w:rsidP="00995C3D">
          <w:pPr>
            <w:ind w:left="113" w:right="113"/>
            <w:jc w:val="center"/>
          </w:pPr>
        </w:p>
      </w:tc>
      <w:tc>
        <w:tcPr>
          <w:tcW w:w="1168" w:type="pct"/>
          <w:tcBorders>
            <w:right w:val="nil"/>
          </w:tcBorders>
        </w:tcPr>
        <w:p w:rsidR="00851B8A" w:rsidRDefault="00851B8A" w:rsidP="00995C3D">
          <w:pPr>
            <w:rPr>
              <w:sz w:val="16"/>
            </w:rPr>
          </w:pPr>
          <w:r>
            <w:rPr>
              <w:sz w:val="16"/>
            </w:rPr>
            <w:t>(en majuscule, suivi s’il y a lieu, du nom d’épouse)</w:t>
          </w:r>
        </w:p>
        <w:p w:rsidR="00851B8A" w:rsidRDefault="00851B8A" w:rsidP="00995C3D">
          <w:pPr>
            <w:rPr>
              <w:sz w:val="22"/>
            </w:rPr>
          </w:pPr>
          <w:r>
            <w:rPr>
              <w:sz w:val="22"/>
            </w:rPr>
            <w:t>Prénoms :</w:t>
          </w:r>
        </w:p>
      </w:tc>
      <w:tc>
        <w:tcPr>
          <w:tcW w:w="1018" w:type="pct"/>
          <w:gridSpan w:val="4"/>
          <w:vMerge w:val="restart"/>
          <w:tcBorders>
            <w:left w:val="nil"/>
            <w:right w:val="nil"/>
          </w:tcBorders>
        </w:tcPr>
        <w:p w:rsidR="00851B8A" w:rsidRDefault="002172C9" w:rsidP="00995C3D">
          <w:pPr>
            <w:rPr>
              <w:sz w:val="22"/>
            </w:rPr>
          </w:pPr>
          <w:r w:rsidRPr="002172C9">
            <w:rPr>
              <w:noProof/>
            </w:rPr>
            <w:pict>
              <v:rect id="_x0000_s5121" style="position:absolute;margin-left:93.55pt;margin-top:3.7pt;width:130.15pt;height:22.8pt;z-index:251660288;mso-position-horizontal-relative:page;mso-position-vertical-relative:page">
                <w10:wrap anchorx="page" anchory="page"/>
                <w10:anchorlock/>
              </v:rect>
            </w:pict>
          </w:r>
        </w:p>
        <w:p w:rsidR="00851B8A" w:rsidRPr="00AD1D8A" w:rsidRDefault="00851B8A" w:rsidP="00995C3D">
          <w:pPr>
            <w:rPr>
              <w:b/>
              <w:sz w:val="22"/>
            </w:rPr>
          </w:pPr>
          <w:r w:rsidRPr="00AD1D8A">
            <w:rPr>
              <w:b/>
              <w:sz w:val="22"/>
            </w:rPr>
            <w:t>N° du candidat</w:t>
          </w:r>
        </w:p>
        <w:p w:rsidR="00851B8A" w:rsidRPr="00AD1D8A" w:rsidRDefault="00851B8A" w:rsidP="00995C3D">
          <w:pPr>
            <w:spacing w:before="120"/>
            <w:jc w:val="center"/>
            <w:rPr>
              <w:sz w:val="14"/>
              <w:szCs w:val="14"/>
            </w:rPr>
          </w:pPr>
          <w:r w:rsidRPr="00AD1D8A">
            <w:rPr>
              <w:sz w:val="14"/>
              <w:szCs w:val="14"/>
            </w:rPr>
            <w:t>(le numéro est celui qui figure sur la convocation ou liste d’appel)</w:t>
          </w:r>
        </w:p>
      </w:tc>
      <w:tc>
        <w:tcPr>
          <w:tcW w:w="2499" w:type="pct"/>
          <w:vMerge/>
          <w:tcBorders>
            <w:left w:val="nil"/>
            <w:right w:val="nil"/>
          </w:tcBorders>
          <w:vAlign w:val="center"/>
        </w:tcPr>
        <w:p w:rsidR="00851B8A" w:rsidRPr="00FE46D6" w:rsidRDefault="00851B8A" w:rsidP="00995C3D">
          <w:pPr>
            <w:jc w:val="center"/>
            <w:rPr>
              <w:b/>
              <w:noProof/>
              <w:sz w:val="24"/>
            </w:rPr>
          </w:pPr>
        </w:p>
      </w:tc>
    </w:tr>
    <w:tr w:rsidR="00851B8A" w:rsidTr="00995C3D">
      <w:trPr>
        <w:trHeight w:hRule="exact" w:val="284"/>
        <w:jc w:val="center"/>
      </w:trPr>
      <w:tc>
        <w:tcPr>
          <w:tcW w:w="315" w:type="pct"/>
          <w:vMerge/>
          <w:tcBorders>
            <w:left w:val="nil"/>
          </w:tcBorders>
          <w:textDirection w:val="btLr"/>
        </w:tcPr>
        <w:p w:rsidR="00851B8A" w:rsidRDefault="00851B8A" w:rsidP="00995C3D">
          <w:pPr>
            <w:ind w:left="113" w:right="113"/>
            <w:jc w:val="center"/>
          </w:pPr>
        </w:p>
      </w:tc>
      <w:tc>
        <w:tcPr>
          <w:tcW w:w="1168" w:type="pct"/>
          <w:tcBorders>
            <w:right w:val="nil"/>
          </w:tcBorders>
          <w:vAlign w:val="center"/>
        </w:tcPr>
        <w:p w:rsidR="00851B8A" w:rsidRDefault="00851B8A" w:rsidP="00995C3D">
          <w:pPr>
            <w:rPr>
              <w:sz w:val="22"/>
            </w:rPr>
          </w:pPr>
          <w:r>
            <w:rPr>
              <w:sz w:val="22"/>
            </w:rPr>
            <w:t>Né(e) le :</w:t>
          </w:r>
        </w:p>
      </w:tc>
      <w:tc>
        <w:tcPr>
          <w:tcW w:w="1018" w:type="pct"/>
          <w:gridSpan w:val="4"/>
          <w:vMerge/>
          <w:tcBorders>
            <w:left w:val="nil"/>
            <w:right w:val="nil"/>
          </w:tcBorders>
          <w:vAlign w:val="bottom"/>
        </w:tcPr>
        <w:p w:rsidR="00851B8A" w:rsidRDefault="00851B8A" w:rsidP="00995C3D"/>
      </w:tc>
      <w:tc>
        <w:tcPr>
          <w:tcW w:w="2499" w:type="pct"/>
          <w:vMerge/>
          <w:tcBorders>
            <w:left w:val="nil"/>
            <w:right w:val="nil"/>
          </w:tcBorders>
          <w:vAlign w:val="center"/>
        </w:tcPr>
        <w:p w:rsidR="00851B8A" w:rsidRPr="00FE46D6" w:rsidRDefault="00851B8A" w:rsidP="00995C3D">
          <w:pPr>
            <w:jc w:val="center"/>
            <w:rPr>
              <w:b/>
              <w:sz w:val="24"/>
            </w:rPr>
          </w:pPr>
        </w:p>
      </w:tc>
    </w:tr>
    <w:tr w:rsidR="00851B8A" w:rsidTr="00995C3D">
      <w:trPr>
        <w:trHeight w:hRule="exact" w:val="113"/>
        <w:jc w:val="center"/>
      </w:trPr>
      <w:tc>
        <w:tcPr>
          <w:tcW w:w="315" w:type="pct"/>
          <w:vMerge/>
          <w:tcBorders>
            <w:left w:val="nil"/>
            <w:bottom w:val="dashed" w:sz="8" w:space="0" w:color="auto"/>
          </w:tcBorders>
          <w:textDirection w:val="btLr"/>
        </w:tcPr>
        <w:p w:rsidR="00851B8A" w:rsidRPr="001000B6" w:rsidRDefault="00851B8A" w:rsidP="00995C3D">
          <w:pPr>
            <w:ind w:left="113" w:right="113"/>
            <w:jc w:val="center"/>
            <w:rPr>
              <w:sz w:val="16"/>
              <w:szCs w:val="16"/>
            </w:rPr>
          </w:pPr>
        </w:p>
      </w:tc>
      <w:tc>
        <w:tcPr>
          <w:tcW w:w="1168" w:type="pct"/>
          <w:tcBorders>
            <w:bottom w:val="dashed" w:sz="8" w:space="0" w:color="auto"/>
            <w:right w:val="nil"/>
          </w:tcBorders>
          <w:vAlign w:val="bottom"/>
        </w:tcPr>
        <w:p w:rsidR="00851B8A" w:rsidRPr="00700CB3" w:rsidRDefault="00851B8A" w:rsidP="00995C3D">
          <w:pPr>
            <w:rPr>
              <w:sz w:val="4"/>
              <w:szCs w:val="4"/>
            </w:rPr>
          </w:pPr>
        </w:p>
      </w:tc>
      <w:tc>
        <w:tcPr>
          <w:tcW w:w="1018" w:type="pct"/>
          <w:gridSpan w:val="4"/>
          <w:vMerge/>
          <w:tcBorders>
            <w:left w:val="nil"/>
            <w:bottom w:val="dashed" w:sz="8" w:space="0" w:color="auto"/>
            <w:right w:val="nil"/>
          </w:tcBorders>
          <w:vAlign w:val="bottom"/>
        </w:tcPr>
        <w:p w:rsidR="00851B8A" w:rsidRDefault="00851B8A" w:rsidP="00995C3D"/>
      </w:tc>
      <w:tc>
        <w:tcPr>
          <w:tcW w:w="2499" w:type="pct"/>
          <w:vMerge/>
          <w:tcBorders>
            <w:left w:val="nil"/>
            <w:bottom w:val="single" w:sz="12" w:space="0" w:color="auto"/>
            <w:right w:val="nil"/>
          </w:tcBorders>
          <w:vAlign w:val="center"/>
        </w:tcPr>
        <w:p w:rsidR="00851B8A" w:rsidRPr="00FE46D6" w:rsidRDefault="00851B8A" w:rsidP="00995C3D">
          <w:pPr>
            <w:jc w:val="center"/>
            <w:rPr>
              <w:b/>
              <w:sz w:val="24"/>
            </w:rPr>
          </w:pPr>
        </w:p>
      </w:tc>
    </w:tr>
    <w:tr w:rsidR="00851B8A" w:rsidRPr="00F96388" w:rsidTr="00995C3D">
      <w:trPr>
        <w:cantSplit/>
        <w:trHeight w:hRule="exact" w:val="2268"/>
        <w:jc w:val="center"/>
      </w:trPr>
      <w:tc>
        <w:tcPr>
          <w:tcW w:w="315" w:type="pct"/>
          <w:tcBorders>
            <w:top w:val="dashed" w:sz="8" w:space="0" w:color="auto"/>
            <w:left w:val="nil"/>
            <w:bottom w:val="single" w:sz="4" w:space="0" w:color="auto"/>
          </w:tcBorders>
          <w:textDirection w:val="btLr"/>
        </w:tcPr>
        <w:p w:rsidR="00851B8A" w:rsidRPr="00E27E64" w:rsidRDefault="002172C9" w:rsidP="00995C3D">
          <w:pPr>
            <w:ind w:left="113" w:right="113"/>
            <w:jc w:val="right"/>
            <w:rPr>
              <w:sz w:val="16"/>
            </w:rPr>
          </w:pPr>
          <w:r>
            <w:rPr>
              <w:noProof/>
              <w:sz w:val="16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122" type="#_x0000_t202" style="position:absolute;left:0;text-align:left;margin-left:121.45pt;margin-top:193.65pt;width:125.35pt;height:51pt;z-index:251661312;mso-position-horizontal-relative:page;mso-position-vertical-relative:page" o:allowincell="f">
                <v:textbox style="mso-next-textbox:#_x0000_s5122">
                  <w:txbxContent>
                    <w:p w:rsidR="00851B8A" w:rsidRDefault="00851B8A" w:rsidP="00887577">
                      <w:pPr>
                        <w:rPr>
                          <w:b/>
                          <w:sz w:val="22"/>
                        </w:rPr>
                      </w:pPr>
                    </w:p>
                    <w:p w:rsidR="00851B8A" w:rsidRPr="00EC0698" w:rsidRDefault="00851B8A" w:rsidP="00887577">
                      <w:pPr>
                        <w:rPr>
                          <w:b/>
                          <w:sz w:val="22"/>
                        </w:rPr>
                      </w:pPr>
                      <w:r w:rsidRPr="00EC0698">
                        <w:rPr>
                          <w:b/>
                          <w:sz w:val="22"/>
                        </w:rPr>
                        <w:t>Note :</w:t>
                      </w:r>
                    </w:p>
                  </w:txbxContent>
                </v:textbox>
                <w10:wrap anchorx="page" anchory="page"/>
                <w10:anchorlock/>
              </v:shape>
            </w:pict>
          </w:r>
          <w:r w:rsidR="00851B8A" w:rsidRPr="00E27E64">
            <w:rPr>
              <w:sz w:val="16"/>
            </w:rPr>
            <w:t>NE RIEN ECRIRE</w:t>
          </w:r>
          <w:r w:rsidR="00851B8A">
            <w:rPr>
              <w:sz w:val="16"/>
            </w:rPr>
            <w:tab/>
          </w:r>
        </w:p>
      </w:tc>
      <w:tc>
        <w:tcPr>
          <w:tcW w:w="2186" w:type="pct"/>
          <w:gridSpan w:val="5"/>
          <w:tcBorders>
            <w:top w:val="dashed" w:sz="8" w:space="0" w:color="auto"/>
            <w:bottom w:val="single" w:sz="4" w:space="0" w:color="auto"/>
            <w:right w:val="single" w:sz="12" w:space="0" w:color="auto"/>
          </w:tcBorders>
        </w:tcPr>
        <w:p w:rsidR="00851B8A" w:rsidRPr="004467B3" w:rsidRDefault="00851B8A" w:rsidP="00995C3D">
          <w:pPr>
            <w:spacing w:before="120"/>
            <w:jc w:val="center"/>
            <w:rPr>
              <w:sz w:val="22"/>
            </w:rPr>
          </w:pPr>
          <w:r w:rsidRPr="004467B3">
            <w:rPr>
              <w:sz w:val="22"/>
              <w:szCs w:val="22"/>
            </w:rPr>
            <w:t>Appréciation du correcteur</w:t>
          </w:r>
        </w:p>
      </w:tc>
      <w:tc>
        <w:tcPr>
          <w:tcW w:w="2499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851B8A" w:rsidRDefault="00851B8A" w:rsidP="00995C3D">
          <w:pPr>
            <w:jc w:val="center"/>
            <w:rPr>
              <w:b/>
              <w:sz w:val="28"/>
              <w:szCs w:val="28"/>
            </w:rPr>
          </w:pPr>
        </w:p>
        <w:p w:rsidR="00851B8A" w:rsidRPr="00A7204D" w:rsidRDefault="00851B8A" w:rsidP="00995C3D">
          <w:pPr>
            <w:jc w:val="center"/>
            <w:rPr>
              <w:b/>
              <w:sz w:val="32"/>
              <w:szCs w:val="32"/>
            </w:rPr>
          </w:pPr>
          <w:r w:rsidRPr="00A7204D">
            <w:rPr>
              <w:b/>
              <w:sz w:val="32"/>
              <w:szCs w:val="32"/>
            </w:rPr>
            <w:t>BACCALAUREAT PROFESSIONNEL</w:t>
          </w:r>
        </w:p>
        <w:p w:rsidR="00851B8A" w:rsidRPr="00A7204D" w:rsidRDefault="00851B8A" w:rsidP="00995C3D">
          <w:pPr>
            <w:jc w:val="center"/>
            <w:rPr>
              <w:b/>
              <w:sz w:val="36"/>
              <w:szCs w:val="36"/>
            </w:rPr>
          </w:pPr>
          <w:r w:rsidRPr="00A7204D">
            <w:rPr>
              <w:b/>
              <w:sz w:val="36"/>
              <w:szCs w:val="36"/>
            </w:rPr>
            <w:t>TECHNICIEN CONSTRUCTEUR BOIS</w:t>
          </w:r>
        </w:p>
        <w:p w:rsidR="00851B8A" w:rsidRPr="00207455" w:rsidRDefault="00851B8A" w:rsidP="00995C3D">
          <w:pPr>
            <w:spacing w:before="120"/>
            <w:jc w:val="center"/>
            <w:rPr>
              <w:b/>
              <w:sz w:val="28"/>
              <w:szCs w:val="28"/>
            </w:rPr>
          </w:pPr>
          <w:r w:rsidRPr="00207455">
            <w:rPr>
              <w:b/>
              <w:sz w:val="28"/>
              <w:szCs w:val="28"/>
            </w:rPr>
            <w:t>E2 – Epreuve de technologie</w:t>
          </w:r>
        </w:p>
        <w:p w:rsidR="00851B8A" w:rsidRPr="004253DB" w:rsidRDefault="00851B8A" w:rsidP="00995C3D">
          <w:pPr>
            <w:spacing w:before="120"/>
            <w:jc w:val="center"/>
            <w:rPr>
              <w:b/>
              <w:sz w:val="28"/>
              <w:szCs w:val="28"/>
            </w:rPr>
          </w:pPr>
          <w:r w:rsidRPr="00207455">
            <w:rPr>
              <w:b/>
              <w:sz w:val="28"/>
              <w:szCs w:val="28"/>
            </w:rPr>
            <w:t>Sous-épreuve E21 – Analyse technique d’un ouvrage</w:t>
          </w:r>
        </w:p>
      </w:tc>
    </w:tr>
    <w:tr w:rsidR="00851B8A" w:rsidTr="00995C3D">
      <w:trPr>
        <w:cantSplit/>
        <w:trHeight w:hRule="exact" w:val="284"/>
        <w:jc w:val="center"/>
      </w:trPr>
      <w:tc>
        <w:tcPr>
          <w:tcW w:w="2501" w:type="pct"/>
          <w:gridSpan w:val="6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851B8A" w:rsidRPr="004467B3" w:rsidRDefault="00851B8A" w:rsidP="00995C3D">
          <w:pPr>
            <w:rPr>
              <w:sz w:val="16"/>
              <w:szCs w:val="16"/>
            </w:rPr>
          </w:pPr>
          <w:r w:rsidRPr="004467B3">
            <w:rPr>
              <w:sz w:val="16"/>
              <w:szCs w:val="16"/>
            </w:rPr>
            <w:t>Il est interdit aux candidats de signer leur composition ou d'y mettre un signe quelconque pouvant indiquer sa provenance</w:t>
          </w:r>
        </w:p>
      </w:tc>
      <w:tc>
        <w:tcPr>
          <w:tcW w:w="2499" w:type="pct"/>
          <w:tcBorders>
            <w:top w:val="nil"/>
            <w:left w:val="nil"/>
            <w:bottom w:val="nil"/>
            <w:right w:val="nil"/>
          </w:tcBorders>
        </w:tcPr>
        <w:p w:rsidR="00851B8A" w:rsidRPr="004467B3" w:rsidRDefault="00851B8A" w:rsidP="00995C3D">
          <w:pPr>
            <w:rPr>
              <w:sz w:val="16"/>
              <w:szCs w:val="16"/>
            </w:rPr>
          </w:pPr>
        </w:p>
      </w:tc>
    </w:tr>
  </w:tbl>
  <w:p w:rsidR="00851B8A" w:rsidRDefault="00851B8A" w:rsidP="002721C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D1CA1"/>
    <w:multiLevelType w:val="hybridMultilevel"/>
    <w:tmpl w:val="67F8EB78"/>
    <w:lvl w:ilvl="0" w:tplc="142E96C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63E18"/>
    <w:multiLevelType w:val="hybridMultilevel"/>
    <w:tmpl w:val="E97E2716"/>
    <w:lvl w:ilvl="0" w:tplc="355C7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2C2E64"/>
    <w:multiLevelType w:val="hybridMultilevel"/>
    <w:tmpl w:val="0BC62D70"/>
    <w:lvl w:ilvl="0" w:tplc="8D6AAB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815A07"/>
    <w:multiLevelType w:val="hybridMultilevel"/>
    <w:tmpl w:val="83C47498"/>
    <w:lvl w:ilvl="0" w:tplc="142E96C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DA7252"/>
    <w:multiLevelType w:val="hybridMultilevel"/>
    <w:tmpl w:val="1C682CFA"/>
    <w:lvl w:ilvl="0" w:tplc="142E96C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17DC7"/>
    <w:multiLevelType w:val="hybridMultilevel"/>
    <w:tmpl w:val="A7E47A8A"/>
    <w:lvl w:ilvl="0" w:tplc="142E96C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6"/>
  <w:gutterAtTop/>
  <w:proofState w:spelling="clean" w:grammar="clean"/>
  <w:defaultTabStop w:val="567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7346">
      <o:colormenu v:ext="edit" fillcolor="non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DB01C8"/>
    <w:rsid w:val="0001588C"/>
    <w:rsid w:val="00015DD5"/>
    <w:rsid w:val="0002131D"/>
    <w:rsid w:val="00025883"/>
    <w:rsid w:val="00026AD3"/>
    <w:rsid w:val="00030ABE"/>
    <w:rsid w:val="0006084C"/>
    <w:rsid w:val="00080A49"/>
    <w:rsid w:val="00082FA7"/>
    <w:rsid w:val="00085D89"/>
    <w:rsid w:val="000A2C41"/>
    <w:rsid w:val="000B0FA4"/>
    <w:rsid w:val="000B2024"/>
    <w:rsid w:val="000B5D91"/>
    <w:rsid w:val="000B7E36"/>
    <w:rsid w:val="000D4443"/>
    <w:rsid w:val="000F4D74"/>
    <w:rsid w:val="000F5BE7"/>
    <w:rsid w:val="00105BBC"/>
    <w:rsid w:val="00115E63"/>
    <w:rsid w:val="001175D0"/>
    <w:rsid w:val="001253BE"/>
    <w:rsid w:val="00131AA3"/>
    <w:rsid w:val="00134DA0"/>
    <w:rsid w:val="0014245F"/>
    <w:rsid w:val="001508F0"/>
    <w:rsid w:val="001523D2"/>
    <w:rsid w:val="0016087F"/>
    <w:rsid w:val="00174964"/>
    <w:rsid w:val="0018075E"/>
    <w:rsid w:val="0019780E"/>
    <w:rsid w:val="001A1B15"/>
    <w:rsid w:val="001A2B48"/>
    <w:rsid w:val="001B4ACA"/>
    <w:rsid w:val="001B4D4B"/>
    <w:rsid w:val="001C7154"/>
    <w:rsid w:val="001E038F"/>
    <w:rsid w:val="001F12ED"/>
    <w:rsid w:val="001F64ED"/>
    <w:rsid w:val="00207455"/>
    <w:rsid w:val="002117CB"/>
    <w:rsid w:val="00215165"/>
    <w:rsid w:val="002172C9"/>
    <w:rsid w:val="00227161"/>
    <w:rsid w:val="00244DB3"/>
    <w:rsid w:val="0025170E"/>
    <w:rsid w:val="00255111"/>
    <w:rsid w:val="0026511F"/>
    <w:rsid w:val="002709E2"/>
    <w:rsid w:val="002721C3"/>
    <w:rsid w:val="00282591"/>
    <w:rsid w:val="002B273A"/>
    <w:rsid w:val="002C4987"/>
    <w:rsid w:val="002D24C4"/>
    <w:rsid w:val="002D76F2"/>
    <w:rsid w:val="002E3AF8"/>
    <w:rsid w:val="00302C41"/>
    <w:rsid w:val="003079A3"/>
    <w:rsid w:val="003260D0"/>
    <w:rsid w:val="0034287E"/>
    <w:rsid w:val="0034371A"/>
    <w:rsid w:val="0034374F"/>
    <w:rsid w:val="00350932"/>
    <w:rsid w:val="00352F48"/>
    <w:rsid w:val="00353357"/>
    <w:rsid w:val="00371E80"/>
    <w:rsid w:val="003754B1"/>
    <w:rsid w:val="00392B35"/>
    <w:rsid w:val="00394255"/>
    <w:rsid w:val="00396DD8"/>
    <w:rsid w:val="003A0772"/>
    <w:rsid w:val="003A6703"/>
    <w:rsid w:val="00403D29"/>
    <w:rsid w:val="00410558"/>
    <w:rsid w:val="00410F78"/>
    <w:rsid w:val="004215DB"/>
    <w:rsid w:val="004253DB"/>
    <w:rsid w:val="00431AA8"/>
    <w:rsid w:val="004359C0"/>
    <w:rsid w:val="0044182C"/>
    <w:rsid w:val="004467B3"/>
    <w:rsid w:val="00474CBF"/>
    <w:rsid w:val="004759FF"/>
    <w:rsid w:val="004935AC"/>
    <w:rsid w:val="004B384E"/>
    <w:rsid w:val="004C2212"/>
    <w:rsid w:val="004C2F65"/>
    <w:rsid w:val="004D1C80"/>
    <w:rsid w:val="004E1114"/>
    <w:rsid w:val="004E349C"/>
    <w:rsid w:val="004E3CC7"/>
    <w:rsid w:val="004F284C"/>
    <w:rsid w:val="00504B48"/>
    <w:rsid w:val="00517050"/>
    <w:rsid w:val="005175A9"/>
    <w:rsid w:val="00535850"/>
    <w:rsid w:val="005414BF"/>
    <w:rsid w:val="0055261F"/>
    <w:rsid w:val="00565125"/>
    <w:rsid w:val="00565560"/>
    <w:rsid w:val="005659FF"/>
    <w:rsid w:val="00574E88"/>
    <w:rsid w:val="00582809"/>
    <w:rsid w:val="00582E2E"/>
    <w:rsid w:val="005C41C7"/>
    <w:rsid w:val="005C5096"/>
    <w:rsid w:val="005C6CDA"/>
    <w:rsid w:val="005E2313"/>
    <w:rsid w:val="005F2046"/>
    <w:rsid w:val="005F5326"/>
    <w:rsid w:val="00615429"/>
    <w:rsid w:val="00615C06"/>
    <w:rsid w:val="006214D6"/>
    <w:rsid w:val="00650507"/>
    <w:rsid w:val="0065776F"/>
    <w:rsid w:val="006824D4"/>
    <w:rsid w:val="006A000B"/>
    <w:rsid w:val="006C7D82"/>
    <w:rsid w:val="006D2BB4"/>
    <w:rsid w:val="006F63A3"/>
    <w:rsid w:val="00700CB3"/>
    <w:rsid w:val="0070526B"/>
    <w:rsid w:val="007413F0"/>
    <w:rsid w:val="007668E2"/>
    <w:rsid w:val="007827BF"/>
    <w:rsid w:val="007904C5"/>
    <w:rsid w:val="00790B5F"/>
    <w:rsid w:val="00792922"/>
    <w:rsid w:val="007A3532"/>
    <w:rsid w:val="007A3842"/>
    <w:rsid w:val="007D1B17"/>
    <w:rsid w:val="007E7BC3"/>
    <w:rsid w:val="007F53FC"/>
    <w:rsid w:val="007F7FF1"/>
    <w:rsid w:val="00805629"/>
    <w:rsid w:val="008126F0"/>
    <w:rsid w:val="0081751D"/>
    <w:rsid w:val="008219E6"/>
    <w:rsid w:val="0082281E"/>
    <w:rsid w:val="00851B8A"/>
    <w:rsid w:val="0087587F"/>
    <w:rsid w:val="00884A0B"/>
    <w:rsid w:val="00885004"/>
    <w:rsid w:val="00887577"/>
    <w:rsid w:val="008A500C"/>
    <w:rsid w:val="008B5200"/>
    <w:rsid w:val="008C7BB5"/>
    <w:rsid w:val="008D1DD9"/>
    <w:rsid w:val="008D50BA"/>
    <w:rsid w:val="008E7BBC"/>
    <w:rsid w:val="008F14FB"/>
    <w:rsid w:val="00900729"/>
    <w:rsid w:val="00901C5E"/>
    <w:rsid w:val="00903279"/>
    <w:rsid w:val="00905864"/>
    <w:rsid w:val="00906962"/>
    <w:rsid w:val="00922E05"/>
    <w:rsid w:val="00963DCC"/>
    <w:rsid w:val="0097090E"/>
    <w:rsid w:val="00994CCF"/>
    <w:rsid w:val="00995C3D"/>
    <w:rsid w:val="0099678E"/>
    <w:rsid w:val="00996CB0"/>
    <w:rsid w:val="009D4244"/>
    <w:rsid w:val="009E1F40"/>
    <w:rsid w:val="009F7D3B"/>
    <w:rsid w:val="00A02173"/>
    <w:rsid w:val="00A07279"/>
    <w:rsid w:val="00A127BC"/>
    <w:rsid w:val="00A162FF"/>
    <w:rsid w:val="00A45A5C"/>
    <w:rsid w:val="00A54429"/>
    <w:rsid w:val="00A60BDF"/>
    <w:rsid w:val="00A63B1D"/>
    <w:rsid w:val="00A70DCF"/>
    <w:rsid w:val="00A711BD"/>
    <w:rsid w:val="00A7204D"/>
    <w:rsid w:val="00A774C6"/>
    <w:rsid w:val="00A778E6"/>
    <w:rsid w:val="00A921A3"/>
    <w:rsid w:val="00AA6F20"/>
    <w:rsid w:val="00AB30EA"/>
    <w:rsid w:val="00AB79B6"/>
    <w:rsid w:val="00AC4E32"/>
    <w:rsid w:val="00AC51B8"/>
    <w:rsid w:val="00AD1D8A"/>
    <w:rsid w:val="00AD560F"/>
    <w:rsid w:val="00AE0E00"/>
    <w:rsid w:val="00AE7523"/>
    <w:rsid w:val="00AF1B2E"/>
    <w:rsid w:val="00B0147D"/>
    <w:rsid w:val="00B3694C"/>
    <w:rsid w:val="00B73369"/>
    <w:rsid w:val="00B84A70"/>
    <w:rsid w:val="00BA70E2"/>
    <w:rsid w:val="00BB33E6"/>
    <w:rsid w:val="00BC17BE"/>
    <w:rsid w:val="00BC1CF0"/>
    <w:rsid w:val="00BC1DB7"/>
    <w:rsid w:val="00BC379B"/>
    <w:rsid w:val="00BD5C35"/>
    <w:rsid w:val="00C42203"/>
    <w:rsid w:val="00C81D8F"/>
    <w:rsid w:val="00C9310F"/>
    <w:rsid w:val="00C96863"/>
    <w:rsid w:val="00CA574C"/>
    <w:rsid w:val="00CB2057"/>
    <w:rsid w:val="00CC07F5"/>
    <w:rsid w:val="00CC175C"/>
    <w:rsid w:val="00CD5379"/>
    <w:rsid w:val="00CD58F5"/>
    <w:rsid w:val="00CE0168"/>
    <w:rsid w:val="00CE1674"/>
    <w:rsid w:val="00CE6EF1"/>
    <w:rsid w:val="00D02FDA"/>
    <w:rsid w:val="00D05FFF"/>
    <w:rsid w:val="00D10A31"/>
    <w:rsid w:val="00D2146A"/>
    <w:rsid w:val="00D22663"/>
    <w:rsid w:val="00D40C91"/>
    <w:rsid w:val="00D52BE5"/>
    <w:rsid w:val="00D6551B"/>
    <w:rsid w:val="00D67729"/>
    <w:rsid w:val="00D832F4"/>
    <w:rsid w:val="00D858C4"/>
    <w:rsid w:val="00DA3685"/>
    <w:rsid w:val="00DA6EFC"/>
    <w:rsid w:val="00DB01C8"/>
    <w:rsid w:val="00DC182F"/>
    <w:rsid w:val="00DE7666"/>
    <w:rsid w:val="00DE7BCA"/>
    <w:rsid w:val="00DF3EA9"/>
    <w:rsid w:val="00DF6E5D"/>
    <w:rsid w:val="00DF73C5"/>
    <w:rsid w:val="00E05885"/>
    <w:rsid w:val="00E10D3D"/>
    <w:rsid w:val="00E110AE"/>
    <w:rsid w:val="00E15117"/>
    <w:rsid w:val="00E1654A"/>
    <w:rsid w:val="00E27E64"/>
    <w:rsid w:val="00E33B72"/>
    <w:rsid w:val="00E35F50"/>
    <w:rsid w:val="00E55DB6"/>
    <w:rsid w:val="00E567B1"/>
    <w:rsid w:val="00E633FB"/>
    <w:rsid w:val="00E667C5"/>
    <w:rsid w:val="00E97618"/>
    <w:rsid w:val="00E97B9F"/>
    <w:rsid w:val="00EA0895"/>
    <w:rsid w:val="00EA1373"/>
    <w:rsid w:val="00EB064A"/>
    <w:rsid w:val="00EB3233"/>
    <w:rsid w:val="00EB6F5E"/>
    <w:rsid w:val="00EC0698"/>
    <w:rsid w:val="00ED3CB9"/>
    <w:rsid w:val="00ED5A0D"/>
    <w:rsid w:val="00EF6334"/>
    <w:rsid w:val="00F02FEC"/>
    <w:rsid w:val="00F05E7C"/>
    <w:rsid w:val="00F136C6"/>
    <w:rsid w:val="00F264FA"/>
    <w:rsid w:val="00F34253"/>
    <w:rsid w:val="00F36983"/>
    <w:rsid w:val="00F41C3D"/>
    <w:rsid w:val="00F452BC"/>
    <w:rsid w:val="00F453A1"/>
    <w:rsid w:val="00F45FE6"/>
    <w:rsid w:val="00F46358"/>
    <w:rsid w:val="00F61B9D"/>
    <w:rsid w:val="00F85577"/>
    <w:rsid w:val="00F92F5C"/>
    <w:rsid w:val="00F96388"/>
    <w:rsid w:val="00FB2F8E"/>
    <w:rsid w:val="00FB32CE"/>
    <w:rsid w:val="00FC4257"/>
    <w:rsid w:val="00FC566C"/>
    <w:rsid w:val="00FD4E2D"/>
    <w:rsid w:val="00FE46D6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573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1C8"/>
    <w:rPr>
      <w:rFonts w:cs="Times New Roman"/>
      <w:szCs w:val="24"/>
    </w:rPr>
  </w:style>
  <w:style w:type="paragraph" w:styleId="Titre1">
    <w:name w:val="heading 1"/>
    <w:basedOn w:val="Normal"/>
    <w:next w:val="Normal"/>
    <w:link w:val="Titre1Car"/>
    <w:qFormat/>
    <w:rsid w:val="00C81D8F"/>
    <w:pPr>
      <w:keepNext/>
      <w:framePr w:wrap="notBeside" w:hAnchor="text"/>
      <w:outlineLvl w:val="0"/>
    </w:pPr>
    <w:rPr>
      <w:rFonts w:cs="Arial"/>
      <w:b/>
      <w:sz w:val="28"/>
      <w:szCs w:val="22"/>
    </w:rPr>
  </w:style>
  <w:style w:type="paragraph" w:styleId="Titre2">
    <w:name w:val="heading 2"/>
    <w:basedOn w:val="Normal"/>
    <w:next w:val="Normal"/>
    <w:link w:val="Titre2Car"/>
    <w:qFormat/>
    <w:rsid w:val="00C81D8F"/>
    <w:pPr>
      <w:keepNext/>
      <w:framePr w:wrap="notBeside" w:hAnchor="text"/>
      <w:shd w:val="solid" w:color="00CCFF" w:fill="99CCFF"/>
      <w:jc w:val="center"/>
      <w:outlineLvl w:val="1"/>
    </w:pPr>
    <w:rPr>
      <w:rFonts w:cs="Arial"/>
      <w:b/>
      <w:color w:val="3366CC"/>
      <w:szCs w:val="22"/>
    </w:rPr>
  </w:style>
  <w:style w:type="paragraph" w:styleId="Titre3">
    <w:name w:val="heading 3"/>
    <w:basedOn w:val="Normal"/>
    <w:next w:val="Normal"/>
    <w:link w:val="Titre3Car"/>
    <w:qFormat/>
    <w:rsid w:val="00C81D8F"/>
    <w:pPr>
      <w:keepNext/>
      <w:framePr w:wrap="notBeside" w:hAnchor="text"/>
      <w:tabs>
        <w:tab w:val="left" w:pos="567"/>
        <w:tab w:val="left" w:pos="2835"/>
      </w:tabs>
      <w:outlineLvl w:val="2"/>
    </w:pPr>
    <w:rPr>
      <w:rFonts w:cs="Arial"/>
      <w:b/>
      <w:sz w:val="22"/>
      <w:szCs w:val="22"/>
    </w:rPr>
  </w:style>
  <w:style w:type="paragraph" w:styleId="Titre4">
    <w:name w:val="heading 4"/>
    <w:basedOn w:val="Normal"/>
    <w:next w:val="Normal"/>
    <w:link w:val="Titre4Car"/>
    <w:qFormat/>
    <w:rsid w:val="00DB01C8"/>
    <w:pPr>
      <w:keepNext/>
      <w:jc w:val="center"/>
      <w:outlineLvl w:val="3"/>
    </w:pPr>
    <w:rPr>
      <w:rFonts w:cs="Arial"/>
      <w:sz w:val="40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026A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nhideWhenUsed/>
    <w:qFormat/>
    <w:rsid w:val="0088757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1B2E"/>
    <w:rPr>
      <w:rFonts w:ascii="Arial Narrow" w:hAnsi="Arial Narrow" w:cs="Arial"/>
      <w:b/>
      <w:sz w:val="28"/>
      <w:szCs w:val="22"/>
    </w:rPr>
  </w:style>
  <w:style w:type="character" w:customStyle="1" w:styleId="Titre2Car">
    <w:name w:val="Titre 2 Car"/>
    <w:basedOn w:val="Policepardfaut"/>
    <w:link w:val="Titre2"/>
    <w:rsid w:val="00AF1B2E"/>
    <w:rPr>
      <w:rFonts w:ascii="Arial Narrow" w:hAnsi="Arial Narrow" w:cs="Arial"/>
      <w:b/>
      <w:color w:val="3366CC"/>
      <w:sz w:val="24"/>
      <w:szCs w:val="22"/>
      <w:shd w:val="solid" w:color="00CCFF" w:fill="99CCFF"/>
    </w:rPr>
  </w:style>
  <w:style w:type="character" w:customStyle="1" w:styleId="Titre3Car">
    <w:name w:val="Titre 3 Car"/>
    <w:basedOn w:val="Policepardfaut"/>
    <w:link w:val="Titre3"/>
    <w:rsid w:val="00AF1B2E"/>
    <w:rPr>
      <w:rFonts w:ascii="Arial" w:hAnsi="Arial" w:cs="Arial"/>
      <w:b/>
      <w:sz w:val="22"/>
      <w:szCs w:val="22"/>
    </w:rPr>
  </w:style>
  <w:style w:type="table" w:styleId="Grilledutableau">
    <w:name w:val="Table Grid"/>
    <w:basedOn w:val="TableauNormal"/>
    <w:uiPriority w:val="59"/>
    <w:rsid w:val="00906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4Car">
    <w:name w:val="Titre 4 Car"/>
    <w:basedOn w:val="Policepardfaut"/>
    <w:link w:val="Titre4"/>
    <w:rsid w:val="00DB01C8"/>
    <w:rPr>
      <w:sz w:val="40"/>
      <w:szCs w:val="24"/>
    </w:rPr>
  </w:style>
  <w:style w:type="paragraph" w:styleId="En-tte">
    <w:name w:val="header"/>
    <w:basedOn w:val="Normal"/>
    <w:link w:val="En-tteCar"/>
    <w:uiPriority w:val="99"/>
    <w:unhideWhenUsed/>
    <w:rsid w:val="001749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4964"/>
    <w:rPr>
      <w:rFonts w:cs="Times New Roman"/>
      <w:szCs w:val="24"/>
    </w:rPr>
  </w:style>
  <w:style w:type="paragraph" w:styleId="Pieddepage">
    <w:name w:val="footer"/>
    <w:basedOn w:val="Normal"/>
    <w:link w:val="PieddepageCar"/>
    <w:unhideWhenUsed/>
    <w:rsid w:val="001749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74964"/>
    <w:rPr>
      <w:rFonts w:cs="Times New Roman"/>
      <w:szCs w:val="24"/>
    </w:rPr>
  </w:style>
  <w:style w:type="character" w:customStyle="1" w:styleId="Titre6Car">
    <w:name w:val="Titre 6 Car"/>
    <w:basedOn w:val="Policepardfaut"/>
    <w:link w:val="Titre6"/>
    <w:rsid w:val="00887577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styleId="Numrodepage">
    <w:name w:val="page number"/>
    <w:basedOn w:val="Policepardfaut"/>
    <w:rsid w:val="00AC4E32"/>
  </w:style>
  <w:style w:type="character" w:customStyle="1" w:styleId="Titre5Car">
    <w:name w:val="Titre 5 Car"/>
    <w:basedOn w:val="Policepardfaut"/>
    <w:link w:val="Titre5"/>
    <w:semiHidden/>
    <w:rsid w:val="00026AD3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27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27B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827BF"/>
    <w:rPr>
      <w:color w:val="808080"/>
    </w:rPr>
  </w:style>
  <w:style w:type="paragraph" w:styleId="Paragraphedeliste">
    <w:name w:val="List Paragraph"/>
    <w:basedOn w:val="Normal"/>
    <w:uiPriority w:val="34"/>
    <w:qFormat/>
    <w:rsid w:val="00851B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image" Target="media/image8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oleObject" Target="embeddings/oleObject3.bin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9FE40-9AA9-4B3E-9A2C-6F19F7DE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1958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BCP Technicien Constructeur Bois</vt:lpstr>
    </vt:vector>
  </TitlesOfParts>
  <Company/>
  <LinksUpToDate>false</LinksUpToDate>
  <CharactersWithSpaces>12707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BCP Technicien Constructeur Bois</dc:title>
  <dc:creator>Rectorat Orléans-Tours</dc:creator>
  <cp:lastModifiedBy>ien</cp:lastModifiedBy>
  <cp:revision>14</cp:revision>
  <cp:lastPrinted>2012-02-19T10:34:00Z</cp:lastPrinted>
  <dcterms:created xsi:type="dcterms:W3CDTF">2012-02-19T10:16:00Z</dcterms:created>
  <dcterms:modified xsi:type="dcterms:W3CDTF">2012-02-19T10:52:00Z</dcterms:modified>
</cp:coreProperties>
</file>