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729" w:rsidRDefault="006A6729" w:rsidP="006A6729">
      <w:pPr>
        <w:pStyle w:val="Titre1"/>
        <w:rPr>
          <w:noProof/>
          <w:lang w:eastAsia="fr-FR"/>
        </w:rPr>
      </w:pPr>
      <w:r w:rsidRPr="006A6729">
        <w:rPr>
          <w:noProof/>
          <w:lang w:eastAsia="fr-FR"/>
        </w:rPr>
        <w:t>Tous documents autorisés</w:t>
      </w:r>
      <w:r w:rsidR="00056128">
        <w:rPr>
          <w:noProof/>
          <w:lang w:eastAsia="fr-FR"/>
        </w:rPr>
        <w:t xml:space="preserve"> + calculatrice</w:t>
      </w:r>
    </w:p>
    <w:p w:rsidR="006A6729" w:rsidRPr="006A6729" w:rsidRDefault="006A6729" w:rsidP="006A6729">
      <w:pPr>
        <w:spacing w:after="0"/>
        <w:rPr>
          <w:lang w:eastAsia="fr-FR"/>
        </w:rPr>
      </w:pPr>
    </w:p>
    <w:p w:rsidR="006A6729" w:rsidRDefault="006A6729" w:rsidP="00E94033">
      <w:pPr>
        <w:pStyle w:val="Paragraphedeliste"/>
        <w:numPr>
          <w:ilvl w:val="0"/>
          <w:numId w:val="1"/>
        </w:numPr>
        <w:rPr>
          <w:rFonts w:ascii="Arial Narrow" w:hAnsi="Arial Narrow"/>
          <w:noProof/>
          <w:lang w:eastAsia="fr-FR"/>
        </w:rPr>
      </w:pPr>
      <w:r w:rsidRPr="006A6729">
        <w:rPr>
          <w:rFonts w:ascii="Arial Narrow" w:hAnsi="Arial Narrow"/>
          <w:noProof/>
          <w:lang w:eastAsia="fr-FR"/>
        </w:rPr>
        <w:t xml:space="preserve">Sur un format A3, représenter la ferme ci-dessous à </w:t>
      </w:r>
      <w:r w:rsidRPr="00056128">
        <w:rPr>
          <w:rFonts w:ascii="Arial Narrow" w:hAnsi="Arial Narrow"/>
          <w:b/>
          <w:noProof/>
          <w:lang w:eastAsia="fr-FR"/>
        </w:rPr>
        <w:t>l’échelle 1/20</w:t>
      </w:r>
      <w:r w:rsidR="00056128">
        <w:rPr>
          <w:rFonts w:ascii="Arial Narrow" w:hAnsi="Arial Narrow"/>
          <w:noProof/>
          <w:lang w:eastAsia="fr-FR"/>
        </w:rPr>
        <w:t>.</w:t>
      </w:r>
    </w:p>
    <w:p w:rsidR="00056128" w:rsidRPr="006A6729" w:rsidRDefault="00056128" w:rsidP="00056128">
      <w:pPr>
        <w:pStyle w:val="Paragraphedeliste"/>
        <w:ind w:left="405"/>
        <w:rPr>
          <w:rFonts w:ascii="Arial Narrow" w:hAnsi="Arial Narrow"/>
          <w:noProof/>
          <w:lang w:eastAsia="fr-FR"/>
        </w:rPr>
      </w:pPr>
    </w:p>
    <w:p w:rsidR="00056128" w:rsidRDefault="006A6729" w:rsidP="00E94033">
      <w:pPr>
        <w:pStyle w:val="Paragraphedeliste"/>
        <w:numPr>
          <w:ilvl w:val="0"/>
          <w:numId w:val="1"/>
        </w:numPr>
        <w:spacing w:after="0"/>
        <w:rPr>
          <w:rFonts w:ascii="Arial Narrow" w:hAnsi="Arial Narrow"/>
          <w:noProof/>
          <w:lang w:eastAsia="fr-FR"/>
        </w:rPr>
      </w:pPr>
      <w:r w:rsidRPr="006A6729">
        <w:rPr>
          <w:rFonts w:ascii="Arial Narrow" w:hAnsi="Arial Narrow"/>
          <w:noProof/>
          <w:lang w:eastAsia="fr-FR"/>
        </w:rPr>
        <w:t xml:space="preserve">Reporter les cotes, les repères de </w:t>
      </w:r>
      <w:r w:rsidR="00056128">
        <w:rPr>
          <w:rFonts w:ascii="Arial Narrow" w:hAnsi="Arial Narrow"/>
          <w:noProof/>
          <w:lang w:eastAsia="fr-FR"/>
        </w:rPr>
        <w:t>nœud.</w:t>
      </w:r>
    </w:p>
    <w:p w:rsidR="00056128" w:rsidRPr="00056128" w:rsidRDefault="00056128" w:rsidP="00056128">
      <w:pPr>
        <w:pStyle w:val="Paragraphedeliste"/>
        <w:ind w:left="405"/>
        <w:rPr>
          <w:rFonts w:ascii="Arial Narrow" w:hAnsi="Arial Narrow"/>
          <w:noProof/>
          <w:lang w:eastAsia="fr-FR"/>
        </w:rPr>
      </w:pPr>
    </w:p>
    <w:p w:rsidR="00056128" w:rsidRDefault="00056128" w:rsidP="00E94033">
      <w:pPr>
        <w:pStyle w:val="Paragraphedeliste"/>
        <w:numPr>
          <w:ilvl w:val="0"/>
          <w:numId w:val="1"/>
        </w:numPr>
        <w:rPr>
          <w:rFonts w:ascii="Arial Narrow" w:hAnsi="Arial Narrow"/>
          <w:noProof/>
          <w:lang w:eastAsia="fr-FR"/>
        </w:rPr>
      </w:pPr>
      <w:r>
        <w:rPr>
          <w:rFonts w:ascii="Arial Narrow" w:hAnsi="Arial Narrow"/>
          <w:noProof/>
          <w:lang w:eastAsia="fr-FR"/>
        </w:rPr>
        <w:t>Calculer la hauteur de flèche, la pente du versant [1-4], la longueur de chaque versant.</w:t>
      </w:r>
    </w:p>
    <w:p w:rsidR="00056128" w:rsidRDefault="00056128" w:rsidP="00056128">
      <w:pPr>
        <w:pStyle w:val="Paragraphedeliste"/>
        <w:ind w:left="405"/>
        <w:rPr>
          <w:rFonts w:ascii="Arial Narrow" w:hAnsi="Arial Narrow"/>
          <w:noProof/>
          <w:lang w:eastAsia="fr-FR"/>
        </w:rPr>
      </w:pPr>
    </w:p>
    <w:p w:rsidR="00056128" w:rsidRDefault="00056128" w:rsidP="00E94033">
      <w:pPr>
        <w:pStyle w:val="Paragraphedeliste"/>
        <w:numPr>
          <w:ilvl w:val="0"/>
          <w:numId w:val="1"/>
        </w:numPr>
        <w:rPr>
          <w:rFonts w:ascii="Arial Narrow" w:hAnsi="Arial Narrow"/>
          <w:noProof/>
          <w:lang w:eastAsia="fr-FR"/>
        </w:rPr>
      </w:pPr>
      <w:r>
        <w:rPr>
          <w:rFonts w:ascii="Arial Narrow" w:hAnsi="Arial Narrow"/>
          <w:noProof/>
          <w:lang w:eastAsia="fr-FR"/>
        </w:rPr>
        <w:t>Reporter les cotes calculées en 3-</w:t>
      </w:r>
    </w:p>
    <w:p w:rsidR="00056128" w:rsidRPr="006A6729" w:rsidRDefault="00056128" w:rsidP="00056128">
      <w:pPr>
        <w:pStyle w:val="Paragraphedeliste"/>
        <w:ind w:left="405"/>
        <w:rPr>
          <w:rFonts w:ascii="Arial Narrow" w:hAnsi="Arial Narrow"/>
          <w:noProof/>
          <w:lang w:eastAsia="fr-FR"/>
        </w:rPr>
      </w:pPr>
    </w:p>
    <w:p w:rsidR="006A6729" w:rsidRPr="006A6729" w:rsidRDefault="006A6729" w:rsidP="00E94033">
      <w:pPr>
        <w:pStyle w:val="Paragraphedeliste"/>
        <w:numPr>
          <w:ilvl w:val="0"/>
          <w:numId w:val="1"/>
        </w:numPr>
        <w:rPr>
          <w:rFonts w:ascii="Arial Narrow" w:hAnsi="Arial Narrow"/>
          <w:noProof/>
          <w:lang w:eastAsia="fr-FR"/>
        </w:rPr>
      </w:pPr>
      <w:r w:rsidRPr="006A6729">
        <w:rPr>
          <w:rFonts w:ascii="Arial Narrow" w:hAnsi="Arial Narrow"/>
          <w:noProof/>
          <w:lang w:eastAsia="fr-FR"/>
        </w:rPr>
        <w:t>Déterminer les efforts appliqués sur les nœuds 1 à 6</w:t>
      </w:r>
      <w:r w:rsidR="00056128">
        <w:rPr>
          <w:rFonts w:ascii="Arial Narrow" w:hAnsi="Arial Narrow"/>
          <w:noProof/>
          <w:lang w:eastAsia="fr-FR"/>
        </w:rPr>
        <w:t>.</w:t>
      </w:r>
      <w:r w:rsidR="00056128" w:rsidRPr="00056128">
        <w:rPr>
          <w:rFonts w:ascii="Arial Narrow" w:hAnsi="Arial Narrow"/>
          <w:b/>
          <w:noProof/>
          <w:lang w:eastAsia="fr-FR"/>
        </w:rPr>
        <w:t xml:space="preserve"> T</w:t>
      </w:r>
      <w:r w:rsidRPr="00056128">
        <w:rPr>
          <w:rFonts w:ascii="Arial Narrow" w:hAnsi="Arial Narrow"/>
          <w:b/>
          <w:noProof/>
          <w:lang w:eastAsia="fr-FR"/>
        </w:rPr>
        <w:t>ous</w:t>
      </w:r>
      <w:r w:rsidRPr="006A6729">
        <w:rPr>
          <w:rFonts w:ascii="Arial Narrow" w:hAnsi="Arial Narrow"/>
          <w:b/>
          <w:noProof/>
          <w:lang w:eastAsia="fr-FR"/>
        </w:rPr>
        <w:t xml:space="preserve"> les résultats seront justifiés</w:t>
      </w:r>
      <w:r w:rsidR="00056128">
        <w:rPr>
          <w:rFonts w:ascii="Arial Narrow" w:hAnsi="Arial Narrow"/>
          <w:b/>
          <w:noProof/>
          <w:lang w:eastAsia="fr-FR"/>
        </w:rPr>
        <w:t xml:space="preserve"> et présentés sous forme de tableau.</w:t>
      </w:r>
    </w:p>
    <w:p w:rsidR="006A6729" w:rsidRPr="006A6729" w:rsidRDefault="006A6729" w:rsidP="00E94033">
      <w:pPr>
        <w:pStyle w:val="Paragraphedeliste"/>
        <w:numPr>
          <w:ilvl w:val="0"/>
          <w:numId w:val="2"/>
        </w:numPr>
        <w:rPr>
          <w:rFonts w:ascii="Arial Narrow" w:hAnsi="Arial Narrow"/>
          <w:noProof/>
          <w:lang w:eastAsia="fr-FR"/>
        </w:rPr>
      </w:pPr>
      <w:r w:rsidRPr="006A6729">
        <w:rPr>
          <w:rFonts w:ascii="Arial Narrow" w:hAnsi="Arial Narrow"/>
          <w:noProof/>
          <w:lang w:eastAsia="fr-FR"/>
        </w:rPr>
        <w:t xml:space="preserve">Transformer la charge répartie surfacique en </w:t>
      </w:r>
      <w:r w:rsidR="00056128">
        <w:rPr>
          <w:rFonts w:ascii="Arial Narrow" w:hAnsi="Arial Narrow"/>
          <w:noProof/>
          <w:lang w:eastAsia="fr-FR"/>
        </w:rPr>
        <w:t>charge linéique selon</w:t>
      </w:r>
      <w:r w:rsidRPr="006A6729">
        <w:rPr>
          <w:rFonts w:ascii="Arial Narrow" w:hAnsi="Arial Narrow"/>
          <w:noProof/>
          <w:lang w:eastAsia="fr-FR"/>
        </w:rPr>
        <w:t xml:space="preserve"> le rampant</w:t>
      </w:r>
      <w:r w:rsidR="00056128">
        <w:rPr>
          <w:rFonts w:ascii="Arial Narrow" w:hAnsi="Arial Narrow"/>
          <w:noProof/>
          <w:lang w:eastAsia="fr-FR"/>
        </w:rPr>
        <w:t>.</w:t>
      </w:r>
    </w:p>
    <w:p w:rsidR="006A6729" w:rsidRPr="006A6729" w:rsidRDefault="006A6729" w:rsidP="00E94033">
      <w:pPr>
        <w:pStyle w:val="Paragraphedeliste"/>
        <w:numPr>
          <w:ilvl w:val="0"/>
          <w:numId w:val="2"/>
        </w:numPr>
        <w:rPr>
          <w:rFonts w:ascii="Arial Narrow" w:hAnsi="Arial Narrow"/>
          <w:noProof/>
          <w:lang w:eastAsia="fr-FR"/>
        </w:rPr>
      </w:pPr>
      <w:r w:rsidRPr="006A6729">
        <w:rPr>
          <w:rFonts w:ascii="Arial Narrow" w:hAnsi="Arial Narrow"/>
          <w:noProof/>
          <w:lang w:eastAsia="fr-FR"/>
        </w:rPr>
        <w:t>Donner les longueurs de rampant reprise par les pannes 1 à 6</w:t>
      </w:r>
      <w:r w:rsidR="00056128">
        <w:rPr>
          <w:rFonts w:ascii="Arial Narrow" w:hAnsi="Arial Narrow"/>
          <w:noProof/>
          <w:lang w:eastAsia="fr-FR"/>
        </w:rPr>
        <w:t>.</w:t>
      </w:r>
    </w:p>
    <w:p w:rsidR="006A6729" w:rsidRPr="006A6729" w:rsidRDefault="006A6729" w:rsidP="00E94033">
      <w:pPr>
        <w:pStyle w:val="Paragraphedeliste"/>
        <w:numPr>
          <w:ilvl w:val="0"/>
          <w:numId w:val="2"/>
        </w:numPr>
        <w:rPr>
          <w:rFonts w:ascii="Arial Narrow" w:hAnsi="Arial Narrow"/>
          <w:noProof/>
          <w:lang w:eastAsia="fr-FR"/>
        </w:rPr>
      </w:pPr>
      <w:r w:rsidRPr="006A6729">
        <w:rPr>
          <w:rFonts w:ascii="Arial Narrow" w:hAnsi="Arial Narrow"/>
          <w:noProof/>
          <w:lang w:eastAsia="fr-FR"/>
        </w:rPr>
        <w:t>En déduire la valeur de la charge ponctuelle amenée par les pannes 1 à 6</w:t>
      </w:r>
      <w:r w:rsidR="00056128">
        <w:rPr>
          <w:rFonts w:ascii="Arial Narrow" w:hAnsi="Arial Narrow"/>
          <w:noProof/>
          <w:lang w:eastAsia="fr-FR"/>
        </w:rPr>
        <w:t>.</w:t>
      </w:r>
    </w:p>
    <w:p w:rsidR="006A6729" w:rsidRPr="006A6729" w:rsidRDefault="006A6729" w:rsidP="006A6729">
      <w:pPr>
        <w:pStyle w:val="Paragraphedeliste"/>
        <w:ind w:left="405"/>
        <w:rPr>
          <w:rFonts w:ascii="Arial Narrow" w:hAnsi="Arial Narrow"/>
          <w:noProof/>
          <w:lang w:eastAsia="fr-FR"/>
        </w:rPr>
      </w:pPr>
    </w:p>
    <w:p w:rsidR="006A6729" w:rsidRPr="00056128" w:rsidRDefault="006A6729" w:rsidP="00E94033">
      <w:pPr>
        <w:pStyle w:val="Paragraphedeliste"/>
        <w:numPr>
          <w:ilvl w:val="0"/>
          <w:numId w:val="1"/>
        </w:numPr>
        <w:rPr>
          <w:rFonts w:ascii="Arial Narrow" w:hAnsi="Arial Narrow"/>
          <w:noProof/>
          <w:lang w:eastAsia="fr-FR"/>
        </w:rPr>
      </w:pPr>
      <w:r w:rsidRPr="006A6729">
        <w:rPr>
          <w:rFonts w:ascii="Arial Narrow" w:hAnsi="Arial Narrow"/>
          <w:noProof/>
          <w:lang w:eastAsia="fr-FR"/>
        </w:rPr>
        <w:t>A l’</w:t>
      </w:r>
      <w:r w:rsidR="00056128">
        <w:rPr>
          <w:rFonts w:ascii="Arial Narrow" w:hAnsi="Arial Narrow"/>
          <w:noProof/>
          <w:lang w:eastAsia="fr-FR"/>
        </w:rPr>
        <w:t xml:space="preserve">aide du </w:t>
      </w:r>
      <w:r w:rsidR="00056128" w:rsidRPr="00056128">
        <w:rPr>
          <w:rFonts w:ascii="Arial Narrow" w:hAnsi="Arial Narrow"/>
          <w:b/>
          <w:noProof/>
          <w:lang w:eastAsia="fr-FR"/>
        </w:rPr>
        <w:t>D</w:t>
      </w:r>
      <w:r w:rsidRPr="00056128">
        <w:rPr>
          <w:rFonts w:ascii="Arial Narrow" w:hAnsi="Arial Narrow"/>
          <w:b/>
          <w:noProof/>
          <w:lang w:eastAsia="fr-FR"/>
        </w:rPr>
        <w:t>ynamique</w:t>
      </w:r>
      <w:r w:rsidR="00056128" w:rsidRPr="00056128">
        <w:rPr>
          <w:rFonts w:ascii="Arial Narrow" w:hAnsi="Arial Narrow"/>
          <w:b/>
          <w:noProof/>
          <w:lang w:eastAsia="fr-FR"/>
        </w:rPr>
        <w:t xml:space="preserve"> </w:t>
      </w:r>
      <w:r w:rsidRPr="00056128">
        <w:rPr>
          <w:rFonts w:ascii="Arial Narrow" w:hAnsi="Arial Narrow"/>
          <w:b/>
          <w:noProof/>
          <w:lang w:eastAsia="fr-FR"/>
        </w:rPr>
        <w:t>/</w:t>
      </w:r>
      <w:r w:rsidR="00056128" w:rsidRPr="00056128">
        <w:rPr>
          <w:rFonts w:ascii="Arial Narrow" w:hAnsi="Arial Narrow"/>
          <w:b/>
          <w:noProof/>
          <w:lang w:eastAsia="fr-FR"/>
        </w:rPr>
        <w:t xml:space="preserve"> F</w:t>
      </w:r>
      <w:r w:rsidRPr="00056128">
        <w:rPr>
          <w:rFonts w:ascii="Arial Narrow" w:hAnsi="Arial Narrow"/>
          <w:b/>
          <w:noProof/>
          <w:lang w:eastAsia="fr-FR"/>
        </w:rPr>
        <w:t>uniculaire</w:t>
      </w:r>
      <w:r w:rsidRPr="006A6729">
        <w:rPr>
          <w:rFonts w:ascii="Arial Narrow" w:hAnsi="Arial Narrow"/>
          <w:noProof/>
          <w:lang w:eastAsia="fr-FR"/>
        </w:rPr>
        <w:t xml:space="preserve">, calculer les réactions d’appuis. </w:t>
      </w:r>
      <w:r w:rsidRPr="006A6729">
        <w:rPr>
          <w:rFonts w:ascii="Arial Narrow" w:hAnsi="Arial Narrow"/>
          <w:b/>
          <w:noProof/>
          <w:lang w:eastAsia="fr-FR"/>
        </w:rPr>
        <w:t>Préciser l’échelle des forces</w:t>
      </w:r>
      <w:r w:rsidR="00056128">
        <w:rPr>
          <w:rFonts w:ascii="Arial Narrow" w:hAnsi="Arial Narrow"/>
          <w:b/>
          <w:noProof/>
          <w:lang w:eastAsia="fr-FR"/>
        </w:rPr>
        <w:t xml:space="preserve"> utilisée.</w:t>
      </w:r>
    </w:p>
    <w:p w:rsidR="00056128" w:rsidRPr="006A6729" w:rsidRDefault="00056128" w:rsidP="00056128">
      <w:pPr>
        <w:pStyle w:val="Paragraphedeliste"/>
        <w:ind w:left="405"/>
        <w:rPr>
          <w:rFonts w:ascii="Arial Narrow" w:hAnsi="Arial Narrow"/>
          <w:noProof/>
          <w:lang w:eastAsia="fr-FR"/>
        </w:rPr>
      </w:pPr>
    </w:p>
    <w:p w:rsidR="006A6729" w:rsidRPr="00056128" w:rsidRDefault="006A6729" w:rsidP="00E94033">
      <w:pPr>
        <w:pStyle w:val="Paragraphedeliste"/>
        <w:numPr>
          <w:ilvl w:val="0"/>
          <w:numId w:val="1"/>
        </w:numPr>
        <w:rPr>
          <w:rFonts w:ascii="Arial Narrow" w:hAnsi="Arial Narrow"/>
          <w:noProof/>
          <w:lang w:eastAsia="fr-FR"/>
        </w:rPr>
      </w:pPr>
      <w:r w:rsidRPr="006A6729">
        <w:rPr>
          <w:rFonts w:ascii="Arial Narrow" w:hAnsi="Arial Narrow"/>
          <w:noProof/>
          <w:lang w:eastAsia="fr-FR"/>
        </w:rPr>
        <w:t xml:space="preserve">A l’aide de </w:t>
      </w:r>
      <w:r w:rsidRPr="00056128">
        <w:rPr>
          <w:rFonts w:ascii="Arial Narrow" w:hAnsi="Arial Narrow"/>
          <w:b/>
          <w:noProof/>
          <w:lang w:eastAsia="fr-FR"/>
        </w:rPr>
        <w:t>Crémona</w:t>
      </w:r>
      <w:r w:rsidRPr="006A6729">
        <w:rPr>
          <w:rFonts w:ascii="Arial Narrow" w:hAnsi="Arial Narrow"/>
          <w:noProof/>
          <w:lang w:eastAsia="fr-FR"/>
        </w:rPr>
        <w:t xml:space="preserve">, calculer les efforts dans les barres. </w:t>
      </w:r>
      <w:r w:rsidRPr="006A6729">
        <w:rPr>
          <w:rFonts w:ascii="Arial Narrow" w:hAnsi="Arial Narrow"/>
          <w:b/>
          <w:noProof/>
          <w:lang w:eastAsia="fr-FR"/>
        </w:rPr>
        <w:t>Préciser l’échelle des forces</w:t>
      </w:r>
      <w:r w:rsidR="00056128">
        <w:rPr>
          <w:rFonts w:ascii="Arial Narrow" w:hAnsi="Arial Narrow"/>
          <w:b/>
          <w:noProof/>
          <w:lang w:eastAsia="fr-FR"/>
        </w:rPr>
        <w:t xml:space="preserve"> utilisée.</w:t>
      </w:r>
    </w:p>
    <w:p w:rsidR="00056128" w:rsidRPr="00056128" w:rsidRDefault="00056128" w:rsidP="00E94033">
      <w:pPr>
        <w:pStyle w:val="Paragraphedeliste"/>
        <w:numPr>
          <w:ilvl w:val="1"/>
          <w:numId w:val="1"/>
        </w:numPr>
        <w:rPr>
          <w:rFonts w:ascii="Arial Narrow" w:hAnsi="Arial Narrow"/>
          <w:noProof/>
          <w:lang w:eastAsia="fr-FR"/>
        </w:rPr>
      </w:pPr>
      <w:r>
        <w:rPr>
          <w:rFonts w:ascii="Arial Narrow" w:hAnsi="Arial Narrow"/>
          <w:noProof/>
          <w:lang w:eastAsia="fr-FR"/>
        </w:rPr>
        <w:t>Pour chaque barre, compléter le schéma de la ferme avec la valeur de l’effort, son sens, le type de sollicitation associée (COMP ou TRAC)</w:t>
      </w:r>
    </w:p>
    <w:p w:rsidR="00056128" w:rsidRDefault="00056128" w:rsidP="00056128">
      <w:pPr>
        <w:rPr>
          <w:rFonts w:ascii="Arial Narrow" w:hAnsi="Arial Narrow"/>
          <w:noProof/>
          <w:lang w:eastAsia="fr-FR"/>
        </w:rPr>
      </w:pPr>
    </w:p>
    <w:p w:rsidR="00056128" w:rsidRPr="00056128" w:rsidRDefault="00056128" w:rsidP="00056128">
      <w:pPr>
        <w:rPr>
          <w:rFonts w:ascii="Arial Narrow" w:hAnsi="Arial Narrow"/>
          <w:noProof/>
          <w:lang w:eastAsia="fr-FR"/>
        </w:rPr>
      </w:pPr>
    </w:p>
    <w:p w:rsidR="005B20D9" w:rsidRPr="002B0504" w:rsidRDefault="006A6729" w:rsidP="002B0504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393.9pt;margin-top:139.95pt;width:20.1pt;height:20.75pt;z-index:251668480;mso-width-relative:margin;mso-height-relative:margin">
            <v:textbox>
              <w:txbxContent>
                <w:p w:rsidR="006A6729" w:rsidRDefault="006A6729">
                  <w:r>
                    <w:t>9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33" type="#_x0000_t202" style="position:absolute;margin-left:281.9pt;margin-top:139.95pt;width:20.1pt;height:20.75pt;z-index:251667456;mso-width-relative:margin;mso-height-relative:margin">
            <v:textbox>
              <w:txbxContent>
                <w:p w:rsidR="006A6729" w:rsidRDefault="006A6729">
                  <w:r>
                    <w:t>8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32" type="#_x0000_t202" style="position:absolute;margin-left:186.4pt;margin-top:139.95pt;width:20.1pt;height:20.75pt;z-index:251666432;mso-width-relative:margin;mso-height-relative:margin">
            <v:textbox>
              <w:txbxContent>
                <w:p w:rsidR="006A6729" w:rsidRDefault="006A6729">
                  <w:r>
                    <w:t>7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31" type="#_x0000_t202" style="position:absolute;margin-left:494.4pt;margin-top:116.3pt;width:20.1pt;height:20.75pt;z-index:251665408;mso-width-relative:margin;mso-height-relative:margin">
            <v:textbox>
              <w:txbxContent>
                <w:p w:rsidR="006A6729" w:rsidRDefault="006A6729">
                  <w:r>
                    <w:t>6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30" type="#_x0000_t202" style="position:absolute;margin-left:419.4pt;margin-top:53.3pt;width:20.1pt;height:20.75pt;z-index:251664384;mso-width-relative:margin;mso-height-relative:margin">
            <v:textbox>
              <w:txbxContent>
                <w:p w:rsidR="006A6729" w:rsidRDefault="006A6729">
                  <w:r>
                    <w:t>5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29" type="#_x0000_t202" style="position:absolute;margin-left:331.4pt;margin-top:-3.95pt;width:20.1pt;height:20.75pt;z-index:251663360;mso-width-relative:margin;mso-height-relative:margin">
            <v:textbox>
              <w:txbxContent>
                <w:p w:rsidR="006A6729" w:rsidRDefault="006A6729">
                  <w:r>
                    <w:t>4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28" type="#_x0000_t202" style="position:absolute;margin-left:228.9pt;margin-top:32.55pt;width:20.1pt;height:20.75pt;z-index:251662336;mso-width-relative:margin;mso-height-relative:margin">
            <v:textbox>
              <w:txbxContent>
                <w:p w:rsidR="006A6729" w:rsidRDefault="006A6729">
                  <w:r>
                    <w:t>3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27" type="#_x0000_t202" style="position:absolute;margin-left:129.4pt;margin-top:70.55pt;width:20.1pt;height:20.75pt;z-index:251661312;mso-width-relative:margin;mso-height-relative:margin">
            <v:textbox>
              <w:txbxContent>
                <w:p w:rsidR="006A6729" w:rsidRDefault="006A6729">
                  <w:r>
                    <w:t>2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26" type="#_x0000_t202" style="position:absolute;margin-left:38.9pt;margin-top:107.55pt;width:20.1pt;height:20.75pt;z-index:251660288;mso-width-relative:margin;mso-height-relative:margin">
            <v:textbox>
              <w:txbxContent>
                <w:p w:rsidR="006A6729" w:rsidRDefault="006A6729">
                  <w:r>
                    <w:t>1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drawing>
          <wp:inline distT="0" distB="0" distL="0" distR="0">
            <wp:extent cx="6645910" cy="2522105"/>
            <wp:effectExtent l="19050" t="0" r="254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522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B20D9" w:rsidRPr="002B0504" w:rsidSect="006F2BCA">
      <w:headerReference w:type="default" r:id="rId9"/>
      <w:pgSz w:w="11906" w:h="16838"/>
      <w:pgMar w:top="682" w:right="720" w:bottom="720" w:left="720" w:header="283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6729" w:rsidRDefault="006A6729" w:rsidP="00EE362D">
      <w:pPr>
        <w:spacing w:after="0" w:line="240" w:lineRule="auto"/>
      </w:pPr>
      <w:r>
        <w:separator/>
      </w:r>
    </w:p>
    <w:p w:rsidR="006A6729" w:rsidRDefault="006A6729"/>
  </w:endnote>
  <w:endnote w:type="continuationSeparator" w:id="1">
    <w:p w:rsidR="006A6729" w:rsidRDefault="006A6729" w:rsidP="00EE362D">
      <w:pPr>
        <w:spacing w:after="0" w:line="240" w:lineRule="auto"/>
      </w:pPr>
      <w:r>
        <w:continuationSeparator/>
      </w:r>
    </w:p>
    <w:p w:rsidR="006A6729" w:rsidRDefault="006A6729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6729" w:rsidRDefault="006A6729" w:rsidP="00EE362D">
      <w:pPr>
        <w:spacing w:after="0" w:line="240" w:lineRule="auto"/>
      </w:pPr>
      <w:r>
        <w:separator/>
      </w:r>
    </w:p>
    <w:p w:rsidR="006A6729" w:rsidRDefault="006A6729"/>
  </w:footnote>
  <w:footnote w:type="continuationSeparator" w:id="1">
    <w:p w:rsidR="006A6729" w:rsidRDefault="006A6729" w:rsidP="00EE362D">
      <w:pPr>
        <w:spacing w:after="0" w:line="240" w:lineRule="auto"/>
      </w:pPr>
      <w:r>
        <w:continuationSeparator/>
      </w:r>
    </w:p>
    <w:p w:rsidR="006A6729" w:rsidRDefault="006A6729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lledutableau"/>
      <w:tblW w:w="10627" w:type="dxa"/>
      <w:tblInd w:w="-113" w:type="dxa"/>
      <w:tblLook w:val="04A0"/>
    </w:tblPr>
    <w:tblGrid>
      <w:gridCol w:w="2802"/>
      <w:gridCol w:w="6520"/>
      <w:gridCol w:w="1305"/>
    </w:tblGrid>
    <w:tr w:rsidR="00247350" w:rsidRPr="008B34BF" w:rsidTr="009F26D6">
      <w:trPr>
        <w:trHeight w:val="275"/>
      </w:trPr>
      <w:tc>
        <w:tcPr>
          <w:tcW w:w="2802" w:type="dxa"/>
          <w:shd w:val="clear" w:color="auto" w:fill="B8CCE4" w:themeFill="accent1" w:themeFillTint="66"/>
          <w:vAlign w:val="center"/>
        </w:tcPr>
        <w:p w:rsidR="00247350" w:rsidRPr="009F26D6" w:rsidRDefault="006F2BCA" w:rsidP="009F26D6">
          <w:pPr>
            <w:pStyle w:val="En-tte"/>
            <w:rPr>
              <w:rFonts w:ascii="Arial Narrow" w:hAnsi="Arial Narrow"/>
              <w:b/>
            </w:rPr>
          </w:pPr>
          <w:r w:rsidRPr="009F26D6">
            <w:rPr>
              <w:rFonts w:ascii="Arial Narrow" w:hAnsi="Arial Narrow"/>
              <w:b/>
            </w:rPr>
            <w:t xml:space="preserve">SAVOIRS </w:t>
          </w:r>
          <w:r w:rsidR="00563088" w:rsidRPr="009F26D6">
            <w:rPr>
              <w:rFonts w:ascii="Arial Narrow" w:hAnsi="Arial Narrow"/>
              <w:b/>
            </w:rPr>
            <w:t>T</w:t>
          </w:r>
          <w:r w:rsidRPr="009F26D6">
            <w:rPr>
              <w:rFonts w:ascii="Arial Narrow" w:hAnsi="Arial Narrow"/>
              <w:b/>
            </w:rPr>
            <w:t>ECHNOLOGIQUES</w:t>
          </w:r>
        </w:p>
      </w:tc>
      <w:tc>
        <w:tcPr>
          <w:tcW w:w="6520" w:type="dxa"/>
          <w:vMerge w:val="restart"/>
          <w:vAlign w:val="center"/>
        </w:tcPr>
        <w:p w:rsidR="00710B79" w:rsidRPr="009F26D6" w:rsidRDefault="00056128" w:rsidP="00056128">
          <w:pPr>
            <w:pStyle w:val="En-tte"/>
            <w:jc w:val="center"/>
            <w:rPr>
              <w:rFonts w:ascii="Arial Rounded MT Bold" w:hAnsi="Arial Rounded MT Bold"/>
              <w:b/>
              <w:sz w:val="56"/>
              <w:szCs w:val="56"/>
            </w:rPr>
          </w:pPr>
          <w:r>
            <w:rPr>
              <w:rFonts w:ascii="Arial Rounded MT Bold" w:hAnsi="Arial Rounded MT Bold"/>
              <w:b/>
              <w:sz w:val="56"/>
              <w:szCs w:val="56"/>
            </w:rPr>
            <w:t>CREMONA</w:t>
          </w:r>
        </w:p>
      </w:tc>
      <w:tc>
        <w:tcPr>
          <w:tcW w:w="1305" w:type="dxa"/>
          <w:vMerge w:val="restart"/>
        </w:tcPr>
        <w:p w:rsidR="00247350" w:rsidRPr="008B34BF" w:rsidRDefault="006F2BCA" w:rsidP="00E633FB">
          <w:pPr>
            <w:pStyle w:val="En-tte"/>
            <w:jc w:val="right"/>
            <w:rPr>
              <w:rFonts w:ascii="Arial Rounded MT Bold" w:hAnsi="Arial Rounded MT Bold"/>
            </w:rPr>
          </w:pPr>
          <w:r>
            <w:rPr>
              <w:rFonts w:ascii="Arial Rounded MT Bold" w:hAnsi="Arial Rounded MT Bold"/>
              <w:noProof/>
              <w:lang w:eastAsia="fr-F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-17876</wp:posOffset>
                </wp:positionH>
                <wp:positionV relativeFrom="paragraph">
                  <wp:posOffset>49482</wp:posOffset>
                </wp:positionV>
                <wp:extent cx="737157" cy="461104"/>
                <wp:effectExtent l="0" t="0" r="6350" b="0"/>
                <wp:wrapNone/>
                <wp:docPr id="5" name="Imag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Deschau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7157" cy="4611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6F2BCA" w:rsidRPr="008B34BF" w:rsidTr="009F26D6">
      <w:trPr>
        <w:trHeight w:val="275"/>
      </w:trPr>
      <w:tc>
        <w:tcPr>
          <w:tcW w:w="2802" w:type="dxa"/>
          <w:shd w:val="clear" w:color="auto" w:fill="B8CCE4" w:themeFill="accent1" w:themeFillTint="66"/>
          <w:vAlign w:val="center"/>
        </w:tcPr>
        <w:p w:rsidR="006F2BCA" w:rsidRPr="009F26D6" w:rsidRDefault="006F2BCA" w:rsidP="002B0504">
          <w:pPr>
            <w:pStyle w:val="En-tte"/>
            <w:rPr>
              <w:rFonts w:ascii="Arial Narrow" w:hAnsi="Arial Narrow"/>
              <w:b/>
              <w:i/>
            </w:rPr>
          </w:pPr>
          <w:r w:rsidRPr="009F26D6">
            <w:rPr>
              <w:rFonts w:ascii="Arial Narrow" w:hAnsi="Arial Narrow"/>
              <w:b/>
              <w:i/>
            </w:rPr>
            <w:t>S</w:t>
          </w:r>
          <w:r w:rsidR="00056128">
            <w:rPr>
              <w:rFonts w:ascii="Arial Narrow" w:hAnsi="Arial Narrow"/>
              <w:b/>
              <w:i/>
            </w:rPr>
            <w:t>4 Statique Graphique</w:t>
          </w:r>
        </w:p>
      </w:tc>
      <w:tc>
        <w:tcPr>
          <w:tcW w:w="6520" w:type="dxa"/>
          <w:vMerge/>
          <w:vAlign w:val="center"/>
        </w:tcPr>
        <w:p w:rsidR="006F2BCA" w:rsidRPr="008B34BF" w:rsidRDefault="006F2BCA" w:rsidP="00E633FB">
          <w:pPr>
            <w:pStyle w:val="En-tte"/>
            <w:jc w:val="center"/>
            <w:rPr>
              <w:rFonts w:ascii="Arial Rounded MT Bold" w:hAnsi="Arial Rounded MT Bold"/>
              <w:b/>
              <w:sz w:val="56"/>
              <w:szCs w:val="56"/>
            </w:rPr>
          </w:pPr>
        </w:p>
      </w:tc>
      <w:tc>
        <w:tcPr>
          <w:tcW w:w="1305" w:type="dxa"/>
          <w:vMerge/>
        </w:tcPr>
        <w:p w:rsidR="006F2BCA" w:rsidRDefault="006F2BCA" w:rsidP="00E633FB">
          <w:pPr>
            <w:pStyle w:val="En-tte"/>
            <w:jc w:val="right"/>
            <w:rPr>
              <w:rFonts w:ascii="Arial Rounded MT Bold" w:hAnsi="Arial Rounded MT Bold"/>
              <w:noProof/>
              <w:lang w:eastAsia="fr-FR"/>
            </w:rPr>
          </w:pPr>
        </w:p>
      </w:tc>
    </w:tr>
    <w:tr w:rsidR="00247350" w:rsidRPr="008B34BF" w:rsidTr="009F26D6">
      <w:trPr>
        <w:trHeight w:val="276"/>
      </w:trPr>
      <w:tc>
        <w:tcPr>
          <w:tcW w:w="2802" w:type="dxa"/>
          <w:shd w:val="clear" w:color="auto" w:fill="B8CCE4" w:themeFill="accent1" w:themeFillTint="66"/>
          <w:vAlign w:val="center"/>
        </w:tcPr>
        <w:p w:rsidR="008B34BF" w:rsidRPr="009F26D6" w:rsidRDefault="009F26D6" w:rsidP="009F26D6">
          <w:pPr>
            <w:pStyle w:val="En-tte"/>
            <w:tabs>
              <w:tab w:val="left" w:pos="503"/>
            </w:tabs>
            <w:rPr>
              <w:rFonts w:ascii="Arial Narrow" w:hAnsi="Arial Narrow"/>
              <w:b/>
            </w:rPr>
          </w:pPr>
          <w:r w:rsidRPr="009F26D6">
            <w:rPr>
              <w:rFonts w:ascii="Arial Narrow" w:hAnsi="Arial Narrow"/>
              <w:sz w:val="16"/>
              <w:szCs w:val="18"/>
            </w:rPr>
            <w:t>MOREL</w:t>
          </w:r>
          <w:r w:rsidRPr="009F26D6">
            <w:rPr>
              <w:rFonts w:ascii="Arial Narrow" w:hAnsi="Arial Narrow"/>
              <w:sz w:val="20"/>
            </w:rPr>
            <w:t xml:space="preserve"> – </w:t>
          </w:r>
          <w:r w:rsidR="00A76E58" w:rsidRPr="009F26D6">
            <w:rPr>
              <w:rFonts w:ascii="Arial Narrow" w:hAnsi="Arial Narrow"/>
              <w:sz w:val="20"/>
            </w:rPr>
            <w:fldChar w:fldCharType="begin"/>
          </w:r>
          <w:r w:rsidRPr="009F26D6">
            <w:rPr>
              <w:rFonts w:ascii="Arial Narrow" w:hAnsi="Arial Narrow"/>
              <w:sz w:val="20"/>
            </w:rPr>
            <w:instrText xml:space="preserve"> TIME \@ "dd/MM/yy" </w:instrText>
          </w:r>
          <w:r w:rsidR="00A76E58" w:rsidRPr="009F26D6">
            <w:rPr>
              <w:rFonts w:ascii="Arial Narrow" w:hAnsi="Arial Narrow"/>
              <w:sz w:val="20"/>
            </w:rPr>
            <w:fldChar w:fldCharType="separate"/>
          </w:r>
          <w:r w:rsidR="002D4F38">
            <w:rPr>
              <w:rFonts w:ascii="Arial Narrow" w:hAnsi="Arial Narrow"/>
              <w:noProof/>
              <w:sz w:val="20"/>
            </w:rPr>
            <w:t>07/10/16</w:t>
          </w:r>
          <w:r w:rsidR="00A76E58" w:rsidRPr="009F26D6">
            <w:rPr>
              <w:rFonts w:ascii="Arial Narrow" w:hAnsi="Arial Narrow"/>
              <w:sz w:val="20"/>
            </w:rPr>
            <w:fldChar w:fldCharType="end"/>
          </w:r>
          <w:r w:rsidRPr="009F26D6">
            <w:rPr>
              <w:rFonts w:ascii="Arial Narrow" w:hAnsi="Arial Narrow"/>
              <w:sz w:val="20"/>
            </w:rPr>
            <w:t xml:space="preserve"> – Page </w:t>
          </w:r>
          <w:r w:rsidR="00A76E58" w:rsidRPr="009F26D6">
            <w:rPr>
              <w:rFonts w:ascii="Arial Narrow" w:hAnsi="Arial Narrow"/>
              <w:sz w:val="20"/>
            </w:rPr>
            <w:fldChar w:fldCharType="begin"/>
          </w:r>
          <w:r w:rsidRPr="009F26D6">
            <w:rPr>
              <w:rFonts w:ascii="Arial Narrow" w:hAnsi="Arial Narrow"/>
              <w:sz w:val="20"/>
            </w:rPr>
            <w:instrText>PAGE  \* Arabic  \* MERGEFORMAT</w:instrText>
          </w:r>
          <w:r w:rsidR="00A76E58" w:rsidRPr="009F26D6">
            <w:rPr>
              <w:rFonts w:ascii="Arial Narrow" w:hAnsi="Arial Narrow"/>
              <w:sz w:val="20"/>
            </w:rPr>
            <w:fldChar w:fldCharType="separate"/>
          </w:r>
          <w:r w:rsidR="002D4F38">
            <w:rPr>
              <w:rFonts w:ascii="Arial Narrow" w:hAnsi="Arial Narrow"/>
              <w:noProof/>
              <w:sz w:val="20"/>
            </w:rPr>
            <w:t>1</w:t>
          </w:r>
          <w:r w:rsidR="00A76E58" w:rsidRPr="009F26D6">
            <w:rPr>
              <w:rFonts w:ascii="Arial Narrow" w:hAnsi="Arial Narrow"/>
              <w:sz w:val="20"/>
            </w:rPr>
            <w:fldChar w:fldCharType="end"/>
          </w:r>
          <w:r w:rsidRPr="009F26D6">
            <w:rPr>
              <w:rFonts w:ascii="Arial Narrow" w:hAnsi="Arial Narrow"/>
              <w:sz w:val="20"/>
            </w:rPr>
            <w:t xml:space="preserve"> sur </w:t>
          </w:r>
          <w:fldSimple w:instr="NUMPAGES  \* Arabic  \* MERGEFORMAT">
            <w:r w:rsidR="002D4F38">
              <w:rPr>
                <w:rFonts w:ascii="Arial Narrow" w:hAnsi="Arial Narrow"/>
                <w:noProof/>
                <w:sz w:val="20"/>
              </w:rPr>
              <w:t>1</w:t>
            </w:r>
          </w:fldSimple>
        </w:p>
      </w:tc>
      <w:tc>
        <w:tcPr>
          <w:tcW w:w="6520" w:type="dxa"/>
          <w:vMerge/>
        </w:tcPr>
        <w:p w:rsidR="00247350" w:rsidRPr="008B34BF" w:rsidRDefault="00247350" w:rsidP="00E633FB">
          <w:pPr>
            <w:pStyle w:val="En-tte"/>
            <w:rPr>
              <w:rFonts w:ascii="Arial Rounded MT Bold" w:hAnsi="Arial Rounded MT Bold"/>
            </w:rPr>
          </w:pPr>
        </w:p>
      </w:tc>
      <w:tc>
        <w:tcPr>
          <w:tcW w:w="1305" w:type="dxa"/>
          <w:vMerge/>
        </w:tcPr>
        <w:p w:rsidR="00247350" w:rsidRPr="008B34BF" w:rsidRDefault="00247350" w:rsidP="00E633FB">
          <w:pPr>
            <w:pStyle w:val="En-tte"/>
            <w:jc w:val="right"/>
            <w:rPr>
              <w:rFonts w:ascii="Arial Rounded MT Bold" w:hAnsi="Arial Rounded MT Bold"/>
              <w:b/>
            </w:rPr>
          </w:pPr>
        </w:p>
      </w:tc>
    </w:tr>
  </w:tbl>
  <w:p w:rsidR="00247350" w:rsidRPr="008B34BF" w:rsidRDefault="00247350" w:rsidP="00F61ACA">
    <w:pPr>
      <w:pStyle w:val="En-tte"/>
      <w:rPr>
        <w:rFonts w:ascii="Arial Rounded MT Bold" w:hAnsi="Arial Rounded MT Bold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27AA3"/>
    <w:multiLevelType w:val="hybridMultilevel"/>
    <w:tmpl w:val="11C4FA48"/>
    <w:lvl w:ilvl="0" w:tplc="040C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>
    <w:nsid w:val="6E020E37"/>
    <w:multiLevelType w:val="hybridMultilevel"/>
    <w:tmpl w:val="30DE07F6"/>
    <w:lvl w:ilvl="0" w:tplc="59B4C83C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0C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056128"/>
    <w:rsid w:val="00043CF2"/>
    <w:rsid w:val="00056128"/>
    <w:rsid w:val="00075DDF"/>
    <w:rsid w:val="00086346"/>
    <w:rsid w:val="000C7F4A"/>
    <w:rsid w:val="000F5727"/>
    <w:rsid w:val="00104648"/>
    <w:rsid w:val="00116EFC"/>
    <w:rsid w:val="00151CF2"/>
    <w:rsid w:val="00172F9C"/>
    <w:rsid w:val="00183172"/>
    <w:rsid w:val="00193230"/>
    <w:rsid w:val="001C465C"/>
    <w:rsid w:val="001E32A8"/>
    <w:rsid w:val="001F601E"/>
    <w:rsid w:val="002024DB"/>
    <w:rsid w:val="002350DC"/>
    <w:rsid w:val="002456CF"/>
    <w:rsid w:val="00247350"/>
    <w:rsid w:val="002B0504"/>
    <w:rsid w:val="002B59AE"/>
    <w:rsid w:val="002C0787"/>
    <w:rsid w:val="002D1C0A"/>
    <w:rsid w:val="002D4F38"/>
    <w:rsid w:val="002E033D"/>
    <w:rsid w:val="002E0D12"/>
    <w:rsid w:val="002E551A"/>
    <w:rsid w:val="002F577F"/>
    <w:rsid w:val="002F5EE3"/>
    <w:rsid w:val="00325EA4"/>
    <w:rsid w:val="003556C8"/>
    <w:rsid w:val="003661DB"/>
    <w:rsid w:val="003A4981"/>
    <w:rsid w:val="003B5E86"/>
    <w:rsid w:val="00433A54"/>
    <w:rsid w:val="00453762"/>
    <w:rsid w:val="004635EB"/>
    <w:rsid w:val="004665E4"/>
    <w:rsid w:val="0048047D"/>
    <w:rsid w:val="004A14FC"/>
    <w:rsid w:val="004A6700"/>
    <w:rsid w:val="004B4AD1"/>
    <w:rsid w:val="004C3F74"/>
    <w:rsid w:val="004D185A"/>
    <w:rsid w:val="004D3E27"/>
    <w:rsid w:val="004E4275"/>
    <w:rsid w:val="004E461D"/>
    <w:rsid w:val="004E62EE"/>
    <w:rsid w:val="004F61B2"/>
    <w:rsid w:val="005307EC"/>
    <w:rsid w:val="00550BD4"/>
    <w:rsid w:val="00563088"/>
    <w:rsid w:val="00563A18"/>
    <w:rsid w:val="00580292"/>
    <w:rsid w:val="005812CC"/>
    <w:rsid w:val="00582513"/>
    <w:rsid w:val="00587B24"/>
    <w:rsid w:val="005B20D9"/>
    <w:rsid w:val="005B27B5"/>
    <w:rsid w:val="005B5813"/>
    <w:rsid w:val="005C318A"/>
    <w:rsid w:val="005D5A2D"/>
    <w:rsid w:val="005E2AF6"/>
    <w:rsid w:val="006448AA"/>
    <w:rsid w:val="00670EC1"/>
    <w:rsid w:val="006A6729"/>
    <w:rsid w:val="006B7521"/>
    <w:rsid w:val="006D5390"/>
    <w:rsid w:val="006F2BCA"/>
    <w:rsid w:val="00706A76"/>
    <w:rsid w:val="00710B79"/>
    <w:rsid w:val="007314B6"/>
    <w:rsid w:val="00733CE6"/>
    <w:rsid w:val="00742C4D"/>
    <w:rsid w:val="00747974"/>
    <w:rsid w:val="00762467"/>
    <w:rsid w:val="0077197B"/>
    <w:rsid w:val="007803C1"/>
    <w:rsid w:val="007B343E"/>
    <w:rsid w:val="007C3BEA"/>
    <w:rsid w:val="007D34A5"/>
    <w:rsid w:val="008029F6"/>
    <w:rsid w:val="00815C91"/>
    <w:rsid w:val="00824DED"/>
    <w:rsid w:val="00833646"/>
    <w:rsid w:val="0083654F"/>
    <w:rsid w:val="008909E5"/>
    <w:rsid w:val="00891142"/>
    <w:rsid w:val="008A79BB"/>
    <w:rsid w:val="008B0F14"/>
    <w:rsid w:val="008B1FF2"/>
    <w:rsid w:val="008B34BF"/>
    <w:rsid w:val="008B5109"/>
    <w:rsid w:val="008D1218"/>
    <w:rsid w:val="008E62AE"/>
    <w:rsid w:val="008F3629"/>
    <w:rsid w:val="008F5D0C"/>
    <w:rsid w:val="00905FEC"/>
    <w:rsid w:val="009144EE"/>
    <w:rsid w:val="00967FCF"/>
    <w:rsid w:val="0097386D"/>
    <w:rsid w:val="00997C0E"/>
    <w:rsid w:val="009A31C4"/>
    <w:rsid w:val="009C13FE"/>
    <w:rsid w:val="009E1B8C"/>
    <w:rsid w:val="009F26D6"/>
    <w:rsid w:val="009F7C9B"/>
    <w:rsid w:val="00A07E6F"/>
    <w:rsid w:val="00A11285"/>
    <w:rsid w:val="00A132AF"/>
    <w:rsid w:val="00A405C9"/>
    <w:rsid w:val="00A6781F"/>
    <w:rsid w:val="00A76E58"/>
    <w:rsid w:val="00A86CAD"/>
    <w:rsid w:val="00AA59BF"/>
    <w:rsid w:val="00AA79B9"/>
    <w:rsid w:val="00AC55C2"/>
    <w:rsid w:val="00AC78F7"/>
    <w:rsid w:val="00AD3E87"/>
    <w:rsid w:val="00AD499B"/>
    <w:rsid w:val="00AF6CD1"/>
    <w:rsid w:val="00B134C4"/>
    <w:rsid w:val="00B3307B"/>
    <w:rsid w:val="00B54049"/>
    <w:rsid w:val="00B54A83"/>
    <w:rsid w:val="00B54ED7"/>
    <w:rsid w:val="00B67604"/>
    <w:rsid w:val="00B70A65"/>
    <w:rsid w:val="00B80E8C"/>
    <w:rsid w:val="00B85017"/>
    <w:rsid w:val="00B8739D"/>
    <w:rsid w:val="00BB77C3"/>
    <w:rsid w:val="00BF0060"/>
    <w:rsid w:val="00C028CD"/>
    <w:rsid w:val="00C03D0D"/>
    <w:rsid w:val="00C17214"/>
    <w:rsid w:val="00C2656D"/>
    <w:rsid w:val="00C4620B"/>
    <w:rsid w:val="00C5106C"/>
    <w:rsid w:val="00C51349"/>
    <w:rsid w:val="00C7242D"/>
    <w:rsid w:val="00C84EDF"/>
    <w:rsid w:val="00C86195"/>
    <w:rsid w:val="00CB7C68"/>
    <w:rsid w:val="00CD44F4"/>
    <w:rsid w:val="00CE3972"/>
    <w:rsid w:val="00CE76E7"/>
    <w:rsid w:val="00CE7A74"/>
    <w:rsid w:val="00D12715"/>
    <w:rsid w:val="00D33984"/>
    <w:rsid w:val="00D34355"/>
    <w:rsid w:val="00D357C7"/>
    <w:rsid w:val="00D70C2E"/>
    <w:rsid w:val="00D73F60"/>
    <w:rsid w:val="00D768E5"/>
    <w:rsid w:val="00D85E83"/>
    <w:rsid w:val="00DA1D5B"/>
    <w:rsid w:val="00DD45B7"/>
    <w:rsid w:val="00DD5E36"/>
    <w:rsid w:val="00DE2DD3"/>
    <w:rsid w:val="00E14D15"/>
    <w:rsid w:val="00E32C0A"/>
    <w:rsid w:val="00E533FE"/>
    <w:rsid w:val="00E55547"/>
    <w:rsid w:val="00E748BE"/>
    <w:rsid w:val="00E800FA"/>
    <w:rsid w:val="00E86522"/>
    <w:rsid w:val="00E91632"/>
    <w:rsid w:val="00E94033"/>
    <w:rsid w:val="00EB2A88"/>
    <w:rsid w:val="00EC2F2A"/>
    <w:rsid w:val="00ED796D"/>
    <w:rsid w:val="00EE362D"/>
    <w:rsid w:val="00EF7D0B"/>
    <w:rsid w:val="00F032D3"/>
    <w:rsid w:val="00F0692C"/>
    <w:rsid w:val="00F56603"/>
    <w:rsid w:val="00F61ACA"/>
    <w:rsid w:val="00FB20EB"/>
    <w:rsid w:val="00FB6E32"/>
    <w:rsid w:val="00FC2D15"/>
    <w:rsid w:val="00FD286D"/>
    <w:rsid w:val="00FE2533"/>
    <w:rsid w:val="00FE6378"/>
    <w:rsid w:val="00FF5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 w:qFormat="1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550BD4"/>
    <w:rPr>
      <w:rFonts w:ascii="Arial" w:hAnsi="Arial" w:cs="Arial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EF7D0B"/>
    <w:pPr>
      <w:shd w:val="clear" w:color="auto" w:fill="548DD4" w:themeFill="text2" w:themeFillTint="99"/>
      <w:spacing w:after="0" w:line="240" w:lineRule="auto"/>
      <w:outlineLvl w:val="0"/>
    </w:pPr>
    <w:rPr>
      <w:rFonts w:ascii="Arial Rounded MT Bold" w:hAnsi="Arial Rounded MT Bold"/>
      <w:b/>
      <w:caps/>
      <w:color w:val="FFFFFF" w:themeColor="background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4C3F74"/>
    <w:pPr>
      <w:spacing w:after="0" w:line="240" w:lineRule="auto"/>
      <w:ind w:firstLine="360"/>
      <w:outlineLvl w:val="1"/>
    </w:pPr>
    <w:rPr>
      <w:b/>
      <w:noProof/>
      <w:sz w:val="22"/>
      <w:bdr w:val="single" w:sz="4" w:space="0" w:color="aut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804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rsid w:val="0048047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E3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E362D"/>
  </w:style>
  <w:style w:type="paragraph" w:styleId="Pieddepage">
    <w:name w:val="footer"/>
    <w:basedOn w:val="Normal"/>
    <w:link w:val="PieddepageCar"/>
    <w:uiPriority w:val="99"/>
    <w:unhideWhenUsed/>
    <w:rsid w:val="00EE3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E362D"/>
  </w:style>
  <w:style w:type="paragraph" w:styleId="NormalWeb">
    <w:name w:val="Normal (Web)"/>
    <w:basedOn w:val="Normal"/>
    <w:uiPriority w:val="99"/>
    <w:semiHidden/>
    <w:unhideWhenUsed/>
    <w:rsid w:val="00BB77C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028CD"/>
    <w:pPr>
      <w:jc w:val="both"/>
    </w:pPr>
    <w:rPr>
      <w:rFonts w:eastAsiaTheme="majorEastAsia"/>
      <w:b/>
      <w:iCs/>
      <w:smallCaps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C028CD"/>
    <w:rPr>
      <w:rFonts w:ascii="Arial" w:eastAsiaTheme="majorEastAsia" w:hAnsi="Arial" w:cs="Arial"/>
      <w:b/>
      <w:iCs/>
      <w:smallCaps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30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07EC"/>
    <w:rPr>
      <w:rFonts w:ascii="Tahoma" w:hAnsi="Tahoma" w:cs="Tahoma"/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39"/>
    <w:rsid w:val="00D339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EF7D0B"/>
    <w:pPr>
      <w:pBdr>
        <w:bottom w:val="single" w:sz="4" w:space="1" w:color="auto"/>
      </w:pBdr>
      <w:spacing w:after="0"/>
    </w:pPr>
    <w:rPr>
      <w:rFonts w:ascii="Arial Rounded MT Bold" w:hAnsi="Arial Rounded MT Bold"/>
      <w:caps/>
      <w:noProof/>
      <w:szCs w:val="28"/>
      <w:lang w:eastAsia="fr-FR"/>
    </w:rPr>
  </w:style>
  <w:style w:type="character" w:customStyle="1" w:styleId="TitreCar">
    <w:name w:val="Titre Car"/>
    <w:basedOn w:val="Policepardfaut"/>
    <w:link w:val="Titre"/>
    <w:uiPriority w:val="10"/>
    <w:rsid w:val="00EF7D0B"/>
    <w:rPr>
      <w:rFonts w:ascii="Arial Rounded MT Bold" w:hAnsi="Arial Rounded MT Bold" w:cs="Arial"/>
      <w:caps/>
      <w:noProof/>
      <w:sz w:val="24"/>
      <w:szCs w:val="28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EF7D0B"/>
    <w:rPr>
      <w:rFonts w:ascii="Arial Rounded MT Bold" w:hAnsi="Arial Rounded MT Bold" w:cs="Arial"/>
      <w:b/>
      <w:caps/>
      <w:color w:val="FFFFFF" w:themeColor="background1"/>
      <w:sz w:val="28"/>
      <w:szCs w:val="28"/>
      <w:shd w:val="clear" w:color="auto" w:fill="548DD4" w:themeFill="text2" w:themeFillTint="99"/>
    </w:rPr>
  </w:style>
  <w:style w:type="character" w:customStyle="1" w:styleId="Titre2Car">
    <w:name w:val="Titre 2 Car"/>
    <w:basedOn w:val="Policepardfaut"/>
    <w:link w:val="Titre2"/>
    <w:uiPriority w:val="9"/>
    <w:rsid w:val="004C3F74"/>
    <w:rPr>
      <w:rFonts w:ascii="Arial" w:hAnsi="Arial" w:cs="Arial"/>
      <w:b/>
      <w:noProof/>
      <w:szCs w:val="24"/>
      <w:bdr w:val="single" w:sz="4" w:space="0" w:color="auto"/>
    </w:rPr>
  </w:style>
  <w:style w:type="character" w:styleId="Lienhypertexte">
    <w:name w:val="Hyperlink"/>
    <w:basedOn w:val="Policepardfaut"/>
    <w:uiPriority w:val="99"/>
    <w:unhideWhenUsed/>
    <w:rsid w:val="008F3629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9F26D6"/>
    <w:rPr>
      <w:color w:val="800080" w:themeColor="followedHyperlink"/>
      <w:u w:val="single"/>
    </w:rPr>
  </w:style>
  <w:style w:type="paragraph" w:styleId="Retraitcorpsdetexte">
    <w:name w:val="Body Text Indent"/>
    <w:basedOn w:val="Normal"/>
    <w:link w:val="RetraitcorpsdetexteCar"/>
    <w:rsid w:val="003556C8"/>
    <w:pPr>
      <w:spacing w:after="120" w:line="340" w:lineRule="exact"/>
      <w:ind w:left="709" w:firstLine="714"/>
    </w:pPr>
    <w:rPr>
      <w:rFonts w:eastAsia="Times New Roman" w:cs="Times New Roman"/>
      <w:szCs w:val="20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3556C8"/>
    <w:rPr>
      <w:rFonts w:ascii="Arial" w:eastAsia="Times New Roman" w:hAnsi="Arial" w:cs="Times New Roman"/>
      <w:sz w:val="24"/>
      <w:szCs w:val="20"/>
      <w:lang w:eastAsia="fr-FR"/>
    </w:rPr>
  </w:style>
  <w:style w:type="paragraph" w:styleId="Retraitcorpsdetexte2">
    <w:name w:val="Body Text Indent 2"/>
    <w:basedOn w:val="Normal"/>
    <w:link w:val="Retraitcorpsdetexte2Car"/>
    <w:rsid w:val="004E461D"/>
    <w:pPr>
      <w:spacing w:after="120" w:line="480" w:lineRule="auto"/>
      <w:ind w:left="283"/>
    </w:pPr>
    <w:rPr>
      <w:rFonts w:eastAsia="Times New Roman" w:cs="Times New Roman"/>
      <w:szCs w:val="20"/>
      <w:lang w:eastAsia="fr-FR"/>
    </w:rPr>
  </w:style>
  <w:style w:type="character" w:customStyle="1" w:styleId="Retraitcorpsdetexte2Car">
    <w:name w:val="Retrait corps de texte 2 Car"/>
    <w:basedOn w:val="Policepardfaut"/>
    <w:link w:val="Retraitcorpsdetexte2"/>
    <w:rsid w:val="004E461D"/>
    <w:rPr>
      <w:rFonts w:ascii="Arial" w:eastAsia="Times New Roman" w:hAnsi="Arial" w:cs="Times New Roman"/>
      <w:sz w:val="24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1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AC%20PRO%20TCB\7%20Mod&#232;les\Savoir%20techno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BEB2E-D72E-4AB4-974A-123A34498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Savoir techno.dotx</Template>
  <TotalTime>88</TotalTime>
  <Pages>1</Pages>
  <Words>150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aiprt</dc:creator>
  <cp:lastModifiedBy>aiprt</cp:lastModifiedBy>
  <cp:revision>1</cp:revision>
  <cp:lastPrinted>2016-10-07T11:29:00Z</cp:lastPrinted>
  <dcterms:created xsi:type="dcterms:W3CDTF">2016-10-07T11:07:00Z</dcterms:created>
  <dcterms:modified xsi:type="dcterms:W3CDTF">2016-10-07T12:35:00Z</dcterms:modified>
</cp:coreProperties>
</file>