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313FD" w14:textId="77777777" w:rsidR="0063432F" w:rsidRDefault="009F6559" w:rsidP="005E42EB">
      <w:pPr>
        <w:pStyle w:val="Titre"/>
        <w:jc w:val="both"/>
      </w:pPr>
      <w:bookmarkStart w:id="0" w:name="BRANCH_0"/>
      <w:bookmarkStart w:id="1" w:name="_MV3TS_projectmanagement_2"/>
      <w:bookmarkStart w:id="2" w:name="_MV3BS_0"/>
      <w:r>
        <w:t>Assemblages traditionnels</w:t>
      </w:r>
      <w:bookmarkEnd w:id="0"/>
    </w:p>
    <w:p>
      <w:r>
        <w:rPr>
          <w:i/>
        </w:rPr>
        <w:t xml:space="preserve">Nom : ……………………    Prénom : ……………………    Classe : ……………</w:t>
      </w:r>
    </w:p>
    <w:p w14:paraId="1512BA56" w14:textId="77777777" w:rsidR="0063432F" w:rsidRDefault="009F6559" w:rsidP="005E42EB">
      <w:pPr>
        <w:jc w:val="both"/>
      </w:pPr>
      <w:bookmarkStart w:id="3" w:name="_MV3XX_4"/>
      <w:r>
        <w:rPr>
          <w:noProof/>
          <w:lang w:eastAsia="fr-FR"/>
        </w:rPr>
        <w:drawing>
          <wp:inline distT="0" distB="0" distL="0" distR="0" wp14:anchorId="6F90CF7C" wp14:editId="2174A902">
            <wp:extent cx="5698013" cy="7200000"/>
            <wp:effectExtent l="0" t="0" r="0" b="0"/>
            <wp:docPr id="1" name="pic00001.png" descr="MindMap P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00001.png" descr="MindMap Preview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8013" cy="72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833E9A" w14:textId="77777777" w:rsidR="000E174F" w:rsidRDefault="000E174F" w:rsidP="005E42EB">
      <w:pPr>
        <w:jc w:val="both"/>
      </w:pPr>
    </w:p>
    <w:p w14:paraId="680546C0" w14:textId="77777777" w:rsidR="000E174F" w:rsidRDefault="000E174F" w:rsidP="005E42EB">
      <w:pPr>
        <w:jc w:val="both"/>
      </w:pPr>
    </w:p>
    <w:p w14:paraId="2D78256B" w14:textId="77777777" w:rsidR="000E174F" w:rsidRDefault="000E174F" w:rsidP="005E42EB">
      <w:pPr>
        <w:jc w:val="both"/>
      </w:pPr>
    </w:p>
    <w:p w14:paraId="75404266" w14:textId="77777777" w:rsidR="000E174F" w:rsidRDefault="000E174F" w:rsidP="005E42EB">
      <w:pPr>
        <w:jc w:val="both"/>
      </w:pPr>
    </w:p>
    <w:p w14:paraId="3D403CAA" w14:textId="77777777" w:rsidR="000E174F" w:rsidRDefault="000E174F" w:rsidP="005E42EB">
      <w:pPr>
        <w:jc w:val="both"/>
      </w:pPr>
    </w:p>
    <w:p w14:paraId="6464181A" w14:textId="77777777" w:rsidR="000E174F" w:rsidRDefault="000E174F" w:rsidP="005E42EB">
      <w:pPr>
        <w:jc w:val="both"/>
      </w:pPr>
    </w:p>
    <w:p w14:paraId="6EFD8F2F" w14:textId="77777777" w:rsidR="002313AC" w:rsidRDefault="002313AC" w:rsidP="005E42EB">
      <w:pPr>
        <w:jc w:val="both"/>
      </w:pPr>
    </w:p>
    <w:p w14:paraId="106AF3F1" w14:textId="77777777" w:rsidR="002313AC" w:rsidRDefault="002313AC" w:rsidP="005E42EB">
      <w:pPr>
        <w:jc w:val="both"/>
      </w:pPr>
    </w:p>
    <w:p w14:paraId="721D0D62" w14:textId="77777777" w:rsidR="002313AC" w:rsidRDefault="002313AC" w:rsidP="005E42EB">
      <w:pPr>
        <w:jc w:val="both"/>
      </w:pPr>
    </w:p>
    <w:p w14:paraId="5F976894" w14:textId="77777777" w:rsidR="002313AC" w:rsidRDefault="002313AC" w:rsidP="005E42EB">
      <w:pPr>
        <w:jc w:val="both"/>
      </w:pPr>
    </w:p>
    <w:bookmarkEnd w:id="3"/>
    <w:p w14:paraId="4E93D8E5" w14:textId="77777777" w:rsidR="00666F00" w:rsidRDefault="009F6559" w:rsidP="005E42EB">
      <w:pPr>
        <w:pStyle w:val="TM1"/>
        <w:tabs>
          <w:tab w:val="right" w:leader="dot" w:pos="9062"/>
        </w:tabs>
        <w:jc w:val="both"/>
        <w:rPr>
          <w:rFonts w:asciiTheme="minorHAnsi" w:eastAsiaTheme="minorEastAsia" w:hAnsiTheme="minorHAnsi" w:cstheme="minorBidi"/>
          <w:b w:val="0"/>
          <w:color w:val="auto"/>
          <w:sz w:val="22"/>
          <w:szCs w:val="22"/>
          <w:lang w:eastAsia="fr-FR"/>
        </w:rPr>
      </w:pPr>
      <w:r>
        <w:lastRenderedPageBreak/>
        <w:fldChar w:fldCharType="begin"/>
      </w:r>
      <w:r>
        <w:instrText xml:space="preserve"> TOC \o "1-3" \h \z \u </w:instrText>
      </w:r>
      <w:r>
        <w:fldChar w:fldCharType="separate"/>
      </w:r>
      <w:hyperlink w:anchor="_Toc21349338" w:history="1">
        <w:r w:rsidR="00666F00" w:rsidRPr="00EF64A9">
          <w:rPr>
            <w:rStyle w:val="Lienhypertexte"/>
          </w:rPr>
          <w:t>1. Moisement</w:t>
        </w:r>
        <w:r w:rsidR="00666F00">
          <w:rPr>
            <w:webHidden/>
          </w:rPr>
          <w:tab/>
        </w:r>
        <w:r w:rsidR="00666F00">
          <w:rPr>
            <w:webHidden/>
          </w:rPr>
          <w:fldChar w:fldCharType="begin"/>
        </w:r>
        <w:r w:rsidR="00666F00">
          <w:rPr>
            <w:webHidden/>
          </w:rPr>
          <w:instrText xml:space="preserve"> PAGEREF _Toc21349338 \h </w:instrText>
        </w:r>
        <w:r w:rsidR="00666F00">
          <w:rPr>
            <w:webHidden/>
          </w:rPr>
        </w:r>
        <w:r w:rsidR="00666F00">
          <w:rPr>
            <w:webHidden/>
          </w:rPr>
          <w:fldChar w:fldCharType="separate"/>
        </w:r>
        <w:r w:rsidR="0016235C">
          <w:rPr>
            <w:webHidden/>
          </w:rPr>
          <w:t>3</w:t>
        </w:r>
        <w:r w:rsidR="00666F00">
          <w:rPr>
            <w:webHidden/>
          </w:rPr>
          <w:fldChar w:fldCharType="end"/>
        </w:r>
      </w:hyperlink>
    </w:p>
    <w:p w14:paraId="18F4AEF2" w14:textId="77777777" w:rsidR="00666F00" w:rsidRDefault="00000000" w:rsidP="005E42EB">
      <w:pPr>
        <w:pStyle w:val="TM2"/>
        <w:tabs>
          <w:tab w:val="right" w:leader="dot" w:pos="9062"/>
        </w:tabs>
        <w:jc w:val="both"/>
        <w:rPr>
          <w:rFonts w:asciiTheme="minorHAnsi" w:eastAsiaTheme="minorEastAsia" w:hAnsiTheme="minorHAnsi" w:cstheme="minorBidi"/>
          <w:noProof/>
          <w:sz w:val="22"/>
          <w:szCs w:val="22"/>
          <w:lang w:eastAsia="fr-FR"/>
        </w:rPr>
      </w:pPr>
      <w:hyperlink w:anchor="_Toc21349339" w:history="1">
        <w:r w:rsidR="00666F00" w:rsidRPr="00EF64A9">
          <w:rPr>
            <w:rStyle w:val="Lienhypertexte"/>
            <w:noProof/>
          </w:rPr>
          <w:t>1.1. Simple</w:t>
        </w:r>
        <w:r w:rsidR="00666F00">
          <w:rPr>
            <w:noProof/>
            <w:webHidden/>
          </w:rPr>
          <w:tab/>
        </w:r>
        <w:r w:rsidR="00666F00">
          <w:rPr>
            <w:noProof/>
            <w:webHidden/>
          </w:rPr>
          <w:fldChar w:fldCharType="begin"/>
        </w:r>
        <w:r w:rsidR="00666F00">
          <w:rPr>
            <w:noProof/>
            <w:webHidden/>
          </w:rPr>
          <w:instrText xml:space="preserve"> PAGEREF _Toc21349339 \h </w:instrText>
        </w:r>
        <w:r w:rsidR="00666F00">
          <w:rPr>
            <w:noProof/>
            <w:webHidden/>
          </w:rPr>
        </w:r>
        <w:r w:rsidR="00666F00">
          <w:rPr>
            <w:noProof/>
            <w:webHidden/>
          </w:rPr>
          <w:fldChar w:fldCharType="separate"/>
        </w:r>
        <w:r w:rsidR="0016235C">
          <w:rPr>
            <w:noProof/>
            <w:webHidden/>
          </w:rPr>
          <w:t>3</w:t>
        </w:r>
        <w:r w:rsidR="00666F00">
          <w:rPr>
            <w:noProof/>
            <w:webHidden/>
          </w:rPr>
          <w:fldChar w:fldCharType="end"/>
        </w:r>
      </w:hyperlink>
    </w:p>
    <w:p w14:paraId="7DE84703" w14:textId="77777777" w:rsidR="00666F00" w:rsidRDefault="00000000" w:rsidP="005E42EB">
      <w:pPr>
        <w:pStyle w:val="TM2"/>
        <w:tabs>
          <w:tab w:val="right" w:leader="dot" w:pos="9062"/>
        </w:tabs>
        <w:jc w:val="both"/>
        <w:rPr>
          <w:rFonts w:asciiTheme="minorHAnsi" w:eastAsiaTheme="minorEastAsia" w:hAnsiTheme="minorHAnsi" w:cstheme="minorBidi"/>
          <w:noProof/>
          <w:sz w:val="22"/>
          <w:szCs w:val="22"/>
          <w:lang w:eastAsia="fr-FR"/>
        </w:rPr>
      </w:pPr>
      <w:hyperlink w:anchor="_Toc21349340" w:history="1">
        <w:r w:rsidR="00666F00" w:rsidRPr="00EF64A9">
          <w:rPr>
            <w:rStyle w:val="Lienhypertexte"/>
            <w:noProof/>
          </w:rPr>
          <w:t>1.2. Une entaille</w:t>
        </w:r>
        <w:r w:rsidR="00666F00">
          <w:rPr>
            <w:noProof/>
            <w:webHidden/>
          </w:rPr>
          <w:tab/>
        </w:r>
        <w:r w:rsidR="00666F00">
          <w:rPr>
            <w:noProof/>
            <w:webHidden/>
          </w:rPr>
          <w:fldChar w:fldCharType="begin"/>
        </w:r>
        <w:r w:rsidR="00666F00">
          <w:rPr>
            <w:noProof/>
            <w:webHidden/>
          </w:rPr>
          <w:instrText xml:space="preserve"> PAGEREF _Toc21349340 \h </w:instrText>
        </w:r>
        <w:r w:rsidR="00666F00">
          <w:rPr>
            <w:noProof/>
            <w:webHidden/>
          </w:rPr>
        </w:r>
        <w:r w:rsidR="00666F00">
          <w:rPr>
            <w:noProof/>
            <w:webHidden/>
          </w:rPr>
          <w:fldChar w:fldCharType="separate"/>
        </w:r>
        <w:r w:rsidR="0016235C">
          <w:rPr>
            <w:noProof/>
            <w:webHidden/>
          </w:rPr>
          <w:t>3</w:t>
        </w:r>
        <w:r w:rsidR="00666F00">
          <w:rPr>
            <w:noProof/>
            <w:webHidden/>
          </w:rPr>
          <w:fldChar w:fldCharType="end"/>
        </w:r>
      </w:hyperlink>
    </w:p>
    <w:p w14:paraId="52F93AC5" w14:textId="77777777" w:rsidR="00666F00" w:rsidRDefault="00000000" w:rsidP="005E42EB">
      <w:pPr>
        <w:pStyle w:val="TM2"/>
        <w:tabs>
          <w:tab w:val="right" w:leader="dot" w:pos="9062"/>
        </w:tabs>
        <w:jc w:val="both"/>
        <w:rPr>
          <w:rFonts w:asciiTheme="minorHAnsi" w:eastAsiaTheme="minorEastAsia" w:hAnsiTheme="minorHAnsi" w:cstheme="minorBidi"/>
          <w:noProof/>
          <w:sz w:val="22"/>
          <w:szCs w:val="22"/>
          <w:lang w:eastAsia="fr-FR"/>
        </w:rPr>
      </w:pPr>
      <w:hyperlink w:anchor="_Toc21349341" w:history="1">
        <w:r w:rsidR="00666F00" w:rsidRPr="00EF64A9">
          <w:rPr>
            <w:rStyle w:val="Lienhypertexte"/>
            <w:noProof/>
          </w:rPr>
          <w:t>1.3. Deux entailles</w:t>
        </w:r>
        <w:r w:rsidR="00666F00">
          <w:rPr>
            <w:noProof/>
            <w:webHidden/>
          </w:rPr>
          <w:tab/>
        </w:r>
        <w:r w:rsidR="00666F00">
          <w:rPr>
            <w:noProof/>
            <w:webHidden/>
          </w:rPr>
          <w:fldChar w:fldCharType="begin"/>
        </w:r>
        <w:r w:rsidR="00666F00">
          <w:rPr>
            <w:noProof/>
            <w:webHidden/>
          </w:rPr>
          <w:instrText xml:space="preserve"> PAGEREF _Toc21349341 \h </w:instrText>
        </w:r>
        <w:r w:rsidR="00666F00">
          <w:rPr>
            <w:noProof/>
            <w:webHidden/>
          </w:rPr>
        </w:r>
        <w:r w:rsidR="00666F00">
          <w:rPr>
            <w:noProof/>
            <w:webHidden/>
          </w:rPr>
          <w:fldChar w:fldCharType="separate"/>
        </w:r>
        <w:r w:rsidR="0016235C">
          <w:rPr>
            <w:noProof/>
            <w:webHidden/>
          </w:rPr>
          <w:t>4</w:t>
        </w:r>
        <w:r w:rsidR="00666F00">
          <w:rPr>
            <w:noProof/>
            <w:webHidden/>
          </w:rPr>
          <w:fldChar w:fldCharType="end"/>
        </w:r>
      </w:hyperlink>
    </w:p>
    <w:p w14:paraId="3E507AFF" w14:textId="77777777" w:rsidR="00666F00" w:rsidRDefault="00000000" w:rsidP="005E42EB">
      <w:pPr>
        <w:pStyle w:val="TM2"/>
        <w:tabs>
          <w:tab w:val="right" w:leader="dot" w:pos="9062"/>
        </w:tabs>
        <w:jc w:val="both"/>
        <w:rPr>
          <w:rFonts w:asciiTheme="minorHAnsi" w:eastAsiaTheme="minorEastAsia" w:hAnsiTheme="minorHAnsi" w:cstheme="minorBidi"/>
          <w:noProof/>
          <w:sz w:val="22"/>
          <w:szCs w:val="22"/>
          <w:lang w:eastAsia="fr-FR"/>
        </w:rPr>
      </w:pPr>
      <w:hyperlink w:anchor="_Toc21349342" w:history="1">
        <w:r w:rsidR="00666F00" w:rsidRPr="00EF64A9">
          <w:rPr>
            <w:rStyle w:val="Lienhypertexte"/>
            <w:noProof/>
          </w:rPr>
          <w:t>1.4. Moisement double</w:t>
        </w:r>
        <w:r w:rsidR="00666F00">
          <w:rPr>
            <w:noProof/>
            <w:webHidden/>
          </w:rPr>
          <w:tab/>
        </w:r>
        <w:r w:rsidR="00666F00">
          <w:rPr>
            <w:noProof/>
            <w:webHidden/>
          </w:rPr>
          <w:fldChar w:fldCharType="begin"/>
        </w:r>
        <w:r w:rsidR="00666F00">
          <w:rPr>
            <w:noProof/>
            <w:webHidden/>
          </w:rPr>
          <w:instrText xml:space="preserve"> PAGEREF _Toc21349342 \h </w:instrText>
        </w:r>
        <w:r w:rsidR="00666F00">
          <w:rPr>
            <w:noProof/>
            <w:webHidden/>
          </w:rPr>
        </w:r>
        <w:r w:rsidR="00666F00">
          <w:rPr>
            <w:noProof/>
            <w:webHidden/>
          </w:rPr>
          <w:fldChar w:fldCharType="separate"/>
        </w:r>
        <w:r w:rsidR="0016235C">
          <w:rPr>
            <w:noProof/>
            <w:webHidden/>
          </w:rPr>
          <w:t>4</w:t>
        </w:r>
        <w:r w:rsidR="00666F00">
          <w:rPr>
            <w:noProof/>
            <w:webHidden/>
          </w:rPr>
          <w:fldChar w:fldCharType="end"/>
        </w:r>
      </w:hyperlink>
    </w:p>
    <w:p w14:paraId="308B63E7" w14:textId="77777777" w:rsidR="00666F00" w:rsidRDefault="00000000" w:rsidP="005E42EB">
      <w:pPr>
        <w:pStyle w:val="TM1"/>
        <w:tabs>
          <w:tab w:val="right" w:leader="dot" w:pos="9062"/>
        </w:tabs>
        <w:jc w:val="both"/>
        <w:rPr>
          <w:rFonts w:asciiTheme="minorHAnsi" w:eastAsiaTheme="minorEastAsia" w:hAnsiTheme="minorHAnsi" w:cstheme="minorBidi"/>
          <w:b w:val="0"/>
          <w:color w:val="auto"/>
          <w:sz w:val="22"/>
          <w:szCs w:val="22"/>
          <w:lang w:eastAsia="fr-FR"/>
        </w:rPr>
      </w:pPr>
      <w:hyperlink w:anchor="_Toc21349343" w:history="1">
        <w:r w:rsidR="00666F00" w:rsidRPr="00EF64A9">
          <w:rPr>
            <w:rStyle w:val="Lienhypertexte"/>
          </w:rPr>
          <w:t>2. Embrèvement</w:t>
        </w:r>
        <w:r w:rsidR="00666F00">
          <w:rPr>
            <w:webHidden/>
          </w:rPr>
          <w:tab/>
        </w:r>
        <w:r w:rsidR="00666F00">
          <w:rPr>
            <w:webHidden/>
          </w:rPr>
          <w:fldChar w:fldCharType="begin"/>
        </w:r>
        <w:r w:rsidR="00666F00">
          <w:rPr>
            <w:webHidden/>
          </w:rPr>
          <w:instrText xml:space="preserve"> PAGEREF _Toc21349343 \h </w:instrText>
        </w:r>
        <w:r w:rsidR="00666F00">
          <w:rPr>
            <w:webHidden/>
          </w:rPr>
        </w:r>
        <w:r w:rsidR="00666F00">
          <w:rPr>
            <w:webHidden/>
          </w:rPr>
          <w:fldChar w:fldCharType="separate"/>
        </w:r>
        <w:r w:rsidR="0016235C">
          <w:rPr>
            <w:webHidden/>
          </w:rPr>
          <w:t>5</w:t>
        </w:r>
        <w:r w:rsidR="00666F00">
          <w:rPr>
            <w:webHidden/>
          </w:rPr>
          <w:fldChar w:fldCharType="end"/>
        </w:r>
      </w:hyperlink>
    </w:p>
    <w:p w14:paraId="6E845188" w14:textId="77777777" w:rsidR="00666F00" w:rsidRDefault="00000000" w:rsidP="005E42EB">
      <w:pPr>
        <w:pStyle w:val="TM2"/>
        <w:tabs>
          <w:tab w:val="right" w:leader="dot" w:pos="9062"/>
        </w:tabs>
        <w:jc w:val="both"/>
        <w:rPr>
          <w:rFonts w:asciiTheme="minorHAnsi" w:eastAsiaTheme="minorEastAsia" w:hAnsiTheme="minorHAnsi" w:cstheme="minorBidi"/>
          <w:noProof/>
          <w:sz w:val="22"/>
          <w:szCs w:val="22"/>
          <w:lang w:eastAsia="fr-FR"/>
        </w:rPr>
      </w:pPr>
      <w:hyperlink w:anchor="_Toc21349344" w:history="1">
        <w:r w:rsidR="00666F00" w:rsidRPr="00EF64A9">
          <w:rPr>
            <w:rStyle w:val="Lienhypertexte"/>
            <w:noProof/>
          </w:rPr>
          <w:t>2.1. En about</w:t>
        </w:r>
        <w:r w:rsidR="00666F00">
          <w:rPr>
            <w:noProof/>
            <w:webHidden/>
          </w:rPr>
          <w:tab/>
        </w:r>
        <w:r w:rsidR="00666F00">
          <w:rPr>
            <w:noProof/>
            <w:webHidden/>
          </w:rPr>
          <w:fldChar w:fldCharType="begin"/>
        </w:r>
        <w:r w:rsidR="00666F00">
          <w:rPr>
            <w:noProof/>
            <w:webHidden/>
          </w:rPr>
          <w:instrText xml:space="preserve"> PAGEREF _Toc21349344 \h </w:instrText>
        </w:r>
        <w:r w:rsidR="00666F00">
          <w:rPr>
            <w:noProof/>
            <w:webHidden/>
          </w:rPr>
        </w:r>
        <w:r w:rsidR="00666F00">
          <w:rPr>
            <w:noProof/>
            <w:webHidden/>
          </w:rPr>
          <w:fldChar w:fldCharType="separate"/>
        </w:r>
        <w:r w:rsidR="0016235C">
          <w:rPr>
            <w:noProof/>
            <w:webHidden/>
          </w:rPr>
          <w:t>5</w:t>
        </w:r>
        <w:r w:rsidR="00666F00">
          <w:rPr>
            <w:noProof/>
            <w:webHidden/>
          </w:rPr>
          <w:fldChar w:fldCharType="end"/>
        </w:r>
      </w:hyperlink>
    </w:p>
    <w:p w14:paraId="6538CC95" w14:textId="77777777" w:rsidR="00666F00" w:rsidRDefault="00000000" w:rsidP="005E42EB">
      <w:pPr>
        <w:pStyle w:val="TM2"/>
        <w:tabs>
          <w:tab w:val="right" w:leader="dot" w:pos="9062"/>
        </w:tabs>
        <w:jc w:val="both"/>
        <w:rPr>
          <w:rFonts w:asciiTheme="minorHAnsi" w:eastAsiaTheme="minorEastAsia" w:hAnsiTheme="minorHAnsi" w:cstheme="minorBidi"/>
          <w:noProof/>
          <w:sz w:val="22"/>
          <w:szCs w:val="22"/>
          <w:lang w:eastAsia="fr-FR"/>
        </w:rPr>
      </w:pPr>
      <w:hyperlink w:anchor="_Toc21349345" w:history="1">
        <w:r w:rsidR="00666F00" w:rsidRPr="00EF64A9">
          <w:rPr>
            <w:rStyle w:val="Lienhypertexte"/>
            <w:noProof/>
          </w:rPr>
          <w:t>2.2. En gorge</w:t>
        </w:r>
        <w:r w:rsidR="00666F00">
          <w:rPr>
            <w:noProof/>
            <w:webHidden/>
          </w:rPr>
          <w:tab/>
        </w:r>
        <w:r w:rsidR="00666F00">
          <w:rPr>
            <w:noProof/>
            <w:webHidden/>
          </w:rPr>
          <w:fldChar w:fldCharType="begin"/>
        </w:r>
        <w:r w:rsidR="00666F00">
          <w:rPr>
            <w:noProof/>
            <w:webHidden/>
          </w:rPr>
          <w:instrText xml:space="preserve"> PAGEREF _Toc21349345 \h </w:instrText>
        </w:r>
        <w:r w:rsidR="00666F00">
          <w:rPr>
            <w:noProof/>
            <w:webHidden/>
          </w:rPr>
        </w:r>
        <w:r w:rsidR="00666F00">
          <w:rPr>
            <w:noProof/>
            <w:webHidden/>
          </w:rPr>
          <w:fldChar w:fldCharType="separate"/>
        </w:r>
        <w:r w:rsidR="0016235C">
          <w:rPr>
            <w:noProof/>
            <w:webHidden/>
          </w:rPr>
          <w:t>6</w:t>
        </w:r>
        <w:r w:rsidR="00666F00">
          <w:rPr>
            <w:noProof/>
            <w:webHidden/>
          </w:rPr>
          <w:fldChar w:fldCharType="end"/>
        </w:r>
      </w:hyperlink>
    </w:p>
    <w:p w14:paraId="4F0D6BD6" w14:textId="77777777" w:rsidR="00666F00" w:rsidRDefault="00000000" w:rsidP="005E42EB">
      <w:pPr>
        <w:pStyle w:val="TM2"/>
        <w:tabs>
          <w:tab w:val="right" w:leader="dot" w:pos="9062"/>
        </w:tabs>
        <w:jc w:val="both"/>
        <w:rPr>
          <w:rFonts w:asciiTheme="minorHAnsi" w:eastAsiaTheme="minorEastAsia" w:hAnsiTheme="minorHAnsi" w:cstheme="minorBidi"/>
          <w:noProof/>
          <w:sz w:val="22"/>
          <w:szCs w:val="22"/>
          <w:lang w:eastAsia="fr-FR"/>
        </w:rPr>
      </w:pPr>
      <w:hyperlink w:anchor="_Toc21349346" w:history="1">
        <w:r w:rsidR="00666F00" w:rsidRPr="00EF64A9">
          <w:rPr>
            <w:rStyle w:val="Lienhypertexte"/>
            <w:noProof/>
          </w:rPr>
          <w:t>2.3. Embrèvement double</w:t>
        </w:r>
        <w:r w:rsidR="00666F00">
          <w:rPr>
            <w:noProof/>
            <w:webHidden/>
          </w:rPr>
          <w:tab/>
        </w:r>
        <w:r w:rsidR="00666F00">
          <w:rPr>
            <w:noProof/>
            <w:webHidden/>
          </w:rPr>
          <w:fldChar w:fldCharType="begin"/>
        </w:r>
        <w:r w:rsidR="00666F00">
          <w:rPr>
            <w:noProof/>
            <w:webHidden/>
          </w:rPr>
          <w:instrText xml:space="preserve"> PAGEREF _Toc21349346 \h </w:instrText>
        </w:r>
        <w:r w:rsidR="00666F00">
          <w:rPr>
            <w:noProof/>
            <w:webHidden/>
          </w:rPr>
        </w:r>
        <w:r w:rsidR="00666F00">
          <w:rPr>
            <w:noProof/>
            <w:webHidden/>
          </w:rPr>
          <w:fldChar w:fldCharType="separate"/>
        </w:r>
        <w:r w:rsidR="0016235C">
          <w:rPr>
            <w:noProof/>
            <w:webHidden/>
          </w:rPr>
          <w:t>6</w:t>
        </w:r>
        <w:r w:rsidR="00666F00">
          <w:rPr>
            <w:noProof/>
            <w:webHidden/>
          </w:rPr>
          <w:fldChar w:fldCharType="end"/>
        </w:r>
      </w:hyperlink>
    </w:p>
    <w:p w14:paraId="50EEC64F" w14:textId="77777777" w:rsidR="00666F00" w:rsidRDefault="00000000" w:rsidP="005E42EB">
      <w:pPr>
        <w:pStyle w:val="TM1"/>
        <w:tabs>
          <w:tab w:val="right" w:leader="dot" w:pos="9062"/>
        </w:tabs>
        <w:jc w:val="both"/>
        <w:rPr>
          <w:rFonts w:asciiTheme="minorHAnsi" w:eastAsiaTheme="minorEastAsia" w:hAnsiTheme="minorHAnsi" w:cstheme="minorBidi"/>
          <w:b w:val="0"/>
          <w:color w:val="auto"/>
          <w:sz w:val="22"/>
          <w:szCs w:val="22"/>
          <w:lang w:eastAsia="fr-FR"/>
        </w:rPr>
      </w:pPr>
      <w:hyperlink w:anchor="_Toc21349347" w:history="1">
        <w:r w:rsidR="00666F00" w:rsidRPr="00EF64A9">
          <w:rPr>
            <w:rStyle w:val="Lienhypertexte"/>
          </w:rPr>
          <w:t>3. Tenon-Mortaise</w:t>
        </w:r>
        <w:r w:rsidR="00666F00">
          <w:rPr>
            <w:webHidden/>
          </w:rPr>
          <w:tab/>
        </w:r>
        <w:r w:rsidR="00666F00">
          <w:rPr>
            <w:webHidden/>
          </w:rPr>
          <w:fldChar w:fldCharType="begin"/>
        </w:r>
        <w:r w:rsidR="00666F00">
          <w:rPr>
            <w:webHidden/>
          </w:rPr>
          <w:instrText xml:space="preserve"> PAGEREF _Toc21349347 \h </w:instrText>
        </w:r>
        <w:r w:rsidR="00666F00">
          <w:rPr>
            <w:webHidden/>
          </w:rPr>
        </w:r>
        <w:r w:rsidR="00666F00">
          <w:rPr>
            <w:webHidden/>
          </w:rPr>
          <w:fldChar w:fldCharType="separate"/>
        </w:r>
        <w:r w:rsidR="0016235C">
          <w:rPr>
            <w:webHidden/>
          </w:rPr>
          <w:t>7</w:t>
        </w:r>
        <w:r w:rsidR="00666F00">
          <w:rPr>
            <w:webHidden/>
          </w:rPr>
          <w:fldChar w:fldCharType="end"/>
        </w:r>
      </w:hyperlink>
    </w:p>
    <w:p w14:paraId="733AAF2B" w14:textId="77777777" w:rsidR="00666F00" w:rsidRDefault="00000000" w:rsidP="005E42EB">
      <w:pPr>
        <w:pStyle w:val="TM1"/>
        <w:tabs>
          <w:tab w:val="right" w:leader="dot" w:pos="9062"/>
        </w:tabs>
        <w:jc w:val="both"/>
        <w:rPr>
          <w:rFonts w:asciiTheme="minorHAnsi" w:eastAsiaTheme="minorEastAsia" w:hAnsiTheme="minorHAnsi" w:cstheme="minorBidi"/>
          <w:b w:val="0"/>
          <w:color w:val="auto"/>
          <w:sz w:val="22"/>
          <w:szCs w:val="22"/>
          <w:lang w:eastAsia="fr-FR"/>
        </w:rPr>
      </w:pPr>
      <w:hyperlink w:anchor="_Toc21349348" w:history="1">
        <w:r w:rsidR="00666F00" w:rsidRPr="00EF64A9">
          <w:rPr>
            <w:rStyle w:val="Lienhypertexte"/>
          </w:rPr>
          <w:t>4. Tenon-Embrèvement</w:t>
        </w:r>
        <w:r w:rsidR="00666F00">
          <w:rPr>
            <w:webHidden/>
          </w:rPr>
          <w:tab/>
        </w:r>
        <w:r w:rsidR="00666F00">
          <w:rPr>
            <w:webHidden/>
          </w:rPr>
          <w:fldChar w:fldCharType="begin"/>
        </w:r>
        <w:r w:rsidR="00666F00">
          <w:rPr>
            <w:webHidden/>
          </w:rPr>
          <w:instrText xml:space="preserve"> PAGEREF _Toc21349348 \h </w:instrText>
        </w:r>
        <w:r w:rsidR="00666F00">
          <w:rPr>
            <w:webHidden/>
          </w:rPr>
        </w:r>
        <w:r w:rsidR="00666F00">
          <w:rPr>
            <w:webHidden/>
          </w:rPr>
          <w:fldChar w:fldCharType="separate"/>
        </w:r>
        <w:r w:rsidR="0016235C">
          <w:rPr>
            <w:webHidden/>
          </w:rPr>
          <w:t>8</w:t>
        </w:r>
        <w:r w:rsidR="00666F00">
          <w:rPr>
            <w:webHidden/>
          </w:rPr>
          <w:fldChar w:fldCharType="end"/>
        </w:r>
      </w:hyperlink>
    </w:p>
    <w:p w14:paraId="2D5F0919" w14:textId="77777777" w:rsidR="00666F00" w:rsidRDefault="00000000" w:rsidP="005E42EB">
      <w:pPr>
        <w:pStyle w:val="TM2"/>
        <w:tabs>
          <w:tab w:val="right" w:leader="dot" w:pos="9062"/>
        </w:tabs>
        <w:jc w:val="both"/>
        <w:rPr>
          <w:rFonts w:asciiTheme="minorHAnsi" w:eastAsiaTheme="minorEastAsia" w:hAnsiTheme="minorHAnsi" w:cstheme="minorBidi"/>
          <w:noProof/>
          <w:sz w:val="22"/>
          <w:szCs w:val="22"/>
          <w:lang w:eastAsia="fr-FR"/>
        </w:rPr>
      </w:pPr>
      <w:hyperlink w:anchor="_Toc21349349" w:history="1">
        <w:r w:rsidR="00666F00" w:rsidRPr="00EF64A9">
          <w:rPr>
            <w:rStyle w:val="Lienhypertexte"/>
            <w:noProof/>
          </w:rPr>
          <w:t>4.1. En about</w:t>
        </w:r>
        <w:r w:rsidR="00666F00">
          <w:rPr>
            <w:noProof/>
            <w:webHidden/>
          </w:rPr>
          <w:tab/>
        </w:r>
        <w:r w:rsidR="00666F00">
          <w:rPr>
            <w:noProof/>
            <w:webHidden/>
          </w:rPr>
          <w:fldChar w:fldCharType="begin"/>
        </w:r>
        <w:r w:rsidR="00666F00">
          <w:rPr>
            <w:noProof/>
            <w:webHidden/>
          </w:rPr>
          <w:instrText xml:space="preserve"> PAGEREF _Toc21349349 \h </w:instrText>
        </w:r>
        <w:r w:rsidR="00666F00">
          <w:rPr>
            <w:noProof/>
            <w:webHidden/>
          </w:rPr>
        </w:r>
        <w:r w:rsidR="00666F00">
          <w:rPr>
            <w:noProof/>
            <w:webHidden/>
          </w:rPr>
          <w:fldChar w:fldCharType="separate"/>
        </w:r>
        <w:r w:rsidR="0016235C">
          <w:rPr>
            <w:noProof/>
            <w:webHidden/>
          </w:rPr>
          <w:t>8</w:t>
        </w:r>
        <w:r w:rsidR="00666F00">
          <w:rPr>
            <w:noProof/>
            <w:webHidden/>
          </w:rPr>
          <w:fldChar w:fldCharType="end"/>
        </w:r>
      </w:hyperlink>
    </w:p>
    <w:p w14:paraId="31ECBCF4" w14:textId="77777777" w:rsidR="00666F00" w:rsidRDefault="00000000" w:rsidP="005E42EB">
      <w:pPr>
        <w:pStyle w:val="TM2"/>
        <w:tabs>
          <w:tab w:val="right" w:leader="dot" w:pos="9062"/>
        </w:tabs>
        <w:jc w:val="both"/>
        <w:rPr>
          <w:rFonts w:asciiTheme="minorHAnsi" w:eastAsiaTheme="minorEastAsia" w:hAnsiTheme="minorHAnsi" w:cstheme="minorBidi"/>
          <w:noProof/>
          <w:sz w:val="22"/>
          <w:szCs w:val="22"/>
          <w:lang w:eastAsia="fr-FR"/>
        </w:rPr>
      </w:pPr>
      <w:hyperlink w:anchor="_Toc21349350" w:history="1">
        <w:r w:rsidR="00666F00" w:rsidRPr="00EF64A9">
          <w:rPr>
            <w:rStyle w:val="Lienhypertexte"/>
            <w:noProof/>
          </w:rPr>
          <w:t>4.2. En gorge, pleine section</w:t>
        </w:r>
        <w:r w:rsidR="00666F00">
          <w:rPr>
            <w:noProof/>
            <w:webHidden/>
          </w:rPr>
          <w:tab/>
        </w:r>
        <w:r w:rsidR="00666F00">
          <w:rPr>
            <w:noProof/>
            <w:webHidden/>
          </w:rPr>
          <w:fldChar w:fldCharType="begin"/>
        </w:r>
        <w:r w:rsidR="00666F00">
          <w:rPr>
            <w:noProof/>
            <w:webHidden/>
          </w:rPr>
          <w:instrText xml:space="preserve"> PAGEREF _Toc21349350 \h </w:instrText>
        </w:r>
        <w:r w:rsidR="00666F00">
          <w:rPr>
            <w:noProof/>
            <w:webHidden/>
          </w:rPr>
        </w:r>
        <w:r w:rsidR="00666F00">
          <w:rPr>
            <w:noProof/>
            <w:webHidden/>
          </w:rPr>
          <w:fldChar w:fldCharType="separate"/>
        </w:r>
        <w:r w:rsidR="0016235C">
          <w:rPr>
            <w:noProof/>
            <w:webHidden/>
          </w:rPr>
          <w:t>8</w:t>
        </w:r>
        <w:r w:rsidR="00666F00">
          <w:rPr>
            <w:noProof/>
            <w:webHidden/>
          </w:rPr>
          <w:fldChar w:fldCharType="end"/>
        </w:r>
      </w:hyperlink>
    </w:p>
    <w:p w14:paraId="6219B14F" w14:textId="77777777" w:rsidR="00666F00" w:rsidRDefault="00000000" w:rsidP="005E42EB">
      <w:pPr>
        <w:pStyle w:val="TM1"/>
        <w:tabs>
          <w:tab w:val="right" w:leader="dot" w:pos="9062"/>
        </w:tabs>
        <w:jc w:val="both"/>
        <w:rPr>
          <w:rFonts w:asciiTheme="minorHAnsi" w:eastAsiaTheme="minorEastAsia" w:hAnsiTheme="minorHAnsi" w:cstheme="minorBidi"/>
          <w:b w:val="0"/>
          <w:color w:val="auto"/>
          <w:sz w:val="22"/>
          <w:szCs w:val="22"/>
          <w:lang w:eastAsia="fr-FR"/>
        </w:rPr>
      </w:pPr>
      <w:hyperlink w:anchor="_Toc21349351" w:history="1">
        <w:r w:rsidR="00666F00" w:rsidRPr="00EF64A9">
          <w:rPr>
            <w:rStyle w:val="Lienhypertexte"/>
          </w:rPr>
          <w:t>5. Enture en sifflet</w:t>
        </w:r>
        <w:r w:rsidR="00666F00">
          <w:rPr>
            <w:webHidden/>
          </w:rPr>
          <w:tab/>
        </w:r>
        <w:r w:rsidR="00666F00">
          <w:rPr>
            <w:webHidden/>
          </w:rPr>
          <w:fldChar w:fldCharType="begin"/>
        </w:r>
        <w:r w:rsidR="00666F00">
          <w:rPr>
            <w:webHidden/>
          </w:rPr>
          <w:instrText xml:space="preserve"> PAGEREF _Toc21349351 \h </w:instrText>
        </w:r>
        <w:r w:rsidR="00666F00">
          <w:rPr>
            <w:webHidden/>
          </w:rPr>
        </w:r>
        <w:r w:rsidR="00666F00">
          <w:rPr>
            <w:webHidden/>
          </w:rPr>
          <w:fldChar w:fldCharType="separate"/>
        </w:r>
        <w:r w:rsidR="0016235C">
          <w:rPr>
            <w:webHidden/>
          </w:rPr>
          <w:t>9</w:t>
        </w:r>
        <w:r w:rsidR="00666F00">
          <w:rPr>
            <w:webHidden/>
          </w:rPr>
          <w:fldChar w:fldCharType="end"/>
        </w:r>
      </w:hyperlink>
    </w:p>
    <w:p w14:paraId="0EB40748" w14:textId="77777777" w:rsidR="00666F00" w:rsidRDefault="00000000" w:rsidP="005E42EB">
      <w:pPr>
        <w:pStyle w:val="TM2"/>
        <w:tabs>
          <w:tab w:val="right" w:leader="dot" w:pos="9062"/>
        </w:tabs>
        <w:jc w:val="both"/>
        <w:rPr>
          <w:rFonts w:asciiTheme="minorHAnsi" w:eastAsiaTheme="minorEastAsia" w:hAnsiTheme="minorHAnsi" w:cstheme="minorBidi"/>
          <w:noProof/>
          <w:sz w:val="22"/>
          <w:szCs w:val="22"/>
          <w:lang w:eastAsia="fr-FR"/>
        </w:rPr>
      </w:pPr>
      <w:hyperlink w:anchor="_Toc21349352" w:history="1">
        <w:r w:rsidR="00666F00" w:rsidRPr="00EF64A9">
          <w:rPr>
            <w:rStyle w:val="Lienhypertexte"/>
            <w:noProof/>
          </w:rPr>
          <w:t>5.1. Simple</w:t>
        </w:r>
        <w:r w:rsidR="00666F00">
          <w:rPr>
            <w:noProof/>
            <w:webHidden/>
          </w:rPr>
          <w:tab/>
        </w:r>
        <w:r w:rsidR="00666F00">
          <w:rPr>
            <w:noProof/>
            <w:webHidden/>
          </w:rPr>
          <w:fldChar w:fldCharType="begin"/>
        </w:r>
        <w:r w:rsidR="00666F00">
          <w:rPr>
            <w:noProof/>
            <w:webHidden/>
          </w:rPr>
          <w:instrText xml:space="preserve"> PAGEREF _Toc21349352 \h </w:instrText>
        </w:r>
        <w:r w:rsidR="00666F00">
          <w:rPr>
            <w:noProof/>
            <w:webHidden/>
          </w:rPr>
        </w:r>
        <w:r w:rsidR="00666F00">
          <w:rPr>
            <w:noProof/>
            <w:webHidden/>
          </w:rPr>
          <w:fldChar w:fldCharType="separate"/>
        </w:r>
        <w:r w:rsidR="0016235C">
          <w:rPr>
            <w:noProof/>
            <w:webHidden/>
          </w:rPr>
          <w:t>9</w:t>
        </w:r>
        <w:r w:rsidR="00666F00">
          <w:rPr>
            <w:noProof/>
            <w:webHidden/>
          </w:rPr>
          <w:fldChar w:fldCharType="end"/>
        </w:r>
      </w:hyperlink>
    </w:p>
    <w:p w14:paraId="2B8817FE" w14:textId="77777777" w:rsidR="00666F00" w:rsidRDefault="00000000" w:rsidP="005E42EB">
      <w:pPr>
        <w:pStyle w:val="TM2"/>
        <w:tabs>
          <w:tab w:val="right" w:leader="dot" w:pos="9062"/>
        </w:tabs>
        <w:jc w:val="both"/>
        <w:rPr>
          <w:rFonts w:asciiTheme="minorHAnsi" w:eastAsiaTheme="minorEastAsia" w:hAnsiTheme="minorHAnsi" w:cstheme="minorBidi"/>
          <w:noProof/>
          <w:sz w:val="22"/>
          <w:szCs w:val="22"/>
          <w:lang w:eastAsia="fr-FR"/>
        </w:rPr>
      </w:pPr>
      <w:hyperlink w:anchor="_Toc21349353" w:history="1">
        <w:r w:rsidR="00666F00" w:rsidRPr="00EF64A9">
          <w:rPr>
            <w:rStyle w:val="Lienhypertexte"/>
            <w:noProof/>
          </w:rPr>
          <w:t>5.2. Désaboutée</w:t>
        </w:r>
        <w:r w:rsidR="00666F00">
          <w:rPr>
            <w:noProof/>
            <w:webHidden/>
          </w:rPr>
          <w:tab/>
        </w:r>
        <w:r w:rsidR="00666F00">
          <w:rPr>
            <w:noProof/>
            <w:webHidden/>
          </w:rPr>
          <w:fldChar w:fldCharType="begin"/>
        </w:r>
        <w:r w:rsidR="00666F00">
          <w:rPr>
            <w:noProof/>
            <w:webHidden/>
          </w:rPr>
          <w:instrText xml:space="preserve"> PAGEREF _Toc21349353 \h </w:instrText>
        </w:r>
        <w:r w:rsidR="00666F00">
          <w:rPr>
            <w:noProof/>
            <w:webHidden/>
          </w:rPr>
        </w:r>
        <w:r w:rsidR="00666F00">
          <w:rPr>
            <w:noProof/>
            <w:webHidden/>
          </w:rPr>
          <w:fldChar w:fldCharType="separate"/>
        </w:r>
        <w:r w:rsidR="0016235C">
          <w:rPr>
            <w:noProof/>
            <w:webHidden/>
          </w:rPr>
          <w:t>9</w:t>
        </w:r>
        <w:r w:rsidR="00666F00">
          <w:rPr>
            <w:noProof/>
            <w:webHidden/>
          </w:rPr>
          <w:fldChar w:fldCharType="end"/>
        </w:r>
      </w:hyperlink>
    </w:p>
    <w:p w14:paraId="1F0D4604" w14:textId="77777777" w:rsidR="00666F00" w:rsidRDefault="00000000" w:rsidP="005E42EB">
      <w:pPr>
        <w:pStyle w:val="TM2"/>
        <w:tabs>
          <w:tab w:val="right" w:leader="dot" w:pos="9062"/>
        </w:tabs>
        <w:jc w:val="both"/>
        <w:rPr>
          <w:rFonts w:asciiTheme="minorHAnsi" w:eastAsiaTheme="minorEastAsia" w:hAnsiTheme="minorHAnsi" w:cstheme="minorBidi"/>
          <w:noProof/>
          <w:sz w:val="22"/>
          <w:szCs w:val="22"/>
          <w:lang w:eastAsia="fr-FR"/>
        </w:rPr>
      </w:pPr>
      <w:hyperlink w:anchor="_Toc21349354" w:history="1">
        <w:r w:rsidR="00666F00" w:rsidRPr="00EF64A9">
          <w:rPr>
            <w:rStyle w:val="Lienhypertexte"/>
            <w:noProof/>
          </w:rPr>
          <w:t>5.3. Gargouille de faîtage</w:t>
        </w:r>
        <w:r w:rsidR="00666F00">
          <w:rPr>
            <w:noProof/>
            <w:webHidden/>
          </w:rPr>
          <w:tab/>
        </w:r>
        <w:r w:rsidR="00666F00">
          <w:rPr>
            <w:noProof/>
            <w:webHidden/>
          </w:rPr>
          <w:fldChar w:fldCharType="begin"/>
        </w:r>
        <w:r w:rsidR="00666F00">
          <w:rPr>
            <w:noProof/>
            <w:webHidden/>
          </w:rPr>
          <w:instrText xml:space="preserve"> PAGEREF _Toc21349354 \h </w:instrText>
        </w:r>
        <w:r w:rsidR="00666F00">
          <w:rPr>
            <w:noProof/>
            <w:webHidden/>
          </w:rPr>
        </w:r>
        <w:r w:rsidR="00666F00">
          <w:rPr>
            <w:noProof/>
            <w:webHidden/>
          </w:rPr>
          <w:fldChar w:fldCharType="separate"/>
        </w:r>
        <w:r w:rsidR="0016235C">
          <w:rPr>
            <w:noProof/>
            <w:webHidden/>
          </w:rPr>
          <w:t>9</w:t>
        </w:r>
        <w:r w:rsidR="00666F00">
          <w:rPr>
            <w:noProof/>
            <w:webHidden/>
          </w:rPr>
          <w:fldChar w:fldCharType="end"/>
        </w:r>
      </w:hyperlink>
    </w:p>
    <w:p w14:paraId="5B43B9A7" w14:textId="77777777" w:rsidR="00666F00" w:rsidRDefault="00000000" w:rsidP="005E42EB">
      <w:pPr>
        <w:pStyle w:val="TM1"/>
        <w:tabs>
          <w:tab w:val="right" w:leader="dot" w:pos="9062"/>
        </w:tabs>
        <w:jc w:val="both"/>
        <w:rPr>
          <w:rFonts w:asciiTheme="minorHAnsi" w:eastAsiaTheme="minorEastAsia" w:hAnsiTheme="minorHAnsi" w:cstheme="minorBidi"/>
          <w:b w:val="0"/>
          <w:color w:val="auto"/>
          <w:sz w:val="22"/>
          <w:szCs w:val="22"/>
          <w:lang w:eastAsia="fr-FR"/>
        </w:rPr>
      </w:pPr>
      <w:hyperlink w:anchor="_Toc21349355" w:history="1">
        <w:r w:rsidR="00666F00" w:rsidRPr="00EF64A9">
          <w:rPr>
            <w:rStyle w:val="Lienhypertexte"/>
          </w:rPr>
          <w:t>6. Comparatif performances</w:t>
        </w:r>
        <w:r w:rsidR="00666F00">
          <w:rPr>
            <w:webHidden/>
          </w:rPr>
          <w:tab/>
        </w:r>
        <w:r w:rsidR="00666F00">
          <w:rPr>
            <w:webHidden/>
          </w:rPr>
          <w:fldChar w:fldCharType="begin"/>
        </w:r>
        <w:r w:rsidR="00666F00">
          <w:rPr>
            <w:webHidden/>
          </w:rPr>
          <w:instrText xml:space="preserve"> PAGEREF _Toc21349355 \h </w:instrText>
        </w:r>
        <w:r w:rsidR="00666F00">
          <w:rPr>
            <w:webHidden/>
          </w:rPr>
        </w:r>
        <w:r w:rsidR="00666F00">
          <w:rPr>
            <w:webHidden/>
          </w:rPr>
          <w:fldChar w:fldCharType="separate"/>
        </w:r>
        <w:r w:rsidR="0016235C">
          <w:rPr>
            <w:webHidden/>
          </w:rPr>
          <w:t>10</w:t>
        </w:r>
        <w:r w:rsidR="00666F00">
          <w:rPr>
            <w:webHidden/>
          </w:rPr>
          <w:fldChar w:fldCharType="end"/>
        </w:r>
      </w:hyperlink>
    </w:p>
    <w:p w14:paraId="50363055" w14:textId="77777777" w:rsidR="00666F00" w:rsidRDefault="00000000" w:rsidP="005E42EB">
      <w:pPr>
        <w:pStyle w:val="TM2"/>
        <w:tabs>
          <w:tab w:val="right" w:leader="dot" w:pos="9062"/>
        </w:tabs>
        <w:jc w:val="both"/>
        <w:rPr>
          <w:rFonts w:asciiTheme="minorHAnsi" w:eastAsiaTheme="minorEastAsia" w:hAnsiTheme="minorHAnsi" w:cstheme="minorBidi"/>
          <w:noProof/>
          <w:sz w:val="22"/>
          <w:szCs w:val="22"/>
          <w:lang w:eastAsia="fr-FR"/>
        </w:rPr>
      </w:pPr>
      <w:hyperlink w:anchor="_Toc21349356" w:history="1">
        <w:r w:rsidR="00666F00" w:rsidRPr="00EF64A9">
          <w:rPr>
            <w:rStyle w:val="Lienhypertexte"/>
            <w:noProof/>
          </w:rPr>
          <w:t>6.1. Embrèvement</w:t>
        </w:r>
        <w:r w:rsidR="00666F00">
          <w:rPr>
            <w:noProof/>
            <w:webHidden/>
          </w:rPr>
          <w:tab/>
        </w:r>
        <w:r w:rsidR="00666F00">
          <w:rPr>
            <w:noProof/>
            <w:webHidden/>
          </w:rPr>
          <w:fldChar w:fldCharType="begin"/>
        </w:r>
        <w:r w:rsidR="00666F00">
          <w:rPr>
            <w:noProof/>
            <w:webHidden/>
          </w:rPr>
          <w:instrText xml:space="preserve"> PAGEREF _Toc21349356 \h </w:instrText>
        </w:r>
        <w:r w:rsidR="00666F00">
          <w:rPr>
            <w:noProof/>
            <w:webHidden/>
          </w:rPr>
        </w:r>
        <w:r w:rsidR="00666F00">
          <w:rPr>
            <w:noProof/>
            <w:webHidden/>
          </w:rPr>
          <w:fldChar w:fldCharType="separate"/>
        </w:r>
        <w:r w:rsidR="0016235C">
          <w:rPr>
            <w:noProof/>
            <w:webHidden/>
          </w:rPr>
          <w:t>11</w:t>
        </w:r>
        <w:r w:rsidR="00666F00">
          <w:rPr>
            <w:noProof/>
            <w:webHidden/>
          </w:rPr>
          <w:fldChar w:fldCharType="end"/>
        </w:r>
      </w:hyperlink>
    </w:p>
    <w:p w14:paraId="49E8FF99" w14:textId="77777777" w:rsidR="00666F00" w:rsidRDefault="00000000" w:rsidP="005E42EB">
      <w:pPr>
        <w:pStyle w:val="TM2"/>
        <w:tabs>
          <w:tab w:val="right" w:leader="dot" w:pos="9062"/>
        </w:tabs>
        <w:jc w:val="both"/>
        <w:rPr>
          <w:rFonts w:asciiTheme="minorHAnsi" w:eastAsiaTheme="minorEastAsia" w:hAnsiTheme="minorHAnsi" w:cstheme="minorBidi"/>
          <w:noProof/>
          <w:sz w:val="22"/>
          <w:szCs w:val="22"/>
          <w:lang w:eastAsia="fr-FR"/>
        </w:rPr>
      </w:pPr>
      <w:hyperlink w:anchor="_Toc21349357" w:history="1">
        <w:r w:rsidR="00666F00" w:rsidRPr="00EF64A9">
          <w:rPr>
            <w:rStyle w:val="Lienhypertexte"/>
            <w:noProof/>
          </w:rPr>
          <w:t>6.2. Tenon-Mortaise</w:t>
        </w:r>
        <w:r w:rsidR="00666F00">
          <w:rPr>
            <w:noProof/>
            <w:webHidden/>
          </w:rPr>
          <w:tab/>
        </w:r>
        <w:r w:rsidR="00666F00">
          <w:rPr>
            <w:noProof/>
            <w:webHidden/>
          </w:rPr>
          <w:fldChar w:fldCharType="begin"/>
        </w:r>
        <w:r w:rsidR="00666F00">
          <w:rPr>
            <w:noProof/>
            <w:webHidden/>
          </w:rPr>
          <w:instrText xml:space="preserve"> PAGEREF _Toc21349357 \h </w:instrText>
        </w:r>
        <w:r w:rsidR="00666F00">
          <w:rPr>
            <w:noProof/>
            <w:webHidden/>
          </w:rPr>
        </w:r>
        <w:r w:rsidR="00666F00">
          <w:rPr>
            <w:noProof/>
            <w:webHidden/>
          </w:rPr>
          <w:fldChar w:fldCharType="separate"/>
        </w:r>
        <w:r w:rsidR="0016235C">
          <w:rPr>
            <w:noProof/>
            <w:webHidden/>
          </w:rPr>
          <w:t>12</w:t>
        </w:r>
        <w:r w:rsidR="00666F00">
          <w:rPr>
            <w:noProof/>
            <w:webHidden/>
          </w:rPr>
          <w:fldChar w:fldCharType="end"/>
        </w:r>
      </w:hyperlink>
    </w:p>
    <w:p w14:paraId="0AA27ECE" w14:textId="77777777" w:rsidR="00666F00" w:rsidRDefault="00000000" w:rsidP="005E42EB">
      <w:pPr>
        <w:pStyle w:val="TM2"/>
        <w:tabs>
          <w:tab w:val="right" w:leader="dot" w:pos="9062"/>
        </w:tabs>
        <w:jc w:val="both"/>
        <w:rPr>
          <w:rFonts w:asciiTheme="minorHAnsi" w:eastAsiaTheme="minorEastAsia" w:hAnsiTheme="minorHAnsi" w:cstheme="minorBidi"/>
          <w:noProof/>
          <w:sz w:val="22"/>
          <w:szCs w:val="22"/>
          <w:lang w:eastAsia="fr-FR"/>
        </w:rPr>
      </w:pPr>
      <w:hyperlink w:anchor="_Toc21349358" w:history="1">
        <w:r w:rsidR="00666F00" w:rsidRPr="00EF64A9">
          <w:rPr>
            <w:rStyle w:val="Lienhypertexte"/>
            <w:noProof/>
          </w:rPr>
          <w:t>6.3. Tenon-Embrèvement</w:t>
        </w:r>
        <w:r w:rsidR="00666F00">
          <w:rPr>
            <w:noProof/>
            <w:webHidden/>
          </w:rPr>
          <w:tab/>
        </w:r>
        <w:r w:rsidR="00666F00">
          <w:rPr>
            <w:noProof/>
            <w:webHidden/>
          </w:rPr>
          <w:fldChar w:fldCharType="begin"/>
        </w:r>
        <w:r w:rsidR="00666F00">
          <w:rPr>
            <w:noProof/>
            <w:webHidden/>
          </w:rPr>
          <w:instrText xml:space="preserve"> PAGEREF _Toc21349358 \h </w:instrText>
        </w:r>
        <w:r w:rsidR="00666F00">
          <w:rPr>
            <w:noProof/>
            <w:webHidden/>
          </w:rPr>
        </w:r>
        <w:r w:rsidR="00666F00">
          <w:rPr>
            <w:noProof/>
            <w:webHidden/>
          </w:rPr>
          <w:fldChar w:fldCharType="separate"/>
        </w:r>
        <w:r w:rsidR="0016235C">
          <w:rPr>
            <w:noProof/>
            <w:webHidden/>
          </w:rPr>
          <w:t>13</w:t>
        </w:r>
        <w:r w:rsidR="00666F00">
          <w:rPr>
            <w:noProof/>
            <w:webHidden/>
          </w:rPr>
          <w:fldChar w:fldCharType="end"/>
        </w:r>
      </w:hyperlink>
    </w:p>
    <w:p w14:paraId="16E75FBB" w14:textId="77777777" w:rsidR="0063432F" w:rsidRDefault="009F6559" w:rsidP="005E42EB">
      <w:pPr>
        <w:jc w:val="both"/>
      </w:pPr>
      <w:r>
        <w:fldChar w:fldCharType="end"/>
      </w:r>
    </w:p>
    <w:p w14:paraId="455059EE" w14:textId="77777777" w:rsidR="000E174F" w:rsidRDefault="000E174F" w:rsidP="005E42EB">
      <w:pPr>
        <w:jc w:val="both"/>
        <w:rPr>
          <w:rFonts w:eastAsiaTheme="minorEastAsia" w:cs="Arial"/>
          <w:sz w:val="24"/>
          <w:lang w:eastAsia="fr-FR"/>
        </w:rPr>
      </w:pPr>
      <w:bookmarkStart w:id="4" w:name="_MV3TD_PT8H00M00S_5"/>
      <w:bookmarkEnd w:id="4"/>
    </w:p>
    <w:p w14:paraId="3696E6DD" w14:textId="77777777" w:rsidR="000E174F" w:rsidRDefault="000E174F" w:rsidP="005E42EB">
      <w:pPr>
        <w:jc w:val="both"/>
        <w:rPr>
          <w:rFonts w:eastAsiaTheme="minorEastAsia" w:cs="Arial"/>
          <w:sz w:val="24"/>
          <w:lang w:eastAsia="fr-FR"/>
        </w:rPr>
      </w:pPr>
    </w:p>
    <w:p w14:paraId="5623793C" w14:textId="77777777" w:rsidR="000E174F" w:rsidRDefault="000E174F" w:rsidP="005E42EB">
      <w:pPr>
        <w:jc w:val="both"/>
        <w:rPr>
          <w:rFonts w:eastAsiaTheme="minorEastAsia" w:cs="Arial"/>
          <w:sz w:val="24"/>
          <w:lang w:eastAsia="fr-FR"/>
        </w:rPr>
      </w:pPr>
    </w:p>
    <w:p w14:paraId="29EEE18B" w14:textId="77777777" w:rsidR="000E174F" w:rsidRDefault="000E174F" w:rsidP="005E42EB">
      <w:pPr>
        <w:jc w:val="both"/>
        <w:rPr>
          <w:rFonts w:eastAsiaTheme="minorEastAsia" w:cs="Arial"/>
          <w:sz w:val="24"/>
          <w:lang w:eastAsia="fr-FR"/>
        </w:rPr>
      </w:pPr>
    </w:p>
    <w:p w14:paraId="4C4F56CE" w14:textId="77777777" w:rsidR="000E174F" w:rsidRDefault="000E174F" w:rsidP="005E42EB">
      <w:pPr>
        <w:jc w:val="both"/>
        <w:rPr>
          <w:rFonts w:eastAsiaTheme="minorEastAsia" w:cs="Arial"/>
          <w:sz w:val="24"/>
          <w:lang w:eastAsia="fr-FR"/>
        </w:rPr>
      </w:pPr>
    </w:p>
    <w:p w14:paraId="1AC1F75A" w14:textId="77777777" w:rsidR="000E174F" w:rsidRDefault="000E174F" w:rsidP="005E42EB">
      <w:pPr>
        <w:jc w:val="both"/>
        <w:rPr>
          <w:rStyle w:val="Lienhypertexte"/>
        </w:rPr>
      </w:pPr>
    </w:p>
    <w:p w14:paraId="1E3AFB5C" w14:textId="77777777" w:rsidR="000E174F" w:rsidRDefault="000E174F" w:rsidP="005E42EB">
      <w:pPr>
        <w:jc w:val="both"/>
        <w:rPr>
          <w:rStyle w:val="Lienhypertexte"/>
        </w:rPr>
      </w:pPr>
    </w:p>
    <w:p w14:paraId="57C9ACB8" w14:textId="77777777" w:rsidR="000E174F" w:rsidRDefault="000E174F" w:rsidP="005E42EB">
      <w:pPr>
        <w:jc w:val="both"/>
        <w:rPr>
          <w:rStyle w:val="Lienhypertexte"/>
        </w:rPr>
      </w:pPr>
    </w:p>
    <w:p w14:paraId="6EF406CD" w14:textId="77777777" w:rsidR="000E174F" w:rsidRDefault="000E174F" w:rsidP="005E42EB">
      <w:pPr>
        <w:jc w:val="both"/>
        <w:rPr>
          <w:rStyle w:val="Lienhypertexte"/>
        </w:rPr>
      </w:pPr>
    </w:p>
    <w:p w14:paraId="22B5DF42" w14:textId="77777777" w:rsidR="000E174F" w:rsidRDefault="000E174F" w:rsidP="005E42EB">
      <w:pPr>
        <w:jc w:val="both"/>
        <w:rPr>
          <w:rStyle w:val="Lienhypertexte"/>
        </w:rPr>
      </w:pPr>
    </w:p>
    <w:p w14:paraId="3642B953" w14:textId="77777777" w:rsidR="000E174F" w:rsidRDefault="000E174F" w:rsidP="005E42EB">
      <w:pPr>
        <w:jc w:val="both"/>
        <w:rPr>
          <w:rStyle w:val="Lienhypertexte"/>
        </w:rPr>
      </w:pPr>
    </w:p>
    <w:p w14:paraId="38CC7088" w14:textId="77777777" w:rsidR="000E174F" w:rsidRDefault="000E174F" w:rsidP="005E42EB">
      <w:pPr>
        <w:jc w:val="both"/>
        <w:rPr>
          <w:rStyle w:val="Lienhypertexte"/>
        </w:rPr>
      </w:pPr>
    </w:p>
    <w:p w14:paraId="1605E0E8" w14:textId="77777777" w:rsidR="000E174F" w:rsidRDefault="000E174F" w:rsidP="005E42EB">
      <w:pPr>
        <w:jc w:val="both"/>
        <w:rPr>
          <w:rStyle w:val="Lienhypertexte"/>
        </w:rPr>
      </w:pPr>
    </w:p>
    <w:p w14:paraId="7A91F367" w14:textId="77777777" w:rsidR="000E174F" w:rsidRDefault="000E174F" w:rsidP="005E42EB">
      <w:pPr>
        <w:jc w:val="both"/>
        <w:rPr>
          <w:rStyle w:val="Lienhypertexte"/>
        </w:rPr>
      </w:pPr>
    </w:p>
    <w:p w14:paraId="4C33AF6D" w14:textId="77777777" w:rsidR="000E174F" w:rsidRDefault="000E174F" w:rsidP="005E42EB">
      <w:pPr>
        <w:jc w:val="both"/>
        <w:rPr>
          <w:rStyle w:val="Lienhypertexte"/>
        </w:rPr>
      </w:pPr>
    </w:p>
    <w:p w14:paraId="75DDCFEC" w14:textId="77777777" w:rsidR="000E174F" w:rsidRDefault="000E174F" w:rsidP="005E42EB">
      <w:pPr>
        <w:jc w:val="both"/>
        <w:rPr>
          <w:rStyle w:val="Lienhypertexte"/>
        </w:rPr>
      </w:pPr>
    </w:p>
    <w:p w14:paraId="597E7D14" w14:textId="77777777" w:rsidR="000E174F" w:rsidRDefault="000E174F" w:rsidP="005E42EB">
      <w:pPr>
        <w:jc w:val="both"/>
        <w:rPr>
          <w:rStyle w:val="Lienhypertexte"/>
        </w:rPr>
      </w:pPr>
    </w:p>
    <w:p w14:paraId="64915B47" w14:textId="77777777" w:rsidR="000E174F" w:rsidRDefault="000E174F" w:rsidP="005E42EB">
      <w:pPr>
        <w:jc w:val="both"/>
        <w:rPr>
          <w:rStyle w:val="Lienhypertexte"/>
        </w:rPr>
      </w:pPr>
    </w:p>
    <w:p w14:paraId="3767AC07" w14:textId="77777777" w:rsidR="000E174F" w:rsidRDefault="000E174F" w:rsidP="005E42EB">
      <w:pPr>
        <w:jc w:val="both"/>
        <w:rPr>
          <w:rStyle w:val="Lienhypertexte"/>
        </w:rPr>
      </w:pPr>
    </w:p>
    <w:p w14:paraId="1F3F5E57" w14:textId="77777777" w:rsidR="000E174F" w:rsidRDefault="000E174F" w:rsidP="005E42EB">
      <w:pPr>
        <w:jc w:val="both"/>
        <w:rPr>
          <w:rStyle w:val="Lienhypertexte"/>
        </w:rPr>
      </w:pPr>
    </w:p>
    <w:p w14:paraId="5D12E241" w14:textId="77777777" w:rsidR="000E174F" w:rsidRDefault="000E174F" w:rsidP="005E42EB">
      <w:pPr>
        <w:jc w:val="both"/>
        <w:rPr>
          <w:rStyle w:val="Lienhypertexte"/>
        </w:rPr>
      </w:pPr>
    </w:p>
    <w:p w14:paraId="387ECFB9" w14:textId="77777777" w:rsidR="000E174F" w:rsidRDefault="000E174F" w:rsidP="005E42EB">
      <w:pPr>
        <w:jc w:val="both"/>
        <w:rPr>
          <w:rStyle w:val="Lienhypertexte"/>
        </w:rPr>
      </w:pPr>
    </w:p>
    <w:p w14:paraId="73F3CC90" w14:textId="77777777" w:rsidR="000E174F" w:rsidRDefault="000E174F" w:rsidP="005E42EB">
      <w:pPr>
        <w:jc w:val="both"/>
        <w:rPr>
          <w:rStyle w:val="Lienhypertexte"/>
        </w:rPr>
      </w:pPr>
    </w:p>
    <w:p w14:paraId="6AFBA0C7" w14:textId="77777777" w:rsidR="000E174F" w:rsidRDefault="000E174F" w:rsidP="005E42EB">
      <w:pPr>
        <w:jc w:val="both"/>
        <w:rPr>
          <w:rStyle w:val="Lienhypertexte"/>
        </w:rPr>
      </w:pPr>
    </w:p>
    <w:p w14:paraId="5253E4DC" w14:textId="77777777" w:rsidR="000E174F" w:rsidRDefault="000E174F" w:rsidP="005E42EB">
      <w:pPr>
        <w:jc w:val="both"/>
        <w:rPr>
          <w:rStyle w:val="Lienhypertexte"/>
        </w:rPr>
      </w:pPr>
    </w:p>
    <w:p w14:paraId="777F9B6B" w14:textId="77777777" w:rsidR="000E174F" w:rsidRDefault="000E174F" w:rsidP="005E42EB">
      <w:pPr>
        <w:jc w:val="both"/>
        <w:rPr>
          <w:rStyle w:val="Lienhypertexte"/>
        </w:rPr>
      </w:pPr>
    </w:p>
    <w:p w14:paraId="757A4D5B" w14:textId="77777777" w:rsidR="000E174F" w:rsidRDefault="000E174F" w:rsidP="005E42EB">
      <w:pPr>
        <w:jc w:val="both"/>
        <w:rPr>
          <w:rStyle w:val="Lienhypertexte"/>
        </w:rPr>
      </w:pPr>
    </w:p>
    <w:p w14:paraId="6FF69511" w14:textId="77777777" w:rsidR="000E174F" w:rsidRDefault="000E174F" w:rsidP="005E42EB">
      <w:pPr>
        <w:jc w:val="both"/>
        <w:rPr>
          <w:rStyle w:val="Lienhypertexte"/>
        </w:rPr>
      </w:pPr>
    </w:p>
    <w:p w14:paraId="61C19480" w14:textId="77777777" w:rsidR="000E174F" w:rsidRDefault="000E174F" w:rsidP="005E42EB">
      <w:pPr>
        <w:jc w:val="both"/>
        <w:rPr>
          <w:rStyle w:val="Lienhypertexte"/>
        </w:rPr>
      </w:pPr>
    </w:p>
    <w:p w14:paraId="5A6ADEEC" w14:textId="77777777" w:rsidR="000E174F" w:rsidRDefault="000E174F" w:rsidP="005E42EB">
      <w:pPr>
        <w:jc w:val="both"/>
        <w:rPr>
          <w:rStyle w:val="Lienhypertexte"/>
        </w:rPr>
      </w:pPr>
    </w:p>
    <w:p w14:paraId="50F6D734" w14:textId="77777777" w:rsidR="000E174F" w:rsidRDefault="000E174F" w:rsidP="005E42EB">
      <w:pPr>
        <w:jc w:val="both"/>
        <w:rPr>
          <w:rStyle w:val="Lienhypertexte"/>
        </w:rPr>
      </w:pPr>
    </w:p>
    <w:p w14:paraId="28AACD12" w14:textId="77777777" w:rsidR="000E174F" w:rsidRDefault="000E174F" w:rsidP="005E42EB">
      <w:pPr>
        <w:jc w:val="both"/>
        <w:rPr>
          <w:rStyle w:val="Lienhypertexte"/>
        </w:rPr>
      </w:pPr>
    </w:p>
    <w:p w14:paraId="3B89E396" w14:textId="77777777" w:rsidR="000E174F" w:rsidRDefault="000E174F" w:rsidP="005E42EB">
      <w:pPr>
        <w:jc w:val="both"/>
      </w:pPr>
    </w:p>
    <w:p w14:paraId="33ECC63D" w14:textId="77777777" w:rsidR="0063432F" w:rsidRDefault="009F6559" w:rsidP="005E42EB">
      <w:pPr>
        <w:pStyle w:val="Titre1"/>
        <w:jc w:val="both"/>
      </w:pPr>
      <w:bookmarkStart w:id="5" w:name="BRANCH_1"/>
      <w:bookmarkStart w:id="6" w:name="_Toc21349338"/>
      <w:bookmarkStart w:id="7" w:name="_MV3BS_1"/>
      <w:bookmarkEnd w:id="1"/>
      <w:bookmarkEnd w:id="2"/>
      <w:r>
        <w:lastRenderedPageBreak/>
        <w:t>Moisement</w:t>
      </w:r>
      <w:bookmarkEnd w:id="5"/>
      <w:bookmarkEnd w:id="6"/>
    </w:p>
    <w:p w14:paraId="1D7DD659" w14:textId="77777777" w:rsidR="00E54ABA" w:rsidRDefault="009F6559" w:rsidP="005E42EB">
      <w:pPr>
        <w:widowControl w:val="0"/>
        <w:numPr>
          <w:ilvl w:val="0"/>
          <w:numId w:val="31"/>
        </w:numPr>
        <w:autoSpaceDE w:val="0"/>
        <w:autoSpaceDN w:val="0"/>
        <w:adjustRightInd w:val="0"/>
        <w:ind w:left="400" w:hanging="400"/>
        <w:jc w:val="both"/>
        <w:rPr>
          <w:rFonts w:eastAsiaTheme="minorEastAsia" w:cs="Arial"/>
          <w:sz w:val="24"/>
          <w:lang w:eastAsia="fr-FR"/>
        </w:rPr>
        <w:spacing w:line="360" w:lineRule="auto" w:after="120"/>
      </w:pPr>
      <w:bookmarkStart w:id="8" w:name="_MV3TD_PT8H00M00S_10"/>
      <w:bookmarkEnd w:id="8"/>
      <w:r>
        <w:rPr>
          <w:rFonts w:eastAsiaTheme="minorEastAsia" w:cs="Arial"/>
          <w:sz w:val="24"/>
          <w:lang w:eastAsia="fr-FR"/>
        </w:rPr>
        <w:t xml:space="preserve">Le moisement est une entaille pratiquée en vue de l'assemblage de deux "</w:t>
      </w:r>
      <w:r>
        <w:rPr>
          <w:rFonts w:eastAsiaTheme="minorEastAsia" w:cs="Arial"/>
          <w:sz w:val="24"/>
          <w:lang w:eastAsia="fr-FR"/>
          <w:u w:val="dotted"/>
          <w:color w:val="8B6914"/>
        </w:rPr>
        <w:t xml:space="preserve">             </w:t>
      </w:r>
      <w:r>
        <w:rPr>
          <w:rFonts w:eastAsiaTheme="minorEastAsia" w:cs="Arial"/>
          <w:sz w:val="24"/>
          <w:lang w:eastAsia="fr-FR"/>
        </w:rPr>
        <w:t xml:space="preserve">" avec une pièce de bois appelée "</w:t>
      </w:r>
      <w:r>
        <w:rPr>
          <w:rFonts w:eastAsiaTheme="minorEastAsia" w:cs="Arial"/>
          <w:sz w:val="24"/>
          <w:lang w:eastAsia="fr-FR"/>
          <w:u w:val="dotted"/>
          <w:color w:val="8B6914"/>
        </w:rPr>
        <w:t xml:space="preserve">                                </w:t>
      </w:r>
      <w:r>
        <w:rPr>
          <w:rFonts w:eastAsiaTheme="minorEastAsia" w:cs="Arial"/>
          <w:sz w:val="24"/>
          <w:lang w:eastAsia="fr-FR"/>
        </w:rPr>
        <w:t xml:space="preserve">",</w:t>
      </w:r>
    </w:p>
    <w:p w14:paraId="7F94D30B" w14:textId="77777777" w:rsidR="00E54ABA" w:rsidRDefault="00E54ABA" w:rsidP="005E42EB">
      <w:pPr>
        <w:widowControl w:val="0"/>
        <w:autoSpaceDE w:val="0"/>
        <w:autoSpaceDN w:val="0"/>
        <w:adjustRightInd w:val="0"/>
        <w:jc w:val="both"/>
        <w:rPr>
          <w:rFonts w:eastAsiaTheme="minorEastAsia" w:cs="Arial"/>
          <w:sz w:val="24"/>
          <w:lang w:eastAsia="fr-FR"/>
        </w:rPr>
      </w:pPr>
    </w:p>
    <w:p w14:paraId="0B714E7A" w14:textId="77777777" w:rsidR="00E54ABA" w:rsidRDefault="009F6559" w:rsidP="005E42EB">
      <w:pPr>
        <w:widowControl w:val="0"/>
        <w:numPr>
          <w:ilvl w:val="0"/>
          <w:numId w:val="31"/>
        </w:numPr>
        <w:autoSpaceDE w:val="0"/>
        <w:autoSpaceDN w:val="0"/>
        <w:adjustRightInd w:val="0"/>
        <w:ind w:left="400" w:hanging="400"/>
        <w:jc w:val="both"/>
        <w:spacing w:line="360" w:lineRule="auto" w:after="120"/>
      </w:pPr>
      <w:r>
        <w:rPr>
          <w:rFonts w:eastAsiaTheme="minorEastAsia" w:cs="Arial"/>
          <w:sz w:val="24"/>
          <w:lang w:eastAsia="fr-FR"/>
        </w:rPr>
        <w:t xml:space="preserve">L'orientation du </w:t>
      </w:r>
      <w:r>
        <w:rPr>
          <w:rFonts w:eastAsiaTheme="minorEastAsia" w:cs="Arial"/>
          <w:sz w:val="24"/>
          <w:lang w:eastAsia="fr-FR"/>
          <w:u w:val="dotted"/>
          <w:color w:val="8B6914"/>
        </w:rPr>
        <w:t xml:space="preserve">          </w:t>
      </w:r>
      <w:r>
        <w:rPr>
          <w:rFonts w:eastAsiaTheme="minorEastAsia" w:cs="Arial"/>
          <w:sz w:val="24"/>
          <w:lang w:eastAsia="fr-FR"/>
        </w:rPr>
        <w:t xml:space="preserve"> sur les </w:t>
      </w:r>
      <w:r>
        <w:rPr>
          <w:rFonts w:eastAsiaTheme="minorEastAsia" w:cs="Arial"/>
          <w:sz w:val="24"/>
          <w:lang w:eastAsia="fr-FR"/>
          <w:u w:val="dotted"/>
          <w:color w:val="8B6914"/>
        </w:rPr>
        <w:t xml:space="preserve">             </w:t>
      </w:r>
      <w:r>
        <w:rPr>
          <w:rFonts w:eastAsiaTheme="minorEastAsia" w:cs="Arial"/>
          <w:sz w:val="24"/>
          <w:lang w:eastAsia="fr-FR"/>
        </w:rPr>
        <w:t xml:space="preserve"> doit être envisagée avec soin, généralement vers l'extérieur de l'assemblage.</w:t>
      </w:r>
    </w:p>
    <w:p w14:paraId="14DC4D01" w14:textId="77777777" w:rsidR="0063432F" w:rsidRPr="000E174F" w:rsidRDefault="009F6559" w:rsidP="005E42EB">
      <w:pPr>
        <w:pStyle w:val="Titre2"/>
        <w:jc w:val="both"/>
      </w:pPr>
      <w:bookmarkStart w:id="9" w:name="BRANCH_2"/>
      <w:bookmarkStart w:id="10" w:name="_Toc21349339"/>
      <w:bookmarkStart w:id="11" w:name="_MV3BS_2"/>
      <w:bookmarkEnd w:id="7"/>
      <w:r w:rsidRPr="000E174F">
        <w:t>Simple</w:t>
      </w:r>
      <w:bookmarkEnd w:id="9"/>
      <w:bookmarkEnd w:id="10"/>
    </w:p>
    <w:p w14:paraId="6282D90E" w14:textId="77777777" w:rsidR="00E54ABA" w:rsidRDefault="009F6559" w:rsidP="005E42EB">
      <w:pPr>
        <w:widowControl w:val="0"/>
        <w:numPr>
          <w:ilvl w:val="0"/>
          <w:numId w:val="32"/>
        </w:numPr>
        <w:autoSpaceDE w:val="0"/>
        <w:autoSpaceDN w:val="0"/>
        <w:adjustRightInd w:val="0"/>
        <w:ind w:left="400" w:hanging="400"/>
        <w:jc w:val="both"/>
        <w:rPr>
          <w:rFonts w:eastAsiaTheme="minorEastAsia" w:cs="Arial"/>
          <w:sz w:val="24"/>
          <w:lang w:eastAsia="fr-FR"/>
        </w:rPr>
        <w:spacing w:line="360" w:lineRule="auto" w:after="120"/>
      </w:pPr>
      <w:bookmarkStart w:id="12" w:name="_MV3TD_PT8H00M00S_13"/>
      <w:bookmarkEnd w:id="12"/>
      <w:r>
        <w:rPr>
          <w:rFonts w:eastAsiaTheme="minorEastAsia" w:cs="Arial"/>
          <w:sz w:val="24"/>
          <w:lang w:eastAsia="fr-FR"/>
        </w:rPr>
        <w:t xml:space="preserve">Les efforts sont totalement repris par les </w:t>
      </w:r>
      <w:r>
        <w:rPr>
          <w:rFonts w:eastAsiaTheme="minorEastAsia" w:cs="Arial"/>
          <w:sz w:val="24"/>
          <w:lang w:eastAsia="fr-FR"/>
          <w:u w:val="dotted"/>
          <w:color w:val="8B6914"/>
        </w:rPr>
        <w:t xml:space="preserve">                         </w:t>
      </w:r>
      <w:r>
        <w:rPr>
          <w:rFonts w:eastAsiaTheme="minorEastAsia" w:cs="Arial"/>
          <w:sz w:val="24"/>
          <w:lang w:eastAsia="fr-FR"/>
        </w:rPr>
        <w:t xml:space="preserve"> : </w:t>
      </w:r>
      <w:r>
        <w:rPr>
          <w:rFonts w:eastAsiaTheme="minorEastAsia" w:cs="Arial"/>
          <w:sz w:val="24"/>
          <w:lang w:eastAsia="fr-FR"/>
          <w:u w:val="dotted"/>
          <w:color w:val="8B6914"/>
        </w:rPr>
        <w:t xml:space="preserve">                                                                                     </w:t>
      </w:r>
      <w:r>
        <w:rPr>
          <w:rFonts w:eastAsiaTheme="minorEastAsia" w:cs="Arial"/>
          <w:sz w:val="24"/>
          <w:lang w:eastAsia="fr-FR"/>
        </w:rPr>
        <w:t xml:space="preserve">.</w:t>
      </w:r>
    </w:p>
    <w:p w14:paraId="50CDE90B" w14:textId="77777777" w:rsidR="00E54ABA" w:rsidRDefault="00E54ABA" w:rsidP="005E42EB">
      <w:pPr>
        <w:widowControl w:val="0"/>
        <w:autoSpaceDE w:val="0"/>
        <w:autoSpaceDN w:val="0"/>
        <w:adjustRightInd w:val="0"/>
        <w:jc w:val="both"/>
        <w:rPr>
          <w:rFonts w:eastAsiaTheme="minorEastAsia" w:cs="Arial"/>
          <w:sz w:val="24"/>
          <w:lang w:eastAsia="fr-FR"/>
        </w:rPr>
      </w:pPr>
    </w:p>
    <w:p w14:paraId="0672279C" w14:textId="77777777" w:rsidR="00E54ABA" w:rsidRDefault="009F6559" w:rsidP="005E42EB">
      <w:pPr>
        <w:widowControl w:val="0"/>
        <w:autoSpaceDE w:val="0"/>
        <w:autoSpaceDN w:val="0"/>
        <w:adjustRightInd w:val="0"/>
        <w:jc w:val="both"/>
        <w:rPr>
          <w:rFonts w:eastAsiaTheme="minorEastAsia" w:cs="Arial"/>
          <w:sz w:val="24"/>
          <w:lang w:eastAsia="fr-FR"/>
        </w:rPr>
      </w:pPr>
      <w:r>
        <w:rPr>
          <w:rFonts w:cs="Arial"/>
          <w:noProof/>
          <w:sz w:val="24"/>
          <w:lang w:eastAsia="fr-FR"/>
        </w:rPr>
        <w:drawing>
          <wp:inline distT="0" distB="0" distL="0" distR="0" wp14:anchorId="13846701" wp14:editId="59704A75">
            <wp:extent cx="3048000" cy="2903220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90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6652A1" w14:textId="77777777" w:rsidR="00E54ABA" w:rsidRDefault="00E54ABA" w:rsidP="005E42EB">
      <w:pPr>
        <w:widowControl w:val="0"/>
        <w:autoSpaceDE w:val="0"/>
        <w:autoSpaceDN w:val="0"/>
        <w:adjustRightInd w:val="0"/>
        <w:jc w:val="both"/>
        <w:rPr>
          <w:rFonts w:eastAsiaTheme="minorEastAsia" w:cs="Arial"/>
          <w:sz w:val="24"/>
          <w:lang w:eastAsia="fr-FR"/>
        </w:rPr>
      </w:pPr>
    </w:p>
    <w:p w14:paraId="447CC4DA" w14:textId="77777777" w:rsidR="00E54ABA" w:rsidRDefault="00E54ABA" w:rsidP="005E42EB">
      <w:pPr>
        <w:jc w:val="both"/>
      </w:pPr>
    </w:p>
    <w:p w14:paraId="0198BB49" w14:textId="77777777" w:rsidR="0063432F" w:rsidRDefault="009F6559" w:rsidP="005E42EB">
      <w:pPr>
        <w:pStyle w:val="Titre2"/>
        <w:jc w:val="both"/>
      </w:pPr>
      <w:bookmarkStart w:id="13" w:name="BRANCH_3"/>
      <w:bookmarkStart w:id="14" w:name="_Toc21349340"/>
      <w:bookmarkStart w:id="15" w:name="_MV3BS_3"/>
      <w:bookmarkEnd w:id="11"/>
      <w:r>
        <w:t>Une entaille</w:t>
      </w:r>
      <w:bookmarkEnd w:id="13"/>
      <w:bookmarkEnd w:id="14"/>
    </w:p>
    <w:p w14:paraId="5B559C0F" w14:textId="11906F19" w:rsidR="00E54ABA" w:rsidRDefault="009F6559" w:rsidP="005E42EB">
      <w:pPr>
        <w:widowControl w:val="0"/>
        <w:numPr>
          <w:ilvl w:val="0"/>
          <w:numId w:val="33"/>
        </w:numPr>
        <w:autoSpaceDE w:val="0"/>
        <w:autoSpaceDN w:val="0"/>
        <w:adjustRightInd w:val="0"/>
        <w:ind w:left="400" w:hanging="400"/>
        <w:jc w:val="both"/>
        <w:rPr>
          <w:rFonts w:eastAsiaTheme="minorEastAsia" w:cs="Arial"/>
          <w:sz w:val="24"/>
          <w:lang w:eastAsia="fr-FR"/>
        </w:rPr>
        <w:spacing w:line="360" w:lineRule="auto" w:after="120"/>
      </w:pPr>
      <w:bookmarkStart w:id="16" w:name="_MV3TD_PT8H00M00S_16"/>
      <w:bookmarkEnd w:id="16"/>
      <w:r>
        <w:rPr>
          <w:rFonts w:eastAsiaTheme="minorEastAsia" w:cs="Arial"/>
          <w:sz w:val="24"/>
          <w:lang w:eastAsia="fr-FR"/>
        </w:rPr>
        <w:t xml:space="preserve">Sollicite moins les </w:t>
      </w:r>
      <w:r>
        <w:rPr>
          <w:rFonts w:eastAsiaTheme="minorEastAsia" w:cs="Arial"/>
          <w:sz w:val="24"/>
          <w:lang w:eastAsia="fr-FR"/>
          <w:u w:val="dotted"/>
          <w:color w:val="8B6914"/>
        </w:rPr>
        <w:t xml:space="preserve">                         </w:t>
      </w:r>
      <w:r>
        <w:rPr>
          <w:rFonts w:eastAsiaTheme="minorEastAsia" w:cs="Arial"/>
          <w:sz w:val="24"/>
          <w:lang w:eastAsia="fr-FR"/>
        </w:rPr>
        <w:t xml:space="preserve"> (boulons, tiges filetées) par </w:t>
      </w:r>
      <w:r>
        <w:rPr>
          <w:rFonts w:eastAsiaTheme="minorEastAsia" w:cs="Arial"/>
          <w:sz w:val="24"/>
          <w:lang w:eastAsia="fr-FR"/>
          <w:u w:val="dotted"/>
          <w:color w:val="8B6914"/>
        </w:rPr>
        <w:t xml:space="preserve">                                    </w:t>
      </w:r>
      <w:r>
        <w:rPr>
          <w:rFonts w:eastAsiaTheme="minorEastAsia" w:cs="Arial"/>
          <w:sz w:val="24"/>
          <w:lang w:eastAsia="fr-FR"/>
        </w:rPr>
        <w:t xml:space="preserve"> de l'entaille,</w:t>
      </w:r>
    </w:p>
    <w:p w14:paraId="7E50E2A8" w14:textId="77777777" w:rsidR="00E54ABA" w:rsidRDefault="009F6559" w:rsidP="005E42EB">
      <w:pPr>
        <w:widowControl w:val="0"/>
        <w:numPr>
          <w:ilvl w:val="0"/>
          <w:numId w:val="33"/>
        </w:numPr>
        <w:autoSpaceDE w:val="0"/>
        <w:autoSpaceDN w:val="0"/>
        <w:adjustRightInd w:val="0"/>
        <w:ind w:left="400" w:hanging="400"/>
        <w:jc w:val="both"/>
        <w:rPr>
          <w:rFonts w:eastAsiaTheme="minorEastAsia" w:cs="Arial"/>
          <w:sz w:val="24"/>
          <w:lang w:eastAsia="fr-FR"/>
        </w:rPr>
      </w:pPr>
      <w:r>
        <w:rPr>
          <w:rFonts w:eastAsiaTheme="minorEastAsia" w:cs="Arial"/>
          <w:sz w:val="24"/>
          <w:lang w:eastAsia="fr-FR"/>
        </w:rPr>
        <w:t>Doit être pratiqué sur la ou les bonne</w:t>
      </w:r>
      <w:r w:rsidR="002313AC">
        <w:rPr>
          <w:rFonts w:eastAsiaTheme="minorEastAsia" w:cs="Arial"/>
          <w:sz w:val="24"/>
          <w:lang w:eastAsia="fr-FR"/>
        </w:rPr>
        <w:t>s</w:t>
      </w:r>
      <w:r>
        <w:rPr>
          <w:rFonts w:eastAsiaTheme="minorEastAsia" w:cs="Arial"/>
          <w:sz w:val="24"/>
          <w:lang w:eastAsia="fr-FR"/>
        </w:rPr>
        <w:t xml:space="preserve"> pièces en fonction des efforts à reprendre.</w:t>
      </w:r>
    </w:p>
    <w:p w14:paraId="00145254" w14:textId="77777777" w:rsidR="00E54ABA" w:rsidRDefault="00E54ABA" w:rsidP="005E42EB">
      <w:pPr>
        <w:widowControl w:val="0"/>
        <w:autoSpaceDE w:val="0"/>
        <w:autoSpaceDN w:val="0"/>
        <w:adjustRightInd w:val="0"/>
        <w:jc w:val="both"/>
        <w:rPr>
          <w:rFonts w:eastAsiaTheme="minorEastAsia" w:cs="Arial"/>
          <w:sz w:val="24"/>
          <w:lang w:eastAsia="fr-FR"/>
        </w:rPr>
      </w:pPr>
    </w:p>
    <w:p w14:paraId="26A70768" w14:textId="77777777" w:rsidR="00E54ABA" w:rsidRDefault="009F6559" w:rsidP="005E42EB">
      <w:pPr>
        <w:jc w:val="both"/>
      </w:pPr>
      <w:r>
        <w:rPr>
          <w:rFonts w:cs="Arial"/>
          <w:noProof/>
          <w:sz w:val="24"/>
          <w:lang w:eastAsia="fr-FR"/>
        </w:rPr>
        <w:drawing>
          <wp:inline distT="0" distB="0" distL="0" distR="0" wp14:anchorId="43E55414" wp14:editId="4FD75A7B">
            <wp:extent cx="3048000" cy="2590800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3DEAC" w14:textId="77777777" w:rsidR="000E174F" w:rsidRDefault="000E174F" w:rsidP="005E42EB">
      <w:pPr>
        <w:jc w:val="both"/>
      </w:pPr>
    </w:p>
    <w:p w14:paraId="0B125550" w14:textId="77777777" w:rsidR="000E174F" w:rsidRDefault="000E174F" w:rsidP="005E42EB">
      <w:pPr>
        <w:jc w:val="both"/>
      </w:pPr>
    </w:p>
    <w:p w14:paraId="595F9608" w14:textId="77777777" w:rsidR="00C53FC2" w:rsidRDefault="00C53FC2" w:rsidP="005E42EB">
      <w:pPr>
        <w:jc w:val="both"/>
      </w:pPr>
    </w:p>
    <w:p w14:paraId="430BA50C" w14:textId="77777777" w:rsidR="000E174F" w:rsidRDefault="000E174F" w:rsidP="005E42EB">
      <w:pPr>
        <w:jc w:val="both"/>
      </w:pPr>
    </w:p>
    <w:p w14:paraId="30C785AB" w14:textId="77777777" w:rsidR="0063432F" w:rsidRDefault="009F6559" w:rsidP="005E42EB">
      <w:pPr>
        <w:pStyle w:val="Titre2"/>
        <w:jc w:val="both"/>
      </w:pPr>
      <w:bookmarkStart w:id="17" w:name="BRANCH_4"/>
      <w:bookmarkStart w:id="18" w:name="_Toc21349341"/>
      <w:bookmarkStart w:id="19" w:name="_MV3BS_4"/>
      <w:bookmarkEnd w:id="15"/>
      <w:r>
        <w:lastRenderedPageBreak/>
        <w:t>Deux entailles</w:t>
      </w:r>
      <w:bookmarkEnd w:id="17"/>
      <w:bookmarkEnd w:id="18"/>
    </w:p>
    <w:p w14:paraId="715FAF75" w14:textId="77777777" w:rsidR="00E54ABA" w:rsidRDefault="009F6559" w:rsidP="005E42EB">
      <w:pPr>
        <w:widowControl w:val="0"/>
        <w:numPr>
          <w:ilvl w:val="0"/>
          <w:numId w:val="34"/>
        </w:numPr>
        <w:autoSpaceDE w:val="0"/>
        <w:autoSpaceDN w:val="0"/>
        <w:adjustRightInd w:val="0"/>
        <w:ind w:left="400" w:hanging="400"/>
        <w:jc w:val="both"/>
        <w:rPr>
          <w:rFonts w:eastAsiaTheme="minorEastAsia" w:cs="Arial"/>
          <w:sz w:val="24"/>
          <w:lang w:eastAsia="fr-FR"/>
        </w:rPr>
        <w:spacing w:line="360" w:lineRule="auto" w:after="120"/>
      </w:pPr>
      <w:bookmarkStart w:id="20" w:name="_MV3TD_PT8H00M00S_19"/>
      <w:bookmarkEnd w:id="20"/>
      <w:r>
        <w:rPr>
          <w:rFonts w:eastAsiaTheme="minorEastAsia" w:cs="Arial"/>
          <w:sz w:val="24"/>
          <w:lang w:eastAsia="fr-FR"/>
        </w:rPr>
        <w:t xml:space="preserve">Sollicite moins les </w:t>
      </w:r>
      <w:r>
        <w:rPr>
          <w:rFonts w:eastAsiaTheme="minorEastAsia" w:cs="Arial"/>
          <w:sz w:val="24"/>
          <w:lang w:eastAsia="fr-FR"/>
          <w:u w:val="dotted"/>
          <w:color w:val="8B6914"/>
        </w:rPr>
        <w:t xml:space="preserve">                         </w:t>
      </w:r>
      <w:r>
        <w:rPr>
          <w:rFonts w:eastAsiaTheme="minorEastAsia" w:cs="Arial"/>
          <w:sz w:val="24"/>
          <w:lang w:eastAsia="fr-FR"/>
        </w:rPr>
        <w:t xml:space="preserve"> par </w:t>
      </w:r>
      <w:r>
        <w:rPr>
          <w:rFonts w:eastAsiaTheme="minorEastAsia" w:cs="Arial"/>
          <w:sz w:val="24"/>
          <w:lang w:eastAsia="fr-FR"/>
          <w:u w:val="dotted"/>
          <w:color w:val="8B6914"/>
        </w:rPr>
        <w:t xml:space="preserve">                                    </w:t>
      </w:r>
      <w:r>
        <w:rPr>
          <w:rFonts w:eastAsiaTheme="minorEastAsia" w:cs="Arial"/>
          <w:sz w:val="24"/>
          <w:lang w:eastAsia="fr-FR"/>
        </w:rPr>
        <w:t xml:space="preserve"> des entailles,</w:t>
      </w:r>
    </w:p>
    <w:p w14:paraId="7EDB2080" w14:textId="77777777" w:rsidR="00E54ABA" w:rsidRDefault="009F6559" w:rsidP="005E42EB">
      <w:pPr>
        <w:widowControl w:val="0"/>
        <w:numPr>
          <w:ilvl w:val="0"/>
          <w:numId w:val="34"/>
        </w:numPr>
        <w:autoSpaceDE w:val="0"/>
        <w:autoSpaceDN w:val="0"/>
        <w:adjustRightInd w:val="0"/>
        <w:ind w:left="400" w:hanging="400"/>
        <w:jc w:val="both"/>
        <w:rPr>
          <w:rFonts w:eastAsiaTheme="minorEastAsia" w:cs="Arial"/>
          <w:sz w:val="24"/>
          <w:lang w:eastAsia="fr-FR"/>
        </w:rPr>
        <w:spacing w:line="360" w:lineRule="auto" w:after="120"/>
      </w:pPr>
      <w:r>
        <w:rPr>
          <w:rFonts w:eastAsiaTheme="minorEastAsia" w:cs="Arial"/>
          <w:sz w:val="24"/>
          <w:lang w:eastAsia="fr-FR"/>
        </w:rPr>
        <w:t xml:space="preserve">Permet d'augmenter la </w:t>
      </w:r>
      <w:r>
        <w:rPr>
          <w:rFonts w:eastAsiaTheme="minorEastAsia" w:cs="Arial"/>
          <w:sz w:val="24"/>
          <w:lang w:eastAsia="fr-FR"/>
          <w:u w:val="dotted"/>
          <w:color w:val="8B6914"/>
        </w:rPr>
        <w:t xml:space="preserve">                                                </w:t>
      </w:r>
      <w:r>
        <w:rPr>
          <w:rFonts w:eastAsiaTheme="minorEastAsia" w:cs="Arial"/>
          <w:sz w:val="24"/>
          <w:lang w:eastAsia="fr-FR"/>
        </w:rPr>
        <w:t xml:space="preserve"> sans fragiliser les pièces.</w:t>
      </w:r>
    </w:p>
    <w:p w14:paraId="377AB83A" w14:textId="77777777" w:rsidR="00E54ABA" w:rsidRDefault="00E54ABA" w:rsidP="005E42EB">
      <w:pPr>
        <w:widowControl w:val="0"/>
        <w:autoSpaceDE w:val="0"/>
        <w:autoSpaceDN w:val="0"/>
        <w:adjustRightInd w:val="0"/>
        <w:jc w:val="both"/>
        <w:rPr>
          <w:rFonts w:eastAsiaTheme="minorEastAsia" w:cs="Arial"/>
          <w:sz w:val="24"/>
          <w:lang w:eastAsia="fr-FR"/>
        </w:rPr>
      </w:pPr>
    </w:p>
    <w:p w14:paraId="79FA47EF" w14:textId="77777777" w:rsidR="00E54ABA" w:rsidRDefault="009F6559" w:rsidP="005E42EB">
      <w:pPr>
        <w:jc w:val="both"/>
      </w:pPr>
      <w:r>
        <w:rPr>
          <w:rFonts w:cs="Arial"/>
          <w:noProof/>
          <w:sz w:val="24"/>
          <w:lang w:eastAsia="fr-FR"/>
        </w:rPr>
        <w:drawing>
          <wp:inline distT="0" distB="0" distL="0" distR="0" wp14:anchorId="13B70B03" wp14:editId="702E1BE6">
            <wp:extent cx="3048000" cy="2750820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75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A684E0" w14:textId="77777777" w:rsidR="00C53FC2" w:rsidRDefault="00C53FC2" w:rsidP="005E42EB">
      <w:pPr>
        <w:jc w:val="both"/>
      </w:pPr>
    </w:p>
    <w:p w14:paraId="3C445254" w14:textId="77777777" w:rsidR="0063432F" w:rsidRDefault="009F6559" w:rsidP="005E42EB">
      <w:pPr>
        <w:pStyle w:val="Titre2"/>
        <w:jc w:val="both"/>
      </w:pPr>
      <w:bookmarkStart w:id="21" w:name="BRANCH_5"/>
      <w:bookmarkStart w:id="22" w:name="_Toc21349342"/>
      <w:bookmarkStart w:id="23" w:name="_MV3BS_5"/>
      <w:bookmarkEnd w:id="19"/>
      <w:r>
        <w:t>Moisement double</w:t>
      </w:r>
      <w:bookmarkEnd w:id="21"/>
      <w:bookmarkEnd w:id="22"/>
    </w:p>
    <w:p w14:paraId="241728E6" w14:textId="77777777" w:rsidR="00E54ABA" w:rsidRDefault="009F6559" w:rsidP="005E42EB">
      <w:pPr>
        <w:widowControl w:val="0"/>
        <w:numPr>
          <w:ilvl w:val="0"/>
          <w:numId w:val="35"/>
        </w:numPr>
        <w:autoSpaceDE w:val="0"/>
        <w:autoSpaceDN w:val="0"/>
        <w:adjustRightInd w:val="0"/>
        <w:ind w:left="400" w:hanging="400"/>
        <w:jc w:val="both"/>
        <w:rPr>
          <w:rFonts w:eastAsiaTheme="minorEastAsia" w:cs="Arial"/>
          <w:sz w:val="24"/>
          <w:lang w:eastAsia="fr-FR"/>
        </w:rPr>
        <w:spacing w:line="360" w:lineRule="auto" w:after="120"/>
      </w:pPr>
      <w:bookmarkStart w:id="24" w:name="_MV3TD_PT8H00M00S_22"/>
      <w:bookmarkEnd w:id="24"/>
      <w:r>
        <w:rPr>
          <w:rFonts w:eastAsiaTheme="minorEastAsia" w:cs="Arial"/>
          <w:sz w:val="24"/>
          <w:lang w:eastAsia="fr-FR"/>
        </w:rPr>
        <w:t xml:space="preserve">Permet de reprendre des efforts importants de </w:t>
      </w:r>
      <w:r>
        <w:rPr>
          <w:rFonts w:eastAsiaTheme="minorEastAsia" w:cs="Arial"/>
          <w:sz w:val="24"/>
          <w:lang w:eastAsia="fr-FR"/>
          <w:u w:val="dotted"/>
          <w:color w:val="8B6914"/>
        </w:rPr>
        <w:t xml:space="preserve">                         </w:t>
      </w:r>
      <w:r>
        <w:rPr>
          <w:rFonts w:eastAsiaTheme="minorEastAsia" w:cs="Arial"/>
          <w:sz w:val="24"/>
          <w:lang w:eastAsia="fr-FR"/>
        </w:rPr>
        <w:t xml:space="preserve">,</w:t>
      </w:r>
    </w:p>
    <w:p w14:paraId="2788C4DD" w14:textId="77777777" w:rsidR="00E54ABA" w:rsidRDefault="009F6559" w:rsidP="005E42EB">
      <w:pPr>
        <w:widowControl w:val="0"/>
        <w:numPr>
          <w:ilvl w:val="0"/>
          <w:numId w:val="35"/>
        </w:numPr>
        <w:autoSpaceDE w:val="0"/>
        <w:autoSpaceDN w:val="0"/>
        <w:adjustRightInd w:val="0"/>
        <w:ind w:left="400" w:hanging="400"/>
        <w:jc w:val="both"/>
        <w:rPr>
          <w:rFonts w:eastAsiaTheme="minorEastAsia" w:cs="Arial"/>
          <w:sz w:val="24"/>
          <w:lang w:eastAsia="fr-FR"/>
        </w:rPr>
        <w:spacing w:line="360" w:lineRule="auto" w:after="120"/>
      </w:pPr>
      <w:r>
        <w:rPr>
          <w:rFonts w:eastAsiaTheme="minorEastAsia" w:cs="Arial"/>
          <w:sz w:val="24"/>
          <w:lang w:eastAsia="fr-FR"/>
        </w:rPr>
        <w:t xml:space="preserve">Utilisé en </w:t>
      </w:r>
      <w:r>
        <w:rPr>
          <w:rFonts w:eastAsiaTheme="minorEastAsia" w:cs="Arial"/>
          <w:sz w:val="24"/>
          <w:lang w:eastAsia="fr-FR"/>
          <w:u w:val="dotted"/>
          <w:color w:val="8B6914"/>
        </w:rPr>
        <w:t xml:space="preserve">                                         </w:t>
      </w:r>
      <w:r>
        <w:rPr>
          <w:rFonts w:eastAsiaTheme="minorEastAsia" w:cs="Arial"/>
          <w:sz w:val="24"/>
          <w:lang w:eastAsia="fr-FR"/>
        </w:rPr>
        <w:t xml:space="preserve">,</w:t>
      </w:r>
    </w:p>
    <w:p w14:paraId="44F52CCC" w14:textId="77777777" w:rsidR="00E54ABA" w:rsidRDefault="009F6559" w:rsidP="005E42EB">
      <w:pPr>
        <w:widowControl w:val="0"/>
        <w:numPr>
          <w:ilvl w:val="0"/>
          <w:numId w:val="35"/>
        </w:numPr>
        <w:autoSpaceDE w:val="0"/>
        <w:autoSpaceDN w:val="0"/>
        <w:adjustRightInd w:val="0"/>
        <w:ind w:left="400" w:hanging="400"/>
        <w:jc w:val="both"/>
        <w:rPr>
          <w:rFonts w:eastAsiaTheme="minorEastAsia" w:cs="Arial"/>
          <w:sz w:val="24"/>
          <w:lang w:eastAsia="fr-FR"/>
        </w:rPr>
      </w:pPr>
      <w:r>
        <w:rPr>
          <w:rFonts w:eastAsiaTheme="minorEastAsia" w:cs="Arial"/>
          <w:sz w:val="24"/>
          <w:lang w:eastAsia="fr-FR"/>
        </w:rPr>
        <w:t>Les boulons servent uniquement à serrer l'assemblage.</w:t>
      </w:r>
    </w:p>
    <w:p w14:paraId="0CC47823" w14:textId="77777777" w:rsidR="00E54ABA" w:rsidRDefault="00E54ABA" w:rsidP="005E42EB">
      <w:pPr>
        <w:widowControl w:val="0"/>
        <w:autoSpaceDE w:val="0"/>
        <w:autoSpaceDN w:val="0"/>
        <w:adjustRightInd w:val="0"/>
        <w:jc w:val="both"/>
        <w:rPr>
          <w:rFonts w:eastAsiaTheme="minorEastAsia" w:cs="Arial"/>
          <w:sz w:val="24"/>
          <w:lang w:eastAsia="fr-FR"/>
        </w:rPr>
      </w:pPr>
    </w:p>
    <w:p w14:paraId="68418B03" w14:textId="77777777" w:rsidR="00E54ABA" w:rsidRDefault="009F6559" w:rsidP="005E42EB">
      <w:pPr>
        <w:jc w:val="both"/>
      </w:pPr>
      <w:r>
        <w:rPr>
          <w:rFonts w:cs="Arial"/>
          <w:noProof/>
          <w:sz w:val="24"/>
          <w:lang w:eastAsia="fr-FR"/>
        </w:rPr>
        <w:drawing>
          <wp:inline distT="0" distB="0" distL="0" distR="0" wp14:anchorId="33F12E08" wp14:editId="467FBCE7">
            <wp:extent cx="3048000" cy="2575560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7EEA0D" w14:textId="77777777" w:rsidR="000E174F" w:rsidRDefault="000E174F" w:rsidP="005E42EB">
      <w:pPr>
        <w:jc w:val="both"/>
      </w:pPr>
    </w:p>
    <w:p w14:paraId="60E5C724" w14:textId="77777777" w:rsidR="000E174F" w:rsidRDefault="000E174F" w:rsidP="005E42EB">
      <w:pPr>
        <w:jc w:val="both"/>
      </w:pPr>
    </w:p>
    <w:p w14:paraId="6A15A8C9" w14:textId="77777777" w:rsidR="000E174F" w:rsidRDefault="000E174F" w:rsidP="005E42EB">
      <w:pPr>
        <w:jc w:val="both"/>
      </w:pPr>
    </w:p>
    <w:p w14:paraId="5BF918C2" w14:textId="77777777" w:rsidR="000E174F" w:rsidRDefault="000E174F" w:rsidP="005E42EB">
      <w:pPr>
        <w:jc w:val="both"/>
      </w:pPr>
    </w:p>
    <w:p w14:paraId="7E37C056" w14:textId="77777777" w:rsidR="000E174F" w:rsidRDefault="000E174F" w:rsidP="005E42EB">
      <w:pPr>
        <w:jc w:val="both"/>
      </w:pPr>
    </w:p>
    <w:p w14:paraId="3BDA98BB" w14:textId="77777777" w:rsidR="000E174F" w:rsidRDefault="000E174F" w:rsidP="005E42EB">
      <w:pPr>
        <w:jc w:val="both"/>
      </w:pPr>
    </w:p>
    <w:p w14:paraId="4C221094" w14:textId="77777777" w:rsidR="000E174F" w:rsidRDefault="000E174F" w:rsidP="005E42EB">
      <w:pPr>
        <w:jc w:val="both"/>
      </w:pPr>
    </w:p>
    <w:p w14:paraId="51E2E504" w14:textId="77777777" w:rsidR="000E174F" w:rsidRDefault="000E174F" w:rsidP="005E42EB">
      <w:pPr>
        <w:jc w:val="both"/>
      </w:pPr>
    </w:p>
    <w:p w14:paraId="0878AFD6" w14:textId="77777777" w:rsidR="000E174F" w:rsidRDefault="000E174F" w:rsidP="005E42EB">
      <w:pPr>
        <w:jc w:val="both"/>
      </w:pPr>
    </w:p>
    <w:p w14:paraId="18FE4F01" w14:textId="77777777" w:rsidR="000E174F" w:rsidRDefault="000E174F" w:rsidP="005E42EB">
      <w:pPr>
        <w:jc w:val="both"/>
      </w:pPr>
    </w:p>
    <w:p w14:paraId="6F299DEC" w14:textId="77777777" w:rsidR="000E174F" w:rsidRDefault="000E174F" w:rsidP="005E42EB">
      <w:pPr>
        <w:jc w:val="both"/>
      </w:pPr>
    </w:p>
    <w:p w14:paraId="2A9C484B" w14:textId="77777777" w:rsidR="000E174F" w:rsidRDefault="000E174F" w:rsidP="005E42EB">
      <w:pPr>
        <w:jc w:val="both"/>
      </w:pPr>
    </w:p>
    <w:p w14:paraId="488E2BE7" w14:textId="77777777" w:rsidR="005E42EB" w:rsidRDefault="005E42EB" w:rsidP="005E42EB">
      <w:pPr>
        <w:jc w:val="both"/>
      </w:pPr>
    </w:p>
    <w:p w14:paraId="113721C6" w14:textId="77777777" w:rsidR="005E42EB" w:rsidRDefault="005E42EB" w:rsidP="005E42EB">
      <w:pPr>
        <w:jc w:val="both"/>
      </w:pPr>
    </w:p>
    <w:p w14:paraId="0B176F24" w14:textId="77777777" w:rsidR="005E42EB" w:rsidRDefault="005E42EB" w:rsidP="005E42EB">
      <w:pPr>
        <w:jc w:val="both"/>
      </w:pPr>
    </w:p>
    <w:p w14:paraId="1D0F7320" w14:textId="77777777" w:rsidR="000E174F" w:rsidRDefault="000E174F" w:rsidP="005E42EB">
      <w:pPr>
        <w:jc w:val="both"/>
      </w:pPr>
    </w:p>
    <w:p w14:paraId="74C04B31" w14:textId="77777777" w:rsidR="0063432F" w:rsidRDefault="009F6559" w:rsidP="005E42EB">
      <w:pPr>
        <w:pStyle w:val="Titre1"/>
        <w:jc w:val="both"/>
      </w:pPr>
      <w:bookmarkStart w:id="25" w:name="BRANCH_6"/>
      <w:bookmarkStart w:id="26" w:name="_Toc21349343"/>
      <w:bookmarkStart w:id="27" w:name="_MV3BS_6"/>
      <w:bookmarkEnd w:id="23"/>
      <w:r>
        <w:lastRenderedPageBreak/>
        <w:t>Embrèvement</w:t>
      </w:r>
      <w:bookmarkEnd w:id="25"/>
      <w:bookmarkEnd w:id="26"/>
    </w:p>
    <w:p w14:paraId="10119C54" w14:textId="77777777" w:rsidR="00E54ABA" w:rsidRDefault="009F6559" w:rsidP="005E42EB">
      <w:pPr>
        <w:widowControl w:val="0"/>
        <w:autoSpaceDE w:val="0"/>
        <w:autoSpaceDN w:val="0"/>
        <w:adjustRightInd w:val="0"/>
        <w:jc w:val="both"/>
        <w:rPr>
          <w:rFonts w:eastAsiaTheme="minorEastAsia" w:cs="Arial"/>
          <w:sz w:val="24"/>
          <w:lang w:eastAsia="fr-FR"/>
        </w:rPr>
        <w:spacing w:line="360" w:lineRule="auto" w:after="120"/>
      </w:pPr>
      <w:bookmarkStart w:id="28" w:name="_MV3TD_PT8H00M00S_25"/>
      <w:bookmarkEnd w:id="28"/>
      <w:r>
        <w:rPr>
          <w:rFonts w:eastAsiaTheme="minorEastAsia" w:cs="Arial"/>
          <w:sz w:val="24"/>
          <w:lang w:eastAsia="fr-FR"/>
        </w:rPr>
        <w:t xml:space="preserve">L'embrèvement est une entaille de </w:t>
      </w:r>
      <w:r>
        <w:rPr>
          <w:rFonts w:eastAsiaTheme="minorEastAsia" w:cs="Arial"/>
          <w:sz w:val="24"/>
          <w:lang w:eastAsia="fr-FR"/>
          <w:u w:val="dotted"/>
          <w:color w:val="8B6914"/>
        </w:rPr>
        <w:t xml:space="preserve">                                           </w:t>
      </w:r>
      <w:r>
        <w:rPr>
          <w:rFonts w:eastAsiaTheme="minorEastAsia" w:cs="Arial"/>
          <w:sz w:val="24"/>
          <w:lang w:eastAsia="fr-FR"/>
        </w:rPr>
        <w:t xml:space="preserve"> dans une pièce, destinée à recevoir l'extrémité d'une autre pièce.</w:t>
      </w:r>
    </w:p>
    <w:p w14:paraId="0EA6EA02" w14:textId="77777777" w:rsidR="00E54ABA" w:rsidRDefault="00E54ABA" w:rsidP="005E42EB">
      <w:pPr>
        <w:widowControl w:val="0"/>
        <w:autoSpaceDE w:val="0"/>
        <w:autoSpaceDN w:val="0"/>
        <w:adjustRightInd w:val="0"/>
        <w:jc w:val="both"/>
        <w:rPr>
          <w:rFonts w:eastAsiaTheme="minorEastAsia" w:cs="Arial"/>
          <w:sz w:val="24"/>
          <w:lang w:eastAsia="fr-FR"/>
        </w:rPr>
      </w:pPr>
    </w:p>
    <w:p w14:paraId="346BF7A3" w14:textId="77777777" w:rsidR="00E54ABA" w:rsidRDefault="009F6559" w:rsidP="005E42EB">
      <w:pPr>
        <w:widowControl w:val="0"/>
        <w:numPr>
          <w:ilvl w:val="0"/>
          <w:numId w:val="36"/>
        </w:numPr>
        <w:autoSpaceDE w:val="0"/>
        <w:autoSpaceDN w:val="0"/>
        <w:adjustRightInd w:val="0"/>
        <w:ind w:left="400" w:hanging="400"/>
        <w:jc w:val="both"/>
        <w:rPr>
          <w:rFonts w:eastAsiaTheme="minorEastAsia" w:cs="Arial"/>
          <w:sz w:val="24"/>
          <w:lang w:eastAsia="fr-FR"/>
        </w:rPr>
      </w:pPr>
      <w:r>
        <w:rPr>
          <w:rFonts w:eastAsiaTheme="minorEastAsia" w:cs="Arial"/>
          <w:sz w:val="24"/>
          <w:lang w:eastAsia="fr-FR"/>
        </w:rPr>
        <w:t>Le profil de l'extrémité est l'inverse du profil de l'entaille,</w:t>
      </w:r>
    </w:p>
    <w:p w14:paraId="2D0808CD" w14:textId="77777777" w:rsidR="00E54ABA" w:rsidRDefault="009F6559" w:rsidP="005E42EB">
      <w:pPr>
        <w:widowControl w:val="0"/>
        <w:numPr>
          <w:ilvl w:val="0"/>
          <w:numId w:val="36"/>
        </w:numPr>
        <w:autoSpaceDE w:val="0"/>
        <w:autoSpaceDN w:val="0"/>
        <w:adjustRightInd w:val="0"/>
        <w:ind w:left="400" w:hanging="400"/>
        <w:jc w:val="both"/>
        <w:rPr>
          <w:rFonts w:eastAsiaTheme="minorEastAsia" w:cs="Arial"/>
          <w:sz w:val="24"/>
          <w:lang w:eastAsia="fr-FR"/>
        </w:rPr>
        <w:spacing w:line="360" w:lineRule="auto" w:after="120"/>
      </w:pPr>
      <w:r>
        <w:rPr>
          <w:rFonts w:eastAsiaTheme="minorEastAsia" w:cs="Arial"/>
          <w:sz w:val="24"/>
          <w:lang w:eastAsia="fr-FR"/>
        </w:rPr>
        <w:t xml:space="preserve">Il a une bonne capacité à reprendre des efforts de </w:t>
      </w:r>
      <w:r>
        <w:rPr>
          <w:rFonts w:eastAsiaTheme="minorEastAsia" w:cs="Arial"/>
          <w:sz w:val="24"/>
          <w:lang w:eastAsia="fr-FR"/>
          <w:u w:val="dotted"/>
          <w:color w:val="8B6914"/>
        </w:rPr>
        <w:t xml:space="preserve">                         </w:t>
      </w:r>
      <w:r>
        <w:rPr>
          <w:rFonts w:eastAsiaTheme="minorEastAsia" w:cs="Arial"/>
          <w:sz w:val="24"/>
          <w:lang w:eastAsia="fr-FR"/>
        </w:rPr>
        <w:t xml:space="preserve">,</w:t>
      </w:r>
    </w:p>
    <w:p w14:paraId="2846591F" w14:textId="77777777" w:rsidR="00E54ABA" w:rsidRDefault="009F6559" w:rsidP="005E42EB">
      <w:pPr>
        <w:widowControl w:val="0"/>
        <w:numPr>
          <w:ilvl w:val="0"/>
          <w:numId w:val="36"/>
        </w:numPr>
        <w:autoSpaceDE w:val="0"/>
        <w:autoSpaceDN w:val="0"/>
        <w:adjustRightInd w:val="0"/>
        <w:ind w:left="400" w:hanging="400"/>
        <w:jc w:val="both"/>
        <w:rPr>
          <w:rFonts w:eastAsiaTheme="minorEastAsia" w:cs="Arial"/>
          <w:sz w:val="24"/>
          <w:lang w:eastAsia="fr-FR"/>
        </w:rPr>
        <w:spacing w:line="360" w:lineRule="auto" w:after="120"/>
      </w:pPr>
      <w:r>
        <w:rPr>
          <w:rFonts w:eastAsiaTheme="minorEastAsia" w:cs="Arial"/>
          <w:sz w:val="24"/>
          <w:lang w:eastAsia="fr-FR"/>
        </w:rPr>
        <w:t xml:space="preserve">Il peut être </w:t>
      </w:r>
      <w:r>
        <w:rPr>
          <w:rFonts w:eastAsiaTheme="minorEastAsia" w:cs="Arial"/>
          <w:sz w:val="24"/>
          <w:lang w:eastAsia="fr-FR"/>
          <w:u w:val="dotted"/>
          <w:color w:val="8B6914"/>
        </w:rPr>
        <w:t xml:space="preserve">                    </w:t>
      </w:r>
      <w:r>
        <w:rPr>
          <w:rFonts w:eastAsiaTheme="minorEastAsia" w:cs="Arial"/>
          <w:sz w:val="24"/>
          <w:lang w:eastAsia="fr-FR"/>
        </w:rPr>
        <w:t xml:space="preserve">, lorsqu'il raccorde deux pièces de même largeur ou couvert quand la pièce entaillée est plus large.</w:t>
      </w:r>
    </w:p>
    <w:p w14:paraId="2DD5BA07" w14:textId="77777777" w:rsidR="0063432F" w:rsidRDefault="009F6559" w:rsidP="005E42EB">
      <w:pPr>
        <w:pStyle w:val="Titre2"/>
        <w:jc w:val="both"/>
      </w:pPr>
      <w:bookmarkStart w:id="29" w:name="BRANCH_7"/>
      <w:bookmarkStart w:id="30" w:name="_Toc21349344"/>
      <w:bookmarkStart w:id="31" w:name="_MV3BS_7"/>
      <w:bookmarkEnd w:id="27"/>
      <w:r>
        <w:t>En about</w:t>
      </w:r>
      <w:bookmarkEnd w:id="29"/>
      <w:bookmarkEnd w:id="30"/>
    </w:p>
    <w:p w14:paraId="7B4E681F" w14:textId="77777777" w:rsidR="00E54ABA" w:rsidRDefault="009F6559" w:rsidP="005E42EB">
      <w:pPr>
        <w:widowControl w:val="0"/>
        <w:autoSpaceDE w:val="0"/>
        <w:autoSpaceDN w:val="0"/>
        <w:adjustRightInd w:val="0"/>
        <w:jc w:val="both"/>
        <w:rPr>
          <w:rFonts w:eastAsiaTheme="minorEastAsia" w:cs="Arial"/>
          <w:sz w:val="24"/>
          <w:lang w:eastAsia="fr-FR"/>
        </w:rPr>
      </w:pPr>
      <w:bookmarkStart w:id="32" w:name="_MV3TD_PT8H00M00S_28"/>
      <w:bookmarkEnd w:id="32"/>
      <w:r>
        <w:rPr>
          <w:rFonts w:eastAsiaTheme="minorEastAsia" w:cs="Arial"/>
          <w:sz w:val="24"/>
          <w:lang w:eastAsia="fr-FR"/>
        </w:rPr>
        <w:t>Le plus couramment utilisé :</w:t>
      </w:r>
    </w:p>
    <w:p w14:paraId="09FD5557" w14:textId="77777777" w:rsidR="00E54ABA" w:rsidRDefault="00E54ABA" w:rsidP="005E42EB">
      <w:pPr>
        <w:widowControl w:val="0"/>
        <w:autoSpaceDE w:val="0"/>
        <w:autoSpaceDN w:val="0"/>
        <w:adjustRightInd w:val="0"/>
        <w:jc w:val="both"/>
        <w:rPr>
          <w:rFonts w:eastAsiaTheme="minorEastAsia" w:cs="Arial"/>
          <w:sz w:val="24"/>
          <w:lang w:eastAsia="fr-FR"/>
        </w:rPr>
      </w:pPr>
    </w:p>
    <w:p w14:paraId="56BFA99E" w14:textId="77777777" w:rsidR="00E54ABA" w:rsidRDefault="009F6559" w:rsidP="005E42EB">
      <w:pPr>
        <w:widowControl w:val="0"/>
        <w:numPr>
          <w:ilvl w:val="0"/>
          <w:numId w:val="37"/>
        </w:numPr>
        <w:autoSpaceDE w:val="0"/>
        <w:autoSpaceDN w:val="0"/>
        <w:adjustRightInd w:val="0"/>
        <w:ind w:left="400" w:hanging="400"/>
        <w:jc w:val="both"/>
        <w:rPr>
          <w:rFonts w:eastAsiaTheme="minorEastAsia" w:cs="Arial"/>
          <w:sz w:val="24"/>
          <w:lang w:eastAsia="fr-FR"/>
        </w:rPr>
        <w:spacing w:line="360" w:lineRule="auto" w:after="120"/>
      </w:pPr>
      <w:r>
        <w:rPr>
          <w:rFonts w:eastAsiaTheme="minorEastAsia" w:cs="Arial"/>
          <w:sz w:val="24"/>
          <w:lang w:eastAsia="fr-FR"/>
        </w:rPr>
        <w:t xml:space="preserve">Le raccord se fait dans la </w:t>
      </w:r>
      <w:r>
        <w:rPr>
          <w:rFonts w:eastAsiaTheme="minorEastAsia" w:cs="Arial"/>
          <w:sz w:val="24"/>
          <w:lang w:eastAsia="fr-FR"/>
          <w:u w:val="dotted"/>
          <w:color w:val="8B6914"/>
        </w:rPr>
        <w:t xml:space="preserve">                         </w:t>
      </w:r>
      <w:r>
        <w:rPr>
          <w:rFonts w:eastAsiaTheme="minorEastAsia" w:cs="Arial"/>
          <w:sz w:val="24"/>
          <w:lang w:eastAsia="fr-FR"/>
        </w:rPr>
        <w:t xml:space="preserve"> pour réduire l'effort de cisaillement sur le talon.</w:t>
      </w:r>
    </w:p>
    <w:p w14:paraId="11DB0963" w14:textId="77777777" w:rsidR="00E54ABA" w:rsidRDefault="00E54ABA" w:rsidP="005E42EB">
      <w:pPr>
        <w:widowControl w:val="0"/>
        <w:autoSpaceDE w:val="0"/>
        <w:autoSpaceDN w:val="0"/>
        <w:adjustRightInd w:val="0"/>
        <w:jc w:val="both"/>
        <w:rPr>
          <w:rFonts w:eastAsiaTheme="minorEastAsia" w:cs="Arial"/>
          <w:sz w:val="24"/>
          <w:lang w:eastAsia="fr-FR"/>
        </w:rPr>
      </w:pPr>
    </w:p>
    <w:p w14:paraId="1B03DF87" w14:textId="77777777" w:rsidR="00E54ABA" w:rsidRDefault="00E54ABA" w:rsidP="005E42EB">
      <w:pPr>
        <w:widowControl w:val="0"/>
        <w:autoSpaceDE w:val="0"/>
        <w:autoSpaceDN w:val="0"/>
        <w:adjustRightInd w:val="0"/>
        <w:jc w:val="both"/>
        <w:rPr>
          <w:rFonts w:eastAsiaTheme="minorEastAsia" w:cs="Arial"/>
          <w:sz w:val="24"/>
          <w:lang w:eastAsia="fr-FR"/>
        </w:rPr>
      </w:pPr>
    </w:p>
    <w:p w14:paraId="7EA2F93C" w14:textId="77777777" w:rsidR="00E54ABA" w:rsidRDefault="009F6559" w:rsidP="005E42EB">
      <w:pPr>
        <w:widowControl w:val="0"/>
        <w:autoSpaceDE w:val="0"/>
        <w:autoSpaceDN w:val="0"/>
        <w:adjustRightInd w:val="0"/>
        <w:jc w:val="both"/>
        <w:rPr>
          <w:rFonts w:eastAsiaTheme="minorEastAsia" w:cs="Arial"/>
          <w:sz w:val="24"/>
          <w:lang w:eastAsia="fr-FR"/>
        </w:rPr>
      </w:pPr>
      <w:r>
        <w:rPr>
          <w:rFonts w:cs="Arial"/>
          <w:noProof/>
          <w:sz w:val="24"/>
          <w:lang w:eastAsia="fr-FR"/>
        </w:rPr>
        <w:drawing>
          <wp:inline distT="0" distB="0" distL="0" distR="0" wp14:anchorId="2D7EB526" wp14:editId="70F8345D">
            <wp:extent cx="4006800" cy="3045600"/>
            <wp:effectExtent l="0" t="0" r="0" b="254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6800" cy="304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405FAB" w14:textId="77777777" w:rsidR="00E54ABA" w:rsidRDefault="00E54ABA" w:rsidP="005E42EB">
      <w:pPr>
        <w:widowControl w:val="0"/>
        <w:autoSpaceDE w:val="0"/>
        <w:autoSpaceDN w:val="0"/>
        <w:adjustRightInd w:val="0"/>
        <w:jc w:val="both"/>
        <w:rPr>
          <w:rFonts w:eastAsiaTheme="minorEastAsia" w:cs="Arial"/>
          <w:sz w:val="24"/>
          <w:lang w:eastAsia="fr-FR"/>
        </w:rPr>
      </w:pPr>
    </w:p>
    <w:p w14:paraId="39A2FA1D" w14:textId="77777777" w:rsidR="00E54ABA" w:rsidRDefault="009F6559" w:rsidP="005E42EB">
      <w:pPr>
        <w:widowControl w:val="0"/>
        <w:numPr>
          <w:ilvl w:val="0"/>
          <w:numId w:val="38"/>
        </w:numPr>
        <w:autoSpaceDE w:val="0"/>
        <w:autoSpaceDN w:val="0"/>
        <w:adjustRightInd w:val="0"/>
        <w:ind w:left="400" w:hanging="400"/>
        <w:jc w:val="both"/>
        <w:rPr>
          <w:rFonts w:eastAsiaTheme="minorEastAsia" w:cs="Arial"/>
          <w:sz w:val="24"/>
          <w:lang w:eastAsia="fr-FR"/>
        </w:rPr>
        <w:spacing w:line="360" w:lineRule="auto" w:after="120"/>
      </w:pPr>
      <w:r>
        <w:rPr>
          <w:rFonts w:eastAsiaTheme="minorEastAsia" w:cs="Arial"/>
          <w:sz w:val="24"/>
          <w:lang w:eastAsia="fr-FR"/>
        </w:rPr>
        <w:t xml:space="preserve">Mais on peut le réaliser également </w:t>
      </w:r>
      <w:r>
        <w:rPr>
          <w:rFonts w:eastAsiaTheme="minorEastAsia" w:cs="Arial"/>
          <w:sz w:val="24"/>
          <w:lang w:eastAsia="fr-FR"/>
          <w:u w:val="dotted"/>
          <w:color w:val="8B6914"/>
        </w:rPr>
        <w:t xml:space="preserve">                    </w:t>
      </w:r>
      <w:r>
        <w:rPr>
          <w:rFonts w:eastAsiaTheme="minorEastAsia" w:cs="Arial"/>
          <w:sz w:val="24"/>
          <w:lang w:eastAsia="fr-FR"/>
        </w:rPr>
        <w:t xml:space="preserve">, ce qui facilite la taille, mais augmente le risque de rupture du talon :</w:t>
      </w:r>
    </w:p>
    <w:p w14:paraId="3C61FFF4" w14:textId="77777777" w:rsidR="00E54ABA" w:rsidRDefault="00E54ABA" w:rsidP="005E42EB">
      <w:pPr>
        <w:widowControl w:val="0"/>
        <w:autoSpaceDE w:val="0"/>
        <w:autoSpaceDN w:val="0"/>
        <w:adjustRightInd w:val="0"/>
        <w:jc w:val="both"/>
        <w:rPr>
          <w:rFonts w:eastAsiaTheme="minorEastAsia" w:cs="Arial"/>
          <w:sz w:val="24"/>
          <w:lang w:eastAsia="fr-FR"/>
        </w:rPr>
      </w:pPr>
    </w:p>
    <w:p w14:paraId="16A5102E" w14:textId="77777777" w:rsidR="00E54ABA" w:rsidRDefault="009F6559" w:rsidP="005E42EB">
      <w:pPr>
        <w:widowControl w:val="0"/>
        <w:autoSpaceDE w:val="0"/>
        <w:autoSpaceDN w:val="0"/>
        <w:adjustRightInd w:val="0"/>
        <w:jc w:val="both"/>
        <w:rPr>
          <w:rFonts w:eastAsiaTheme="minorEastAsia" w:cs="Arial"/>
          <w:sz w:val="24"/>
          <w:lang w:eastAsia="fr-FR"/>
        </w:rPr>
      </w:pPr>
      <w:r>
        <w:rPr>
          <w:rFonts w:cs="Arial"/>
          <w:noProof/>
          <w:sz w:val="24"/>
          <w:lang w:eastAsia="fr-FR"/>
        </w:rPr>
        <w:drawing>
          <wp:inline distT="0" distB="0" distL="0" distR="0" wp14:anchorId="7CFDD183" wp14:editId="305B8700">
            <wp:extent cx="4024800" cy="3067200"/>
            <wp:effectExtent l="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4800" cy="306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6A74B3" w14:textId="77777777" w:rsidR="0063432F" w:rsidRDefault="009F6559" w:rsidP="005E42EB">
      <w:pPr>
        <w:pStyle w:val="Titre2"/>
        <w:jc w:val="both"/>
      </w:pPr>
      <w:bookmarkStart w:id="33" w:name="BRANCH_8"/>
      <w:bookmarkStart w:id="34" w:name="_Toc21349345"/>
      <w:bookmarkStart w:id="35" w:name="_MV3BS_8"/>
      <w:bookmarkEnd w:id="31"/>
      <w:r>
        <w:lastRenderedPageBreak/>
        <w:t>En gorge</w:t>
      </w:r>
      <w:bookmarkEnd w:id="33"/>
      <w:bookmarkEnd w:id="34"/>
    </w:p>
    <w:p w14:paraId="700BD582" w14:textId="77777777" w:rsidR="00E54ABA" w:rsidRDefault="009F6559" w:rsidP="005E42EB">
      <w:pPr>
        <w:widowControl w:val="0"/>
        <w:autoSpaceDE w:val="0"/>
        <w:autoSpaceDN w:val="0"/>
        <w:adjustRightInd w:val="0"/>
        <w:jc w:val="both"/>
        <w:rPr>
          <w:rFonts w:eastAsiaTheme="minorEastAsia" w:cs="Arial"/>
          <w:sz w:val="24"/>
          <w:lang w:eastAsia="fr-FR"/>
        </w:rPr>
      </w:pPr>
      <w:bookmarkStart w:id="36" w:name="_MV3TD_PT8H00M00S_31"/>
      <w:bookmarkEnd w:id="36"/>
      <w:r>
        <w:rPr>
          <w:rFonts w:eastAsiaTheme="minorEastAsia" w:cs="Arial"/>
          <w:sz w:val="24"/>
          <w:lang w:eastAsia="fr-FR"/>
        </w:rPr>
        <w:t>Lorsque les contraintes sont fortes, et pour éviter une rupture du talon :</w:t>
      </w:r>
    </w:p>
    <w:p w14:paraId="110ADE4E" w14:textId="77777777" w:rsidR="00E54ABA" w:rsidRDefault="00E54ABA" w:rsidP="005E42EB">
      <w:pPr>
        <w:widowControl w:val="0"/>
        <w:autoSpaceDE w:val="0"/>
        <w:autoSpaceDN w:val="0"/>
        <w:adjustRightInd w:val="0"/>
        <w:jc w:val="both"/>
        <w:rPr>
          <w:rFonts w:eastAsiaTheme="minorEastAsia" w:cs="Arial"/>
          <w:sz w:val="24"/>
          <w:lang w:eastAsia="fr-FR"/>
        </w:rPr>
      </w:pPr>
    </w:p>
    <w:p w14:paraId="68FF1666" w14:textId="77777777" w:rsidR="00E54ABA" w:rsidRDefault="009F6559" w:rsidP="005E42EB">
      <w:pPr>
        <w:widowControl w:val="0"/>
        <w:numPr>
          <w:ilvl w:val="0"/>
          <w:numId w:val="39"/>
        </w:numPr>
        <w:autoSpaceDE w:val="0"/>
        <w:autoSpaceDN w:val="0"/>
        <w:adjustRightInd w:val="0"/>
        <w:ind w:left="400" w:hanging="400"/>
        <w:jc w:val="both"/>
        <w:rPr>
          <w:rFonts w:eastAsiaTheme="minorEastAsia" w:cs="Arial"/>
          <w:sz w:val="24"/>
          <w:lang w:eastAsia="fr-FR"/>
        </w:rPr>
        <w:spacing w:line="360" w:lineRule="auto" w:after="120"/>
      </w:pPr>
      <w:r>
        <w:rPr>
          <w:rFonts w:eastAsiaTheme="minorEastAsia" w:cs="Arial"/>
          <w:sz w:val="24"/>
          <w:lang w:eastAsia="fr-FR"/>
        </w:rPr>
        <w:t xml:space="preserve">On recule l'assemblage en gorge, augmentant ainsi la </w:t>
      </w:r>
      <w:r>
        <w:rPr>
          <w:rFonts w:eastAsiaTheme="minorEastAsia" w:cs="Arial"/>
          <w:sz w:val="24"/>
          <w:lang w:eastAsia="fr-FR"/>
          <w:u w:val="dotted"/>
          <w:color w:val="8B6914"/>
        </w:rPr>
        <w:t xml:space="preserve">                                       </w:t>
      </w:r>
      <w:r>
        <w:rPr>
          <w:rFonts w:eastAsiaTheme="minorEastAsia" w:cs="Arial"/>
          <w:sz w:val="24"/>
          <w:lang w:eastAsia="fr-FR"/>
        </w:rPr>
        <w:t xml:space="preserve">.</w:t>
      </w:r>
    </w:p>
    <w:p w14:paraId="1D0B2C83" w14:textId="77777777" w:rsidR="00E54ABA" w:rsidRDefault="009F6559" w:rsidP="005E42EB">
      <w:pPr>
        <w:jc w:val="both"/>
      </w:pPr>
      <w:r>
        <w:rPr>
          <w:rFonts w:cs="Arial"/>
          <w:noProof/>
          <w:sz w:val="24"/>
          <w:lang w:eastAsia="fr-FR"/>
        </w:rPr>
        <w:drawing>
          <wp:inline distT="0" distB="0" distL="0" distR="0" wp14:anchorId="4256E0F1" wp14:editId="1A006481">
            <wp:extent cx="4572000" cy="3634740"/>
            <wp:effectExtent l="0" t="0" r="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63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B74ED1" w14:textId="77777777" w:rsidR="0063432F" w:rsidRDefault="009F6559" w:rsidP="005E42EB">
      <w:pPr>
        <w:pStyle w:val="Titre2"/>
        <w:jc w:val="both"/>
      </w:pPr>
      <w:bookmarkStart w:id="37" w:name="BRANCH_9"/>
      <w:bookmarkStart w:id="38" w:name="_Toc21349346"/>
      <w:bookmarkStart w:id="39" w:name="_MV3BS_9"/>
      <w:bookmarkEnd w:id="35"/>
      <w:r>
        <w:t>Embrèvement double</w:t>
      </w:r>
      <w:bookmarkEnd w:id="37"/>
      <w:bookmarkEnd w:id="38"/>
    </w:p>
    <w:p w14:paraId="23578EBB" w14:textId="77777777" w:rsidR="00E54ABA" w:rsidRDefault="009F6559" w:rsidP="005E42EB">
      <w:pPr>
        <w:widowControl w:val="0"/>
        <w:autoSpaceDE w:val="0"/>
        <w:autoSpaceDN w:val="0"/>
        <w:adjustRightInd w:val="0"/>
        <w:jc w:val="both"/>
        <w:rPr>
          <w:rFonts w:eastAsiaTheme="minorEastAsia" w:cs="Arial"/>
          <w:sz w:val="24"/>
          <w:lang w:eastAsia="fr-FR"/>
        </w:rPr>
      </w:pPr>
      <w:bookmarkStart w:id="40" w:name="_MV3TD_PT8H00M00S_34"/>
      <w:bookmarkEnd w:id="40"/>
      <w:r>
        <w:rPr>
          <w:rFonts w:eastAsiaTheme="minorEastAsia" w:cs="Arial"/>
          <w:sz w:val="24"/>
          <w:lang w:eastAsia="fr-FR"/>
        </w:rPr>
        <w:t>Pour les assemblages fortement chargés :</w:t>
      </w:r>
    </w:p>
    <w:p w14:paraId="710B5780" w14:textId="77777777" w:rsidR="00E54ABA" w:rsidRDefault="00E54ABA" w:rsidP="005E42EB">
      <w:pPr>
        <w:widowControl w:val="0"/>
        <w:autoSpaceDE w:val="0"/>
        <w:autoSpaceDN w:val="0"/>
        <w:adjustRightInd w:val="0"/>
        <w:jc w:val="both"/>
        <w:rPr>
          <w:rFonts w:eastAsiaTheme="minorEastAsia" w:cs="Arial"/>
          <w:sz w:val="24"/>
          <w:lang w:eastAsia="fr-FR"/>
        </w:rPr>
      </w:pPr>
    </w:p>
    <w:p w14:paraId="5B28B2D9" w14:textId="77777777" w:rsidR="00E54ABA" w:rsidRDefault="009F6559" w:rsidP="005E42EB">
      <w:pPr>
        <w:widowControl w:val="0"/>
        <w:numPr>
          <w:ilvl w:val="0"/>
          <w:numId w:val="40"/>
        </w:numPr>
        <w:autoSpaceDE w:val="0"/>
        <w:autoSpaceDN w:val="0"/>
        <w:adjustRightInd w:val="0"/>
        <w:ind w:left="400" w:hanging="400"/>
        <w:jc w:val="both"/>
        <w:rPr>
          <w:rFonts w:eastAsiaTheme="minorEastAsia" w:cs="Arial"/>
          <w:sz w:val="24"/>
          <w:lang w:eastAsia="fr-FR"/>
        </w:rPr>
        <w:spacing w:line="360" w:lineRule="auto" w:after="120"/>
      </w:pPr>
      <w:r>
        <w:rPr>
          <w:rFonts w:eastAsiaTheme="minorEastAsia" w:cs="Arial"/>
          <w:sz w:val="24"/>
          <w:lang w:eastAsia="fr-FR"/>
        </w:rPr>
        <w:t xml:space="preserve">Permet d'augmenter encore la </w:t>
      </w:r>
      <w:r>
        <w:rPr>
          <w:rFonts w:eastAsiaTheme="minorEastAsia" w:cs="Arial"/>
          <w:sz w:val="24"/>
          <w:lang w:eastAsia="fr-FR"/>
          <w:u w:val="dotted"/>
          <w:color w:val="8B6914"/>
        </w:rPr>
        <w:t xml:space="preserve">                                       </w:t>
      </w:r>
      <w:r>
        <w:rPr>
          <w:rFonts w:eastAsiaTheme="minorEastAsia" w:cs="Arial"/>
          <w:sz w:val="24"/>
          <w:lang w:eastAsia="fr-FR"/>
        </w:rPr>
        <w:t xml:space="preserve">.</w:t>
      </w:r>
    </w:p>
    <w:p w14:paraId="436217A8" w14:textId="77777777" w:rsidR="00E54ABA" w:rsidRDefault="009F6559" w:rsidP="005E42EB">
      <w:pPr>
        <w:jc w:val="both"/>
      </w:pPr>
      <w:r>
        <w:rPr>
          <w:rFonts w:cs="Arial"/>
          <w:noProof/>
          <w:sz w:val="24"/>
          <w:lang w:eastAsia="fr-FR"/>
        </w:rPr>
        <w:drawing>
          <wp:inline distT="0" distB="0" distL="0" distR="0" wp14:anchorId="1C1C725F" wp14:editId="0A5C6142">
            <wp:extent cx="4572000" cy="3337560"/>
            <wp:effectExtent l="0" t="0" r="0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33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32664B" w14:textId="77777777" w:rsidR="005E42EB" w:rsidRDefault="005E42EB" w:rsidP="005E42EB">
      <w:pPr>
        <w:jc w:val="both"/>
      </w:pPr>
    </w:p>
    <w:p w14:paraId="198B120E" w14:textId="77777777" w:rsidR="005E42EB" w:rsidRDefault="005E42EB" w:rsidP="005E42EB">
      <w:pPr>
        <w:jc w:val="both"/>
      </w:pPr>
    </w:p>
    <w:p w14:paraId="07406F84" w14:textId="77777777" w:rsidR="005E42EB" w:rsidRDefault="005E42EB" w:rsidP="005E42EB">
      <w:pPr>
        <w:jc w:val="both"/>
      </w:pPr>
    </w:p>
    <w:p w14:paraId="4E02D8EB" w14:textId="77777777" w:rsidR="005E42EB" w:rsidRDefault="005E42EB" w:rsidP="005E42EB">
      <w:pPr>
        <w:jc w:val="both"/>
      </w:pPr>
    </w:p>
    <w:p w14:paraId="5E489187" w14:textId="77777777" w:rsidR="0063432F" w:rsidRDefault="009F6559" w:rsidP="005E42EB">
      <w:pPr>
        <w:pStyle w:val="Titre1"/>
        <w:jc w:val="both"/>
      </w:pPr>
      <w:bookmarkStart w:id="41" w:name="BRANCH_10"/>
      <w:bookmarkStart w:id="42" w:name="_Toc21349347"/>
      <w:bookmarkStart w:id="43" w:name="_MV3BS_10"/>
      <w:bookmarkEnd w:id="39"/>
      <w:r>
        <w:lastRenderedPageBreak/>
        <w:t>Tenon-Mortaise</w:t>
      </w:r>
      <w:bookmarkEnd w:id="41"/>
      <w:bookmarkEnd w:id="42"/>
    </w:p>
    <w:p w14:paraId="2103BFF0" w14:textId="77777777" w:rsidR="00E54ABA" w:rsidRDefault="009F6559" w:rsidP="005E42EB">
      <w:pPr>
        <w:widowControl w:val="0"/>
        <w:autoSpaceDE w:val="0"/>
        <w:autoSpaceDN w:val="0"/>
        <w:adjustRightInd w:val="0"/>
        <w:jc w:val="both"/>
        <w:rPr>
          <w:rFonts w:eastAsiaTheme="minorEastAsia" w:cs="Arial"/>
          <w:sz w:val="24"/>
          <w:lang w:eastAsia="fr-FR"/>
        </w:rPr>
        <w:spacing w:line="360" w:lineRule="auto" w:after="120"/>
      </w:pPr>
      <w:bookmarkStart w:id="44" w:name="_MV3TD_PT8H00M00S_37"/>
      <w:bookmarkEnd w:id="44"/>
      <w:r>
        <w:rPr>
          <w:rFonts w:eastAsiaTheme="minorEastAsia" w:cs="Arial"/>
          <w:sz w:val="24"/>
          <w:lang w:eastAsia="fr-FR"/>
        </w:rPr>
        <w:t xml:space="preserve">Le tenon est la pièce </w:t>
      </w:r>
      <w:r>
        <w:rPr>
          <w:rFonts w:eastAsiaTheme="minorEastAsia" w:cs="Arial"/>
          <w:sz w:val="24"/>
          <w:lang w:eastAsia="fr-FR"/>
          <w:u w:val="dotted"/>
          <w:color w:val="8B6914"/>
        </w:rPr>
        <w:t xml:space="preserve">          </w:t>
      </w:r>
      <w:r>
        <w:rPr>
          <w:rFonts w:eastAsiaTheme="minorEastAsia" w:cs="Arial"/>
          <w:sz w:val="24"/>
          <w:lang w:eastAsia="fr-FR"/>
        </w:rPr>
        <w:t xml:space="preserve">, extrémité réduite d'une pièce de bois, qui s'assemble dans la mortaise, partie </w:t>
      </w:r>
      <w:r>
        <w:rPr>
          <w:rFonts w:eastAsiaTheme="minorEastAsia" w:cs="Arial"/>
          <w:sz w:val="24"/>
          <w:lang w:eastAsia="fr-FR"/>
          <w:u w:val="dotted"/>
          <w:color w:val="8B6914"/>
        </w:rPr>
        <w:t xml:space="preserve">                </w:t>
      </w:r>
      <w:r>
        <w:rPr>
          <w:rFonts w:eastAsiaTheme="minorEastAsia" w:cs="Arial"/>
          <w:sz w:val="24"/>
          <w:lang w:eastAsia="fr-FR"/>
        </w:rPr>
        <w:t xml:space="preserve"> :</w:t>
      </w:r>
    </w:p>
    <w:p w14:paraId="27E71023" w14:textId="77777777" w:rsidR="00E54ABA" w:rsidRDefault="00E54ABA" w:rsidP="005E42EB">
      <w:pPr>
        <w:widowControl w:val="0"/>
        <w:autoSpaceDE w:val="0"/>
        <w:autoSpaceDN w:val="0"/>
        <w:adjustRightInd w:val="0"/>
        <w:jc w:val="both"/>
        <w:rPr>
          <w:rFonts w:eastAsiaTheme="minorEastAsia" w:cs="Arial"/>
          <w:sz w:val="24"/>
          <w:lang w:eastAsia="fr-FR"/>
        </w:rPr>
      </w:pPr>
    </w:p>
    <w:p w14:paraId="6662E029" w14:textId="77777777" w:rsidR="00E54ABA" w:rsidRDefault="009F6559" w:rsidP="005E42EB">
      <w:pPr>
        <w:widowControl w:val="0"/>
        <w:numPr>
          <w:ilvl w:val="0"/>
          <w:numId w:val="41"/>
        </w:numPr>
        <w:autoSpaceDE w:val="0"/>
        <w:autoSpaceDN w:val="0"/>
        <w:adjustRightInd w:val="0"/>
        <w:ind w:left="400" w:hanging="400"/>
        <w:jc w:val="both"/>
        <w:rPr>
          <w:rFonts w:eastAsiaTheme="minorEastAsia" w:cs="Arial"/>
          <w:sz w:val="24"/>
          <w:lang w:eastAsia="fr-FR"/>
        </w:rPr>
        <w:spacing w:line="360" w:lineRule="auto" w:after="120"/>
      </w:pPr>
      <w:r>
        <w:rPr>
          <w:rFonts w:eastAsiaTheme="minorEastAsia" w:cs="Arial"/>
          <w:sz w:val="24"/>
          <w:lang w:eastAsia="fr-FR"/>
        </w:rPr>
        <w:t xml:space="preserve">Généralement </w:t>
      </w:r>
      <w:r>
        <w:rPr>
          <w:rFonts w:eastAsiaTheme="minorEastAsia" w:cs="Arial"/>
          <w:sz w:val="24"/>
          <w:lang w:eastAsia="fr-FR"/>
          <w:u w:val="dotted"/>
          <w:color w:val="8B6914"/>
        </w:rPr>
        <w:t xml:space="preserve">                  </w:t>
      </w:r>
      <w:r>
        <w:rPr>
          <w:rFonts w:eastAsiaTheme="minorEastAsia" w:cs="Arial"/>
          <w:sz w:val="24"/>
          <w:lang w:eastAsia="fr-FR"/>
        </w:rPr>
        <w:t xml:space="preserve">, il permet de solidariser deux pièces lors du levage,</w:t>
      </w:r>
    </w:p>
    <w:p w14:paraId="7A3E6FBD" w14:textId="77777777" w:rsidR="00E54ABA" w:rsidRDefault="009F6559" w:rsidP="005E42EB">
      <w:pPr>
        <w:widowControl w:val="0"/>
        <w:numPr>
          <w:ilvl w:val="0"/>
          <w:numId w:val="41"/>
        </w:numPr>
        <w:autoSpaceDE w:val="0"/>
        <w:autoSpaceDN w:val="0"/>
        <w:adjustRightInd w:val="0"/>
        <w:ind w:left="400" w:hanging="400"/>
        <w:jc w:val="both"/>
        <w:rPr>
          <w:rFonts w:eastAsiaTheme="minorEastAsia" w:cs="Arial"/>
          <w:sz w:val="24"/>
          <w:lang w:eastAsia="fr-FR"/>
        </w:rPr>
        <w:spacing w:line="360" w:lineRule="auto" w:after="120"/>
      </w:pPr>
      <w:r>
        <w:rPr>
          <w:rFonts w:eastAsiaTheme="minorEastAsia" w:cs="Arial"/>
          <w:sz w:val="24"/>
          <w:lang w:eastAsia="fr-FR"/>
        </w:rPr>
        <w:t xml:space="preserve">Peu performant en </w:t>
      </w:r>
      <w:r>
        <w:rPr>
          <w:rFonts w:eastAsiaTheme="minorEastAsia" w:cs="Arial"/>
          <w:sz w:val="24"/>
          <w:lang w:eastAsia="fr-FR"/>
          <w:u w:val="dotted"/>
          <w:color w:val="8B6914"/>
        </w:rPr>
        <w:t xml:space="preserve">                         </w:t>
      </w:r>
      <w:r>
        <w:rPr>
          <w:rFonts w:eastAsiaTheme="minorEastAsia" w:cs="Arial"/>
          <w:sz w:val="24"/>
          <w:lang w:eastAsia="fr-FR"/>
        </w:rPr>
        <w:t xml:space="preserve"> par rapport à l'embrèvement,</w:t>
      </w:r>
    </w:p>
    <w:p w14:paraId="4851A69D" w14:textId="77777777" w:rsidR="00E54ABA" w:rsidRDefault="009F6559" w:rsidP="005E42EB">
      <w:pPr>
        <w:widowControl w:val="0"/>
        <w:numPr>
          <w:ilvl w:val="0"/>
          <w:numId w:val="41"/>
        </w:numPr>
        <w:autoSpaceDE w:val="0"/>
        <w:autoSpaceDN w:val="0"/>
        <w:adjustRightInd w:val="0"/>
        <w:ind w:left="400" w:hanging="400"/>
        <w:jc w:val="both"/>
        <w:rPr>
          <w:rFonts w:eastAsiaTheme="minorEastAsia" w:cs="Arial"/>
          <w:sz w:val="24"/>
          <w:lang w:eastAsia="fr-FR"/>
        </w:rPr>
      </w:pPr>
      <w:r>
        <w:rPr>
          <w:rFonts w:eastAsiaTheme="minorEastAsia" w:cs="Arial"/>
          <w:sz w:val="24"/>
          <w:lang w:eastAsia="fr-FR"/>
        </w:rPr>
        <w:t>A réserver aux assemblages dont l'angle est proche de 90° de façon à ne pas trop solliciter l'about.</w:t>
      </w:r>
    </w:p>
    <w:p w14:paraId="7F719FBC" w14:textId="77777777" w:rsidR="00E54ABA" w:rsidRDefault="00E54ABA" w:rsidP="005E42EB">
      <w:pPr>
        <w:widowControl w:val="0"/>
        <w:autoSpaceDE w:val="0"/>
        <w:autoSpaceDN w:val="0"/>
        <w:adjustRightInd w:val="0"/>
        <w:jc w:val="both"/>
        <w:rPr>
          <w:rFonts w:eastAsiaTheme="minorEastAsia" w:cs="Arial"/>
          <w:sz w:val="24"/>
          <w:lang w:eastAsia="fr-FR"/>
        </w:rPr>
      </w:pPr>
    </w:p>
    <w:p w14:paraId="4509F32C" w14:textId="77777777" w:rsidR="00E54ABA" w:rsidRDefault="00E54ABA" w:rsidP="005E42EB">
      <w:pPr>
        <w:widowControl w:val="0"/>
        <w:autoSpaceDE w:val="0"/>
        <w:autoSpaceDN w:val="0"/>
        <w:adjustRightInd w:val="0"/>
        <w:jc w:val="both"/>
        <w:rPr>
          <w:rFonts w:eastAsiaTheme="minorEastAsia" w:cs="Arial"/>
          <w:sz w:val="24"/>
          <w:lang w:eastAsia="fr-FR"/>
        </w:rPr>
      </w:pPr>
    </w:p>
    <w:p w14:paraId="29C2ACD6" w14:textId="77777777" w:rsidR="00E54ABA" w:rsidRDefault="00E54ABA" w:rsidP="005E42EB">
      <w:pPr>
        <w:widowControl w:val="0"/>
        <w:autoSpaceDE w:val="0"/>
        <w:autoSpaceDN w:val="0"/>
        <w:adjustRightInd w:val="0"/>
        <w:jc w:val="both"/>
        <w:rPr>
          <w:rFonts w:eastAsiaTheme="minorEastAsia" w:cs="Arial"/>
          <w:sz w:val="24"/>
          <w:lang w:eastAsia="fr-FR"/>
        </w:rPr>
      </w:pPr>
    </w:p>
    <w:p w14:paraId="2C6D5D05" w14:textId="77777777" w:rsidR="00E54ABA" w:rsidRDefault="009F6559" w:rsidP="005E42EB">
      <w:pPr>
        <w:widowControl w:val="0"/>
        <w:autoSpaceDE w:val="0"/>
        <w:autoSpaceDN w:val="0"/>
        <w:adjustRightInd w:val="0"/>
        <w:jc w:val="both"/>
        <w:rPr>
          <w:rFonts w:eastAsiaTheme="minorEastAsia" w:cs="Arial"/>
          <w:sz w:val="24"/>
          <w:lang w:eastAsia="fr-FR"/>
        </w:rPr>
      </w:pPr>
      <w:r>
        <w:rPr>
          <w:rFonts w:cs="Arial"/>
          <w:noProof/>
          <w:sz w:val="24"/>
          <w:lang w:eastAsia="fr-FR"/>
        </w:rPr>
        <w:drawing>
          <wp:inline distT="0" distB="0" distL="0" distR="0" wp14:anchorId="150BE40A" wp14:editId="04381CEB">
            <wp:extent cx="4572000" cy="4579620"/>
            <wp:effectExtent l="0" t="0" r="0" b="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57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964308" w14:textId="77777777" w:rsidR="00E54ABA" w:rsidRDefault="00E54ABA" w:rsidP="005E42EB">
      <w:pPr>
        <w:widowControl w:val="0"/>
        <w:autoSpaceDE w:val="0"/>
        <w:autoSpaceDN w:val="0"/>
        <w:adjustRightInd w:val="0"/>
        <w:jc w:val="both"/>
        <w:rPr>
          <w:rFonts w:eastAsiaTheme="minorEastAsia" w:cs="Arial"/>
          <w:sz w:val="24"/>
          <w:lang w:eastAsia="fr-FR"/>
        </w:rPr>
      </w:pPr>
    </w:p>
    <w:p w14:paraId="71968F47" w14:textId="77777777" w:rsidR="00E54ABA" w:rsidRDefault="00E54ABA" w:rsidP="005E42EB">
      <w:pPr>
        <w:widowControl w:val="0"/>
        <w:autoSpaceDE w:val="0"/>
        <w:autoSpaceDN w:val="0"/>
        <w:adjustRightInd w:val="0"/>
        <w:jc w:val="both"/>
        <w:rPr>
          <w:rFonts w:eastAsiaTheme="minorEastAsia" w:cs="Arial"/>
          <w:sz w:val="24"/>
          <w:lang w:eastAsia="fr-FR"/>
        </w:rPr>
      </w:pPr>
    </w:p>
    <w:p w14:paraId="38037CEC" w14:textId="77777777" w:rsidR="00E54ABA" w:rsidRDefault="00E54ABA" w:rsidP="005E42EB">
      <w:pPr>
        <w:widowControl w:val="0"/>
        <w:autoSpaceDE w:val="0"/>
        <w:autoSpaceDN w:val="0"/>
        <w:adjustRightInd w:val="0"/>
        <w:jc w:val="both"/>
        <w:rPr>
          <w:rFonts w:eastAsiaTheme="minorEastAsia" w:cs="Arial"/>
          <w:sz w:val="24"/>
          <w:lang w:eastAsia="fr-FR"/>
        </w:rPr>
      </w:pPr>
    </w:p>
    <w:p w14:paraId="78DC3363" w14:textId="77777777" w:rsidR="00E54ABA" w:rsidRDefault="005E42EB" w:rsidP="005E42EB">
      <w:pPr>
        <w:widowControl w:val="0"/>
        <w:autoSpaceDE w:val="0"/>
        <w:autoSpaceDN w:val="0"/>
        <w:adjustRightInd w:val="0"/>
        <w:jc w:val="both"/>
        <w:rPr>
          <w:rFonts w:eastAsiaTheme="minorEastAsia" w:cs="Arial"/>
          <w:sz w:val="24"/>
          <w:lang w:eastAsia="fr-FR"/>
        </w:rPr>
      </w:pPr>
      <w:r>
        <w:rPr>
          <w:rFonts w:eastAsiaTheme="minorEastAsia" w:cs="Arial"/>
          <w:sz w:val="24"/>
          <w:lang w:eastAsia="fr-FR"/>
        </w:rPr>
        <w:t xml:space="preserve">Ara </w:t>
      </w:r>
      <w:r>
        <w:rPr>
          <w:rFonts w:eastAsiaTheme="minorEastAsia" w:cs="Arial"/>
          <w:sz w:val="24"/>
          <w:lang w:eastAsia="fr-FR"/>
        </w:rPr>
        <w:tab/>
        <w:t>:</w:t>
      </w:r>
      <w:r>
        <w:rPr>
          <w:rFonts w:eastAsiaTheme="minorEastAsia" w:cs="Arial"/>
          <w:sz w:val="24"/>
          <w:lang w:eastAsia="fr-FR"/>
        </w:rPr>
        <w:tab/>
      </w:r>
      <w:r w:rsidR="009F6559">
        <w:rPr>
          <w:rFonts w:eastAsiaTheme="minorEastAsia" w:cs="Arial"/>
          <w:sz w:val="24"/>
          <w:lang w:eastAsia="fr-FR"/>
        </w:rPr>
        <w:t>Longueur d'arase</w:t>
      </w:r>
    </w:p>
    <w:p w14:paraId="32AC4C02" w14:textId="77777777" w:rsidR="00E54ABA" w:rsidRDefault="009F6559" w:rsidP="005E42EB">
      <w:pPr>
        <w:widowControl w:val="0"/>
        <w:autoSpaceDE w:val="0"/>
        <w:autoSpaceDN w:val="0"/>
        <w:adjustRightInd w:val="0"/>
        <w:jc w:val="both"/>
        <w:rPr>
          <w:rFonts w:eastAsiaTheme="minorEastAsia" w:cs="Arial"/>
          <w:sz w:val="24"/>
          <w:lang w:eastAsia="fr-FR"/>
        </w:rPr>
      </w:pPr>
      <w:r>
        <w:rPr>
          <w:rFonts w:eastAsiaTheme="minorEastAsia" w:cs="Arial"/>
          <w:sz w:val="24"/>
          <w:lang w:eastAsia="fr-FR"/>
        </w:rPr>
        <w:t>E1</w:t>
      </w:r>
      <w:r w:rsidR="005E42EB">
        <w:rPr>
          <w:rFonts w:eastAsiaTheme="minorEastAsia" w:cs="Arial"/>
          <w:sz w:val="24"/>
          <w:lang w:eastAsia="fr-FR"/>
        </w:rPr>
        <w:t>, E2</w:t>
      </w:r>
      <w:r>
        <w:rPr>
          <w:rFonts w:eastAsiaTheme="minorEastAsia" w:cs="Arial"/>
          <w:sz w:val="24"/>
          <w:lang w:eastAsia="fr-FR"/>
        </w:rPr>
        <w:t>:</w:t>
      </w:r>
      <w:r>
        <w:rPr>
          <w:rFonts w:eastAsiaTheme="minorEastAsia" w:cs="Arial"/>
          <w:sz w:val="24"/>
          <w:lang w:eastAsia="fr-FR"/>
        </w:rPr>
        <w:tab/>
        <w:t>Epaulements éventuels</w:t>
      </w:r>
    </w:p>
    <w:p w14:paraId="16ECCA10" w14:textId="77777777" w:rsidR="00E54ABA" w:rsidRDefault="005E42EB" w:rsidP="005E42EB">
      <w:pPr>
        <w:widowControl w:val="0"/>
        <w:autoSpaceDE w:val="0"/>
        <w:autoSpaceDN w:val="0"/>
        <w:adjustRightInd w:val="0"/>
        <w:jc w:val="both"/>
        <w:rPr>
          <w:rFonts w:eastAsiaTheme="minorEastAsia" w:cs="Arial"/>
          <w:sz w:val="24"/>
          <w:lang w:eastAsia="fr-FR"/>
        </w:rPr>
      </w:pPr>
      <w:r>
        <w:rPr>
          <w:rFonts w:eastAsiaTheme="minorEastAsia" w:cs="Arial"/>
          <w:sz w:val="24"/>
          <w:lang w:eastAsia="fr-FR"/>
        </w:rPr>
        <w:t>Mrt</w:t>
      </w:r>
      <w:r>
        <w:rPr>
          <w:rFonts w:eastAsiaTheme="minorEastAsia" w:cs="Arial"/>
          <w:sz w:val="24"/>
          <w:lang w:eastAsia="fr-FR"/>
        </w:rPr>
        <w:tab/>
      </w:r>
      <w:r w:rsidR="009F6559">
        <w:rPr>
          <w:rFonts w:eastAsiaTheme="minorEastAsia" w:cs="Arial"/>
          <w:sz w:val="24"/>
          <w:lang w:eastAsia="fr-FR"/>
        </w:rPr>
        <w:t xml:space="preserve">: </w:t>
      </w:r>
      <w:r w:rsidR="009F6559">
        <w:rPr>
          <w:rFonts w:eastAsiaTheme="minorEastAsia" w:cs="Arial"/>
          <w:sz w:val="24"/>
          <w:lang w:eastAsia="fr-FR"/>
        </w:rPr>
        <w:tab/>
        <w:t>Longueur de mortaise</w:t>
      </w:r>
    </w:p>
    <w:p w14:paraId="1510796B" w14:textId="77777777" w:rsidR="00E54ABA" w:rsidRDefault="00E54ABA" w:rsidP="005E42EB">
      <w:pPr>
        <w:widowControl w:val="0"/>
        <w:autoSpaceDE w:val="0"/>
        <w:autoSpaceDN w:val="0"/>
        <w:adjustRightInd w:val="0"/>
        <w:jc w:val="both"/>
        <w:rPr>
          <w:rFonts w:eastAsiaTheme="minorEastAsia" w:cs="Arial"/>
          <w:sz w:val="24"/>
          <w:lang w:eastAsia="fr-FR"/>
        </w:rPr>
      </w:pPr>
    </w:p>
    <w:p w14:paraId="340EBACA" w14:textId="77777777" w:rsidR="00E54ABA" w:rsidRDefault="005E42EB" w:rsidP="005E42EB">
      <w:pPr>
        <w:widowControl w:val="0"/>
        <w:autoSpaceDE w:val="0"/>
        <w:autoSpaceDN w:val="0"/>
        <w:adjustRightInd w:val="0"/>
        <w:jc w:val="both"/>
        <w:rPr>
          <w:rFonts w:eastAsiaTheme="minorEastAsia" w:cs="Arial"/>
          <w:sz w:val="24"/>
          <w:lang w:eastAsia="fr-FR"/>
        </w:rPr>
      </w:pPr>
      <w:r>
        <w:rPr>
          <w:rFonts w:eastAsiaTheme="minorEastAsia" w:cs="Arial"/>
          <w:sz w:val="24"/>
          <w:lang w:eastAsia="fr-FR"/>
        </w:rPr>
        <w:t xml:space="preserve">D </w:t>
      </w:r>
      <w:r>
        <w:rPr>
          <w:rFonts w:eastAsiaTheme="minorEastAsia" w:cs="Arial"/>
          <w:sz w:val="24"/>
          <w:lang w:eastAsia="fr-FR"/>
        </w:rPr>
        <w:tab/>
      </w:r>
      <w:r w:rsidR="009F6559">
        <w:rPr>
          <w:rFonts w:eastAsiaTheme="minorEastAsia" w:cs="Arial"/>
          <w:sz w:val="24"/>
          <w:lang w:eastAsia="fr-FR"/>
        </w:rPr>
        <w:t>:</w:t>
      </w:r>
      <w:r w:rsidR="009F6559">
        <w:rPr>
          <w:rFonts w:eastAsiaTheme="minorEastAsia" w:cs="Arial"/>
          <w:sz w:val="24"/>
          <w:lang w:eastAsia="fr-FR"/>
        </w:rPr>
        <w:tab/>
        <w:t>Désabout (Esthétique)</w:t>
      </w:r>
    </w:p>
    <w:p w14:paraId="3420A4B6" w14:textId="77777777" w:rsidR="00E54ABA" w:rsidRDefault="005E42EB" w:rsidP="005E42EB">
      <w:pPr>
        <w:widowControl w:val="0"/>
        <w:autoSpaceDE w:val="0"/>
        <w:autoSpaceDN w:val="0"/>
        <w:adjustRightInd w:val="0"/>
        <w:jc w:val="both"/>
        <w:rPr>
          <w:rFonts w:eastAsiaTheme="minorEastAsia" w:cs="Arial"/>
          <w:sz w:val="24"/>
          <w:lang w:eastAsia="fr-FR"/>
        </w:rPr>
      </w:pPr>
      <w:r>
        <w:rPr>
          <w:rFonts w:eastAsiaTheme="minorEastAsia" w:cs="Arial"/>
          <w:sz w:val="24"/>
          <w:lang w:eastAsia="fr-FR"/>
        </w:rPr>
        <w:t xml:space="preserve">Ab </w:t>
      </w:r>
      <w:r>
        <w:rPr>
          <w:rFonts w:eastAsiaTheme="minorEastAsia" w:cs="Arial"/>
          <w:sz w:val="24"/>
          <w:lang w:eastAsia="fr-FR"/>
        </w:rPr>
        <w:tab/>
      </w:r>
      <w:r w:rsidR="009F6559">
        <w:rPr>
          <w:rFonts w:eastAsiaTheme="minorEastAsia" w:cs="Arial"/>
          <w:sz w:val="24"/>
          <w:lang w:eastAsia="fr-FR"/>
        </w:rPr>
        <w:t>:</w:t>
      </w:r>
      <w:r w:rsidR="009F6559">
        <w:rPr>
          <w:rFonts w:eastAsiaTheme="minorEastAsia" w:cs="Arial"/>
          <w:sz w:val="24"/>
          <w:lang w:eastAsia="fr-FR"/>
        </w:rPr>
        <w:tab/>
        <w:t>About, longueur du tenon</w:t>
      </w:r>
    </w:p>
    <w:p w14:paraId="635B9EF9" w14:textId="77777777" w:rsidR="00E54ABA" w:rsidRDefault="005E42EB" w:rsidP="005E42EB">
      <w:pPr>
        <w:widowControl w:val="0"/>
        <w:autoSpaceDE w:val="0"/>
        <w:autoSpaceDN w:val="0"/>
        <w:adjustRightInd w:val="0"/>
        <w:jc w:val="both"/>
        <w:rPr>
          <w:rFonts w:eastAsiaTheme="minorEastAsia" w:cs="Arial"/>
          <w:sz w:val="24"/>
          <w:lang w:eastAsia="fr-FR"/>
        </w:rPr>
        <w:spacing w:line="360" w:lineRule="auto" w:after="120"/>
      </w:pPr>
      <w:r>
        <w:rPr>
          <w:rFonts w:eastAsiaTheme="minorEastAsia" w:cs="Arial"/>
          <w:sz w:val="24"/>
          <w:lang w:eastAsia="fr-FR"/>
        </w:rPr>
        <w:t xml:space="preserve">Sc:Surcote mortaise (</w:t>
      </w:r>
      <w:r>
        <w:rPr>
          <w:rFonts w:eastAsiaTheme="minorEastAsia" w:cs="Arial"/>
          <w:sz w:val="24"/>
          <w:lang w:eastAsia="fr-FR"/>
          <w:u w:val="dotted"/>
          <w:color w:val="8B6914"/>
        </w:rPr>
        <w:t xml:space="preserve">                         </w:t>
      </w:r>
      <w:r>
        <w:rPr>
          <w:rFonts w:eastAsiaTheme="minorEastAsia" w:cs="Arial"/>
          <w:sz w:val="24"/>
          <w:lang w:eastAsia="fr-FR"/>
        </w:rPr>
        <w:t xml:space="preserve">)</w:t>
      </w:r>
    </w:p>
    <w:p w14:paraId="4CEEB3E3" w14:textId="77777777" w:rsidR="00E54ABA" w:rsidRDefault="00E54ABA" w:rsidP="005E42EB">
      <w:pPr>
        <w:widowControl w:val="0"/>
        <w:autoSpaceDE w:val="0"/>
        <w:autoSpaceDN w:val="0"/>
        <w:adjustRightInd w:val="0"/>
        <w:jc w:val="both"/>
        <w:rPr>
          <w:rFonts w:eastAsiaTheme="minorEastAsia" w:cs="Arial"/>
          <w:sz w:val="24"/>
          <w:lang w:eastAsia="fr-FR"/>
        </w:rPr>
      </w:pPr>
    </w:p>
    <w:p w14:paraId="7C77E7D9" w14:textId="77777777" w:rsidR="00E54ABA" w:rsidRDefault="005E42EB" w:rsidP="005E42EB">
      <w:pPr>
        <w:widowControl w:val="0"/>
        <w:autoSpaceDE w:val="0"/>
        <w:autoSpaceDN w:val="0"/>
        <w:adjustRightInd w:val="0"/>
        <w:jc w:val="both"/>
        <w:rPr>
          <w:rFonts w:eastAsiaTheme="minorEastAsia" w:cs="Arial"/>
          <w:sz w:val="24"/>
          <w:lang w:eastAsia="fr-FR"/>
        </w:rPr>
        <w:spacing w:line="360" w:lineRule="auto" w:after="120"/>
      </w:pPr>
      <w:r>
        <w:rPr>
          <w:rFonts w:eastAsiaTheme="minorEastAsia" w:cs="Arial"/>
          <w:sz w:val="24"/>
          <w:lang w:eastAsia="fr-FR"/>
        </w:rPr>
        <w:t xml:space="preserve">Py:Axe y du chevillage = </w:t>
      </w:r>
      <w:r>
        <w:rPr>
          <w:rFonts w:eastAsiaTheme="minorEastAsia" w:cs="Arial"/>
          <w:sz w:val="24"/>
          <w:lang w:eastAsia="fr-FR"/>
          <w:u w:val="dotted"/>
          <w:color w:val="8B6914"/>
        </w:rPr>
        <w:t xml:space="preserve">                                                </w:t>
      </w:r>
    </w:p>
    <w:p w14:paraId="1F066E9D" w14:textId="77777777" w:rsidR="005E42EB" w:rsidRDefault="005E42EB" w:rsidP="005E42EB">
      <w:pPr>
        <w:widowControl w:val="0"/>
        <w:autoSpaceDE w:val="0"/>
        <w:autoSpaceDN w:val="0"/>
        <w:adjustRightInd w:val="0"/>
        <w:jc w:val="both"/>
        <w:rPr>
          <w:rFonts w:eastAsiaTheme="minorEastAsia" w:cs="Arial"/>
          <w:sz w:val="24"/>
          <w:lang w:eastAsia="fr-FR"/>
        </w:rPr>
      </w:pPr>
      <w:r>
        <w:rPr>
          <w:rFonts w:eastAsiaTheme="minorEastAsia" w:cs="Arial"/>
          <w:sz w:val="24"/>
          <w:lang w:eastAsia="fr-FR"/>
        </w:rPr>
        <w:t>Px</w:t>
      </w:r>
      <w:r>
        <w:rPr>
          <w:rFonts w:eastAsiaTheme="minorEastAsia" w:cs="Arial"/>
          <w:sz w:val="24"/>
          <w:lang w:eastAsia="fr-FR"/>
        </w:rPr>
        <w:tab/>
      </w:r>
      <w:r w:rsidR="009F6559">
        <w:rPr>
          <w:rFonts w:eastAsiaTheme="minorEastAsia" w:cs="Arial"/>
          <w:sz w:val="24"/>
          <w:lang w:eastAsia="fr-FR"/>
        </w:rPr>
        <w:t>:</w:t>
      </w:r>
      <w:r w:rsidR="009F6559">
        <w:rPr>
          <w:rFonts w:eastAsiaTheme="minorEastAsia" w:cs="Arial"/>
          <w:sz w:val="24"/>
          <w:lang w:eastAsia="fr-FR"/>
        </w:rPr>
        <w:tab/>
        <w:t xml:space="preserve">Axe x du chevillage = 1/3 avant de l'arase si l'assemblage n'est pas à 90°, sinon </w:t>
      </w:r>
      <w:r>
        <w:rPr>
          <w:rFonts w:eastAsiaTheme="minorEastAsia" w:cs="Arial"/>
          <w:sz w:val="24"/>
          <w:lang w:eastAsia="fr-FR"/>
        </w:rPr>
        <w:t>au</w:t>
      </w:r>
    </w:p>
    <w:p w14:paraId="54CE3D66" w14:textId="77777777" w:rsidR="00E54ABA" w:rsidRDefault="009F6559" w:rsidP="005E42EB">
      <w:pPr>
        <w:widowControl w:val="0"/>
        <w:autoSpaceDE w:val="0"/>
        <w:autoSpaceDN w:val="0"/>
        <w:adjustRightInd w:val="0"/>
        <w:ind w:left="720" w:firstLine="720"/>
        <w:jc w:val="both"/>
        <w:rPr>
          <w:rFonts w:eastAsiaTheme="minorEastAsia" w:cs="Arial"/>
          <w:sz w:val="24"/>
          <w:lang w:eastAsia="fr-FR"/>
        </w:rPr>
      </w:pPr>
      <w:proofErr w:type="gramStart"/>
      <w:r>
        <w:rPr>
          <w:rFonts w:eastAsiaTheme="minorEastAsia" w:cs="Arial"/>
          <w:sz w:val="24"/>
          <w:lang w:eastAsia="fr-FR"/>
        </w:rPr>
        <w:t>centre</w:t>
      </w:r>
      <w:proofErr w:type="gramEnd"/>
      <w:r>
        <w:rPr>
          <w:rFonts w:eastAsiaTheme="minorEastAsia" w:cs="Arial"/>
          <w:sz w:val="24"/>
          <w:lang w:eastAsia="fr-FR"/>
        </w:rPr>
        <w:t xml:space="preserve"> du tenon.</w:t>
      </w:r>
    </w:p>
    <w:p w14:paraId="07164D05" w14:textId="77777777" w:rsidR="00E54ABA" w:rsidRDefault="00E54ABA" w:rsidP="005E42EB">
      <w:pPr>
        <w:widowControl w:val="0"/>
        <w:autoSpaceDE w:val="0"/>
        <w:autoSpaceDN w:val="0"/>
        <w:adjustRightInd w:val="0"/>
        <w:jc w:val="both"/>
        <w:rPr>
          <w:rFonts w:eastAsiaTheme="minorEastAsia" w:cs="Arial"/>
          <w:sz w:val="24"/>
          <w:lang w:eastAsia="fr-FR"/>
        </w:rPr>
      </w:pPr>
    </w:p>
    <w:p w14:paraId="7D957FEC" w14:textId="77777777" w:rsidR="00E54ABA" w:rsidRDefault="005E42EB" w:rsidP="005E42EB">
      <w:pPr>
        <w:widowControl w:val="0"/>
        <w:autoSpaceDE w:val="0"/>
        <w:autoSpaceDN w:val="0"/>
        <w:adjustRightInd w:val="0"/>
        <w:jc w:val="both"/>
        <w:rPr>
          <w:rFonts w:eastAsiaTheme="minorEastAsia" w:cs="Arial"/>
          <w:sz w:val="24"/>
          <w:lang w:eastAsia="fr-FR"/>
        </w:rPr>
      </w:pPr>
      <w:r>
        <w:rPr>
          <w:rFonts w:eastAsiaTheme="minorEastAsia" w:cs="Arial"/>
          <w:sz w:val="24"/>
          <w:lang w:eastAsia="fr-FR"/>
        </w:rPr>
        <w:t>Ep</w:t>
      </w:r>
      <w:r>
        <w:rPr>
          <w:rFonts w:eastAsiaTheme="minorEastAsia" w:cs="Arial"/>
          <w:sz w:val="24"/>
          <w:lang w:eastAsia="fr-FR"/>
        </w:rPr>
        <w:tab/>
      </w:r>
      <w:r w:rsidR="009F6559">
        <w:rPr>
          <w:rFonts w:eastAsiaTheme="minorEastAsia" w:cs="Arial"/>
          <w:sz w:val="24"/>
          <w:lang w:eastAsia="fr-FR"/>
        </w:rPr>
        <w:t>:</w:t>
      </w:r>
      <w:r w:rsidR="009F6559">
        <w:rPr>
          <w:rFonts w:eastAsiaTheme="minorEastAsia" w:cs="Arial"/>
          <w:sz w:val="24"/>
          <w:lang w:eastAsia="fr-FR"/>
        </w:rPr>
        <w:tab/>
        <w:t>Epaisseur du tenon (selon chaine de mortaiseuse)</w:t>
      </w:r>
    </w:p>
    <w:p w14:paraId="6B596908" w14:textId="77777777" w:rsidR="00E54ABA" w:rsidRDefault="005E42EB" w:rsidP="005E42EB">
      <w:pPr>
        <w:widowControl w:val="0"/>
        <w:autoSpaceDE w:val="0"/>
        <w:autoSpaceDN w:val="0"/>
        <w:adjustRightInd w:val="0"/>
        <w:jc w:val="both"/>
        <w:rPr>
          <w:rFonts w:eastAsiaTheme="minorEastAsia" w:cs="Arial"/>
          <w:sz w:val="24"/>
          <w:lang w:eastAsia="fr-FR"/>
        </w:rPr>
      </w:pPr>
      <w:r>
        <w:rPr>
          <w:rFonts w:eastAsiaTheme="minorEastAsia" w:cs="Arial"/>
          <w:sz w:val="24"/>
          <w:lang w:eastAsia="fr-FR"/>
        </w:rPr>
        <w:t>Cj</w:t>
      </w:r>
      <w:r>
        <w:rPr>
          <w:rFonts w:eastAsiaTheme="minorEastAsia" w:cs="Arial"/>
          <w:sz w:val="24"/>
          <w:lang w:eastAsia="fr-FR"/>
        </w:rPr>
        <w:tab/>
      </w:r>
      <w:r w:rsidR="009F6559">
        <w:rPr>
          <w:rFonts w:eastAsiaTheme="minorEastAsia" w:cs="Arial"/>
          <w:sz w:val="24"/>
          <w:lang w:eastAsia="fr-FR"/>
        </w:rPr>
        <w:t>:</w:t>
      </w:r>
      <w:r w:rsidR="009F6559">
        <w:rPr>
          <w:rFonts w:eastAsiaTheme="minorEastAsia" w:cs="Arial"/>
          <w:sz w:val="24"/>
          <w:lang w:eastAsia="fr-FR"/>
        </w:rPr>
        <w:tab/>
        <w:t>Cote de joue</w:t>
      </w:r>
    </w:p>
    <w:p w14:paraId="601F521D" w14:textId="77777777" w:rsidR="0063432F" w:rsidRDefault="009F6559" w:rsidP="005E42EB">
      <w:pPr>
        <w:pStyle w:val="Titre1"/>
        <w:jc w:val="both"/>
      </w:pPr>
      <w:bookmarkStart w:id="45" w:name="BRANCH_11"/>
      <w:bookmarkStart w:id="46" w:name="_Toc21349348"/>
      <w:bookmarkStart w:id="47" w:name="_MV3BS_11"/>
      <w:bookmarkEnd w:id="43"/>
      <w:r>
        <w:lastRenderedPageBreak/>
        <w:t>Tenon-Embrèvement</w:t>
      </w:r>
      <w:bookmarkEnd w:id="45"/>
      <w:bookmarkEnd w:id="46"/>
    </w:p>
    <w:p w14:paraId="2C9E0644" w14:textId="77777777" w:rsidR="00E54ABA" w:rsidRDefault="009F6559" w:rsidP="005E42EB">
      <w:pPr>
        <w:jc w:val="both"/>
        <w:spacing w:line="360" w:lineRule="auto" w:after="120"/>
      </w:pPr>
      <w:bookmarkStart w:id="48" w:name="_MV3TD_PT8H00M00S_40"/>
      <w:bookmarkEnd w:id="48"/>
      <w:r>
        <w:rPr>
          <w:rFonts w:eastAsiaTheme="minorEastAsia" w:cs="Arial"/>
          <w:sz w:val="24"/>
          <w:lang w:eastAsia="fr-FR"/>
        </w:rPr>
        <w:t xml:space="preserve">Assemblage entre arbalétrier et </w:t>
      </w:r>
      <w:r>
        <w:rPr>
          <w:rFonts w:eastAsiaTheme="minorEastAsia" w:cs="Arial"/>
          <w:sz w:val="24"/>
          <w:lang w:eastAsia="fr-FR"/>
          <w:u w:val="dotted"/>
          <w:color w:val="8B6914"/>
        </w:rPr>
        <w:t xml:space="preserve">                </w:t>
      </w:r>
      <w:r>
        <w:rPr>
          <w:rFonts w:eastAsiaTheme="minorEastAsia" w:cs="Arial"/>
          <w:sz w:val="24"/>
          <w:lang w:eastAsia="fr-FR"/>
        </w:rPr>
        <w:t xml:space="preserve">, au sommet de la ferme.</w:t>
      </w:r>
    </w:p>
    <w:p w14:paraId="45632F7A" w14:textId="77777777" w:rsidR="0063432F" w:rsidRDefault="009F6559" w:rsidP="005E42EB">
      <w:pPr>
        <w:pStyle w:val="Titre2"/>
        <w:jc w:val="both"/>
      </w:pPr>
      <w:bookmarkStart w:id="49" w:name="BRANCH_12"/>
      <w:bookmarkStart w:id="50" w:name="_Toc21349349"/>
      <w:bookmarkStart w:id="51" w:name="_MV3BS_12"/>
      <w:bookmarkEnd w:id="47"/>
      <w:r>
        <w:t>En about</w:t>
      </w:r>
      <w:bookmarkEnd w:id="49"/>
      <w:bookmarkEnd w:id="50"/>
    </w:p>
    <w:p w14:paraId="09212DD2" w14:textId="77777777" w:rsidR="00E54ABA" w:rsidRDefault="009F6559" w:rsidP="005E42EB">
      <w:pPr>
        <w:widowControl w:val="0"/>
        <w:numPr>
          <w:ilvl w:val="0"/>
          <w:numId w:val="42"/>
        </w:numPr>
        <w:autoSpaceDE w:val="0"/>
        <w:autoSpaceDN w:val="0"/>
        <w:adjustRightInd w:val="0"/>
        <w:ind w:left="400" w:hanging="400"/>
        <w:jc w:val="both"/>
        <w:rPr>
          <w:rFonts w:eastAsiaTheme="minorEastAsia" w:cs="Arial"/>
          <w:sz w:val="24"/>
          <w:lang w:eastAsia="fr-FR"/>
        </w:rPr>
        <w:spacing w:line="360" w:lineRule="auto" w:after="120"/>
      </w:pPr>
      <w:bookmarkStart w:id="52" w:name="_MV3TD_PT8H00M00S_43"/>
      <w:bookmarkEnd w:id="52"/>
      <w:r>
        <w:rPr>
          <w:rFonts w:eastAsiaTheme="minorEastAsia" w:cs="Arial"/>
          <w:sz w:val="24"/>
          <w:lang w:eastAsia="fr-FR"/>
        </w:rPr>
        <w:t xml:space="preserve">Pour les combles dont la pente est supérieure à </w:t>
      </w:r>
      <w:r>
        <w:rPr>
          <w:rFonts w:eastAsiaTheme="minorEastAsia" w:cs="Arial"/>
          <w:sz w:val="24"/>
          <w:lang w:eastAsia="fr-FR"/>
          <w:u w:val="dotted"/>
          <w:color w:val="8B6914"/>
        </w:rPr>
        <w:t xml:space="preserve">          </w:t>
      </w:r>
      <w:r>
        <w:rPr>
          <w:rFonts w:eastAsiaTheme="minorEastAsia" w:cs="Arial"/>
          <w:sz w:val="24"/>
          <w:lang w:eastAsia="fr-FR"/>
        </w:rPr>
        <w:t xml:space="preserve">.</w:t>
      </w:r>
    </w:p>
    <w:p w14:paraId="58E7843D" w14:textId="77777777" w:rsidR="00E54ABA" w:rsidRDefault="00E54ABA" w:rsidP="005E42EB">
      <w:pPr>
        <w:widowControl w:val="0"/>
        <w:autoSpaceDE w:val="0"/>
        <w:autoSpaceDN w:val="0"/>
        <w:adjustRightInd w:val="0"/>
        <w:jc w:val="both"/>
        <w:rPr>
          <w:rFonts w:eastAsiaTheme="minorEastAsia" w:cs="Arial"/>
          <w:sz w:val="24"/>
          <w:lang w:eastAsia="fr-FR"/>
        </w:rPr>
      </w:pPr>
    </w:p>
    <w:p w14:paraId="44C905C8" w14:textId="77777777" w:rsidR="00E54ABA" w:rsidRDefault="009F6559" w:rsidP="005E42EB">
      <w:pPr>
        <w:widowControl w:val="0"/>
        <w:autoSpaceDE w:val="0"/>
        <w:autoSpaceDN w:val="0"/>
        <w:adjustRightInd w:val="0"/>
        <w:jc w:val="both"/>
        <w:rPr>
          <w:rFonts w:eastAsiaTheme="minorEastAsia" w:cs="Arial"/>
          <w:sz w:val="24"/>
          <w:lang w:eastAsia="fr-FR"/>
        </w:rPr>
      </w:pPr>
      <w:r>
        <w:rPr>
          <w:rFonts w:cs="Arial"/>
          <w:noProof/>
          <w:sz w:val="24"/>
          <w:lang w:eastAsia="fr-FR"/>
        </w:rPr>
        <w:drawing>
          <wp:inline distT="0" distB="0" distL="0" distR="0" wp14:anchorId="77BA0935" wp14:editId="37002C0B">
            <wp:extent cx="2583180" cy="3904644"/>
            <wp:effectExtent l="0" t="0" r="7620" b="635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690" cy="3925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EF9987" w14:textId="77777777" w:rsidR="0063432F" w:rsidRDefault="009F6559" w:rsidP="005E42EB">
      <w:pPr>
        <w:pStyle w:val="Titre2"/>
        <w:jc w:val="both"/>
      </w:pPr>
      <w:bookmarkStart w:id="53" w:name="BRANCH_13"/>
      <w:bookmarkStart w:id="54" w:name="_Toc21349350"/>
      <w:bookmarkStart w:id="55" w:name="_MV3BS_13"/>
      <w:bookmarkEnd w:id="51"/>
      <w:r>
        <w:t>En gorge, pleine section</w:t>
      </w:r>
      <w:bookmarkEnd w:id="53"/>
      <w:bookmarkEnd w:id="54"/>
    </w:p>
    <w:p w14:paraId="78E1C201" w14:textId="77777777" w:rsidR="00E54ABA" w:rsidRDefault="009F6559" w:rsidP="005E42EB">
      <w:pPr>
        <w:widowControl w:val="0"/>
        <w:numPr>
          <w:ilvl w:val="0"/>
          <w:numId w:val="43"/>
        </w:numPr>
        <w:autoSpaceDE w:val="0"/>
        <w:autoSpaceDN w:val="0"/>
        <w:adjustRightInd w:val="0"/>
        <w:ind w:left="400" w:hanging="400"/>
        <w:jc w:val="both"/>
        <w:rPr>
          <w:rFonts w:eastAsiaTheme="minorEastAsia" w:cs="Arial"/>
          <w:sz w:val="24"/>
          <w:lang w:eastAsia="fr-FR"/>
        </w:rPr>
        <w:spacing w:line="360" w:lineRule="auto" w:after="120"/>
      </w:pPr>
      <w:bookmarkStart w:id="56" w:name="_MV3TD_PT8H00M00S_46"/>
      <w:bookmarkEnd w:id="56"/>
      <w:r>
        <w:rPr>
          <w:rFonts w:eastAsiaTheme="minorEastAsia" w:cs="Arial"/>
          <w:sz w:val="24"/>
          <w:lang w:eastAsia="fr-FR"/>
        </w:rPr>
        <w:t xml:space="preserve">Lorsque la pente est inférieure à </w:t>
      </w:r>
      <w:r>
        <w:rPr>
          <w:rFonts w:eastAsiaTheme="minorEastAsia" w:cs="Arial"/>
          <w:sz w:val="24"/>
          <w:lang w:eastAsia="fr-FR"/>
          <w:u w:val="dotted"/>
          <w:color w:val="8B6914"/>
        </w:rPr>
        <w:t xml:space="preserve">          </w:t>
      </w:r>
      <w:r>
        <w:rPr>
          <w:rFonts w:eastAsiaTheme="minorEastAsia" w:cs="Arial"/>
          <w:sz w:val="24"/>
          <w:lang w:eastAsia="fr-FR"/>
        </w:rPr>
        <w:t xml:space="preserve">.</w:t>
      </w:r>
    </w:p>
    <w:p w14:paraId="07DCAB36" w14:textId="77777777" w:rsidR="00E54ABA" w:rsidRDefault="00E54ABA" w:rsidP="005E42EB">
      <w:pPr>
        <w:widowControl w:val="0"/>
        <w:autoSpaceDE w:val="0"/>
        <w:autoSpaceDN w:val="0"/>
        <w:adjustRightInd w:val="0"/>
        <w:jc w:val="both"/>
        <w:rPr>
          <w:rFonts w:eastAsiaTheme="minorEastAsia" w:cs="Arial"/>
          <w:sz w:val="24"/>
          <w:lang w:eastAsia="fr-FR"/>
        </w:rPr>
      </w:pPr>
    </w:p>
    <w:p w14:paraId="37A0DA0F" w14:textId="77777777" w:rsidR="00E54ABA" w:rsidRDefault="009F6559" w:rsidP="005E42EB">
      <w:pPr>
        <w:widowControl w:val="0"/>
        <w:autoSpaceDE w:val="0"/>
        <w:autoSpaceDN w:val="0"/>
        <w:adjustRightInd w:val="0"/>
        <w:jc w:val="both"/>
        <w:rPr>
          <w:rFonts w:eastAsiaTheme="minorEastAsia" w:cs="Arial"/>
          <w:sz w:val="24"/>
          <w:lang w:eastAsia="fr-FR"/>
        </w:rPr>
      </w:pPr>
      <w:r>
        <w:rPr>
          <w:rFonts w:cs="Arial"/>
          <w:noProof/>
          <w:sz w:val="24"/>
          <w:lang w:eastAsia="fr-FR"/>
        </w:rPr>
        <w:drawing>
          <wp:inline distT="0" distB="0" distL="0" distR="0" wp14:anchorId="1CA66A28" wp14:editId="374330F0">
            <wp:extent cx="3238500" cy="3736213"/>
            <wp:effectExtent l="0" t="0" r="0" b="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9099" cy="3748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DA4811" w14:textId="77777777" w:rsidR="0063432F" w:rsidRDefault="009F6559" w:rsidP="005E42EB">
      <w:pPr>
        <w:pStyle w:val="Titre1"/>
        <w:jc w:val="both"/>
      </w:pPr>
      <w:bookmarkStart w:id="57" w:name="BRANCH_14"/>
      <w:bookmarkStart w:id="58" w:name="_Toc21349351"/>
      <w:bookmarkStart w:id="59" w:name="_MV3BS_14"/>
      <w:bookmarkEnd w:id="55"/>
      <w:r>
        <w:lastRenderedPageBreak/>
        <w:t>Enture en sifflet</w:t>
      </w:r>
      <w:bookmarkEnd w:id="57"/>
      <w:bookmarkEnd w:id="58"/>
    </w:p>
    <w:p w14:paraId="410B8D1E" w14:textId="77777777" w:rsidR="0063432F" w:rsidRDefault="009F6559" w:rsidP="005E42EB">
      <w:pPr>
        <w:pStyle w:val="Titre2"/>
        <w:jc w:val="both"/>
      </w:pPr>
      <w:bookmarkStart w:id="60" w:name="_MV3TD_PT8H00M00S_49"/>
      <w:bookmarkStart w:id="61" w:name="BRANCH_15"/>
      <w:bookmarkStart w:id="62" w:name="_Toc21349352"/>
      <w:bookmarkStart w:id="63" w:name="_MV3BS_15"/>
      <w:bookmarkEnd w:id="59"/>
      <w:bookmarkEnd w:id="60"/>
      <w:r>
        <w:t>Simple</w:t>
      </w:r>
      <w:bookmarkEnd w:id="61"/>
      <w:bookmarkEnd w:id="62"/>
    </w:p>
    <w:p w14:paraId="733182AD" w14:textId="77777777" w:rsidR="00E54ABA" w:rsidRDefault="009F6559" w:rsidP="005E42EB">
      <w:pPr>
        <w:widowControl w:val="0"/>
        <w:numPr>
          <w:ilvl w:val="0"/>
          <w:numId w:val="44"/>
        </w:numPr>
        <w:autoSpaceDE w:val="0"/>
        <w:autoSpaceDN w:val="0"/>
        <w:adjustRightInd w:val="0"/>
        <w:ind w:left="400" w:hanging="400"/>
        <w:jc w:val="both"/>
        <w:rPr>
          <w:rFonts w:eastAsiaTheme="minorEastAsia" w:cs="Arial"/>
          <w:sz w:val="24"/>
          <w:lang w:eastAsia="fr-FR"/>
        </w:rPr>
        <w:spacing w:line="360" w:lineRule="auto" w:after="120"/>
      </w:pPr>
      <w:bookmarkStart w:id="64" w:name="_MV3TD_PT8H00M00S_52"/>
      <w:bookmarkEnd w:id="64"/>
      <w:r>
        <w:rPr>
          <w:rFonts w:eastAsiaTheme="minorEastAsia" w:cs="Arial"/>
          <w:sz w:val="24"/>
          <w:lang w:eastAsia="fr-FR"/>
        </w:rPr>
        <w:t xml:space="preserve">Permet le raccordement des pannes sur les </w:t>
      </w:r>
      <w:r>
        <w:rPr>
          <w:rFonts w:eastAsiaTheme="minorEastAsia" w:cs="Arial"/>
          <w:sz w:val="24"/>
          <w:lang w:eastAsia="fr-FR"/>
          <w:u w:val="dotted"/>
          <w:color w:val="8B6914"/>
        </w:rPr>
        <w:t xml:space="preserve">                           </w:t>
      </w:r>
      <w:r>
        <w:rPr>
          <w:rFonts w:eastAsiaTheme="minorEastAsia" w:cs="Arial"/>
          <w:sz w:val="24"/>
          <w:lang w:eastAsia="fr-FR"/>
        </w:rPr>
        <w:t xml:space="preserve">.</w:t>
      </w:r>
    </w:p>
    <w:p w14:paraId="4D6F0B53" w14:textId="77777777" w:rsidR="00E54ABA" w:rsidRDefault="00E54ABA" w:rsidP="005E42EB">
      <w:pPr>
        <w:widowControl w:val="0"/>
        <w:autoSpaceDE w:val="0"/>
        <w:autoSpaceDN w:val="0"/>
        <w:adjustRightInd w:val="0"/>
        <w:jc w:val="both"/>
        <w:rPr>
          <w:rFonts w:eastAsiaTheme="minorEastAsia" w:cs="Arial"/>
          <w:sz w:val="24"/>
          <w:lang w:eastAsia="fr-FR"/>
        </w:rPr>
      </w:pPr>
    </w:p>
    <w:p w14:paraId="38125F52" w14:textId="77777777" w:rsidR="00E54ABA" w:rsidRDefault="009F6559" w:rsidP="005E42EB">
      <w:pPr>
        <w:jc w:val="both"/>
      </w:pPr>
      <w:r>
        <w:rPr>
          <w:rFonts w:cs="Arial"/>
          <w:noProof/>
          <w:sz w:val="24"/>
          <w:lang w:eastAsia="fr-FR"/>
        </w:rPr>
        <w:drawing>
          <wp:inline distT="0" distB="0" distL="0" distR="0" wp14:anchorId="27B927B4" wp14:editId="0534E6EE">
            <wp:extent cx="3726000" cy="2329200"/>
            <wp:effectExtent l="0" t="0" r="8255" b="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6000" cy="23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DFA368" w14:textId="77777777" w:rsidR="0063432F" w:rsidRDefault="009F6559" w:rsidP="005E42EB">
      <w:pPr>
        <w:pStyle w:val="Titre2"/>
        <w:jc w:val="both"/>
      </w:pPr>
      <w:bookmarkStart w:id="65" w:name="BRANCH_16"/>
      <w:bookmarkStart w:id="66" w:name="_Toc21349353"/>
      <w:bookmarkStart w:id="67" w:name="_MV3BS_16"/>
      <w:bookmarkEnd w:id="63"/>
      <w:r>
        <w:t>Désaboutée</w:t>
      </w:r>
      <w:bookmarkEnd w:id="65"/>
      <w:bookmarkEnd w:id="66"/>
    </w:p>
    <w:p w14:paraId="258CA5B9" w14:textId="77777777" w:rsidR="00E54ABA" w:rsidRDefault="009F6559" w:rsidP="005E42EB">
      <w:pPr>
        <w:widowControl w:val="0"/>
        <w:numPr>
          <w:ilvl w:val="0"/>
          <w:numId w:val="45"/>
        </w:numPr>
        <w:autoSpaceDE w:val="0"/>
        <w:autoSpaceDN w:val="0"/>
        <w:adjustRightInd w:val="0"/>
        <w:ind w:left="400" w:hanging="400"/>
        <w:jc w:val="both"/>
        <w:rPr>
          <w:rFonts w:eastAsiaTheme="minorEastAsia" w:cs="Arial"/>
          <w:sz w:val="24"/>
          <w:lang w:eastAsia="fr-FR"/>
        </w:rPr>
        <w:spacing w:line="360" w:lineRule="auto" w:after="120"/>
      </w:pPr>
      <w:bookmarkStart w:id="68" w:name="_MV3TD_PT8H00M00S_55"/>
      <w:bookmarkEnd w:id="68"/>
      <w:r>
        <w:rPr>
          <w:rFonts w:eastAsiaTheme="minorEastAsia" w:cs="Arial"/>
          <w:sz w:val="24"/>
          <w:lang w:eastAsia="fr-FR"/>
        </w:rPr>
        <w:t xml:space="preserve">Permet un </w:t>
      </w:r>
      <w:r>
        <w:rPr>
          <w:rFonts w:eastAsiaTheme="minorEastAsia" w:cs="Arial"/>
          <w:sz w:val="24"/>
          <w:lang w:eastAsia="fr-FR"/>
          <w:u w:val="dotted"/>
          <w:color w:val="8B6914"/>
        </w:rPr>
        <w:t xml:space="preserve">                                                </w:t>
      </w:r>
      <w:r>
        <w:rPr>
          <w:rFonts w:eastAsiaTheme="minorEastAsia" w:cs="Arial"/>
          <w:sz w:val="24"/>
          <w:lang w:eastAsia="fr-FR"/>
        </w:rPr>
        <w:t xml:space="preserve"> des pièces grâce à l'entaille.</w:t>
      </w:r>
    </w:p>
    <w:p w14:paraId="1FBE74FD" w14:textId="77777777" w:rsidR="00E54ABA" w:rsidRDefault="00E54ABA" w:rsidP="005E42EB">
      <w:pPr>
        <w:widowControl w:val="0"/>
        <w:autoSpaceDE w:val="0"/>
        <w:autoSpaceDN w:val="0"/>
        <w:adjustRightInd w:val="0"/>
        <w:jc w:val="both"/>
        <w:rPr>
          <w:rFonts w:eastAsiaTheme="minorEastAsia" w:cs="Arial"/>
          <w:sz w:val="24"/>
          <w:lang w:eastAsia="fr-FR"/>
        </w:rPr>
      </w:pPr>
    </w:p>
    <w:p w14:paraId="689ACC06" w14:textId="77777777" w:rsidR="00E54ABA" w:rsidRDefault="009F6559" w:rsidP="005E42EB">
      <w:pPr>
        <w:widowControl w:val="0"/>
        <w:autoSpaceDE w:val="0"/>
        <w:autoSpaceDN w:val="0"/>
        <w:adjustRightInd w:val="0"/>
        <w:jc w:val="both"/>
        <w:rPr>
          <w:rFonts w:eastAsiaTheme="minorEastAsia" w:cs="Arial"/>
          <w:sz w:val="24"/>
          <w:lang w:eastAsia="fr-FR"/>
        </w:rPr>
      </w:pPr>
      <w:r>
        <w:rPr>
          <w:rFonts w:cs="Arial"/>
          <w:noProof/>
          <w:sz w:val="24"/>
          <w:lang w:eastAsia="fr-FR"/>
        </w:rPr>
        <w:drawing>
          <wp:inline distT="0" distB="0" distL="0" distR="0" wp14:anchorId="598BF753" wp14:editId="699C1433">
            <wp:extent cx="3715200" cy="2228400"/>
            <wp:effectExtent l="0" t="0" r="0" b="635"/>
            <wp:docPr id="14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5200" cy="222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91F246" w14:textId="77777777" w:rsidR="00E54ABA" w:rsidRDefault="00E54ABA" w:rsidP="005E42EB">
      <w:pPr>
        <w:jc w:val="both"/>
      </w:pPr>
    </w:p>
    <w:p w14:paraId="1B083715" w14:textId="77777777" w:rsidR="0063432F" w:rsidRDefault="009F6559" w:rsidP="005E42EB">
      <w:pPr>
        <w:pStyle w:val="Titre2"/>
        <w:jc w:val="both"/>
      </w:pPr>
      <w:bookmarkStart w:id="69" w:name="BRANCH_17"/>
      <w:bookmarkStart w:id="70" w:name="_Toc21349354"/>
      <w:bookmarkStart w:id="71" w:name="_MV3BS_17"/>
      <w:bookmarkEnd w:id="67"/>
      <w:r>
        <w:t>Gargouille de faîtage</w:t>
      </w:r>
      <w:bookmarkEnd w:id="69"/>
      <w:bookmarkEnd w:id="70"/>
    </w:p>
    <w:p w14:paraId="2535D754" w14:textId="77777777" w:rsidR="00E54ABA" w:rsidRDefault="009F6559" w:rsidP="005E42EB">
      <w:pPr>
        <w:widowControl w:val="0"/>
        <w:numPr>
          <w:ilvl w:val="0"/>
          <w:numId w:val="46"/>
        </w:numPr>
        <w:autoSpaceDE w:val="0"/>
        <w:autoSpaceDN w:val="0"/>
        <w:adjustRightInd w:val="0"/>
        <w:ind w:left="400" w:hanging="400"/>
        <w:jc w:val="both"/>
        <w:rPr>
          <w:rFonts w:eastAsiaTheme="minorEastAsia" w:cs="Arial"/>
          <w:sz w:val="24"/>
          <w:lang w:eastAsia="fr-FR"/>
        </w:rPr>
        <w:spacing w:line="360" w:lineRule="auto" w:after="120"/>
      </w:pPr>
      <w:bookmarkStart w:id="72" w:name="_MV3TD_PT8H00M00S_58"/>
      <w:bookmarkEnd w:id="72"/>
      <w:r>
        <w:rPr>
          <w:rFonts w:eastAsiaTheme="minorEastAsia" w:cs="Arial"/>
          <w:sz w:val="24"/>
          <w:lang w:eastAsia="fr-FR"/>
        </w:rPr>
        <w:t xml:space="preserve">C'est une enture en sifflet désaboutée et un moisement à </w:t>
      </w:r>
      <w:r>
        <w:rPr>
          <w:rFonts w:eastAsiaTheme="minorEastAsia" w:cs="Arial"/>
          <w:sz w:val="24"/>
          <w:lang w:eastAsia="fr-FR"/>
          <w:u w:val="dotted"/>
          <w:color w:val="8B6914"/>
        </w:rPr>
        <w:t xml:space="preserve">                                </w:t>
      </w:r>
      <w:r>
        <w:rPr>
          <w:rFonts w:eastAsiaTheme="minorEastAsia" w:cs="Arial"/>
          <w:sz w:val="24"/>
          <w:lang w:eastAsia="fr-FR"/>
        </w:rPr>
        <w:t xml:space="preserve"> avec le </w:t>
      </w:r>
      <w:r>
        <w:rPr>
          <w:rFonts w:eastAsiaTheme="minorEastAsia" w:cs="Arial"/>
          <w:sz w:val="24"/>
          <w:lang w:eastAsia="fr-FR"/>
          <w:u w:val="dotted"/>
          <w:color w:val="8B6914"/>
        </w:rPr>
        <w:t xml:space="preserve">                </w:t>
      </w:r>
      <w:r>
        <w:rPr>
          <w:rFonts w:eastAsiaTheme="minorEastAsia" w:cs="Arial"/>
          <w:sz w:val="24"/>
          <w:lang w:eastAsia="fr-FR"/>
        </w:rPr>
        <w:t xml:space="preserve"> (le </w:t>
      </w:r>
      <w:r>
        <w:rPr>
          <w:rFonts w:eastAsiaTheme="minorEastAsia" w:cs="Arial"/>
          <w:sz w:val="24"/>
          <w:lang w:eastAsia="fr-FR"/>
          <w:u w:val="dotted"/>
          <w:color w:val="8B6914"/>
        </w:rPr>
        <w:t xml:space="preserve">                </w:t>
      </w:r>
      <w:r>
        <w:rPr>
          <w:rFonts w:eastAsiaTheme="minorEastAsia" w:cs="Arial"/>
          <w:sz w:val="24"/>
          <w:lang w:eastAsia="fr-FR"/>
        </w:rPr>
        <w:t xml:space="preserve"> et la panne sont entaillés),</w:t>
      </w:r>
    </w:p>
    <w:p w14:paraId="1D927BEC" w14:textId="77777777" w:rsidR="00E54ABA" w:rsidRDefault="009F6559" w:rsidP="005E42EB">
      <w:pPr>
        <w:widowControl w:val="0"/>
        <w:numPr>
          <w:ilvl w:val="0"/>
          <w:numId w:val="46"/>
        </w:numPr>
        <w:autoSpaceDE w:val="0"/>
        <w:autoSpaceDN w:val="0"/>
        <w:adjustRightInd w:val="0"/>
        <w:ind w:left="400" w:hanging="400"/>
        <w:jc w:val="both"/>
        <w:rPr>
          <w:rFonts w:eastAsiaTheme="minorEastAsia" w:cs="Arial"/>
          <w:sz w:val="24"/>
          <w:lang w:eastAsia="fr-FR"/>
        </w:rPr>
        <w:spacing w:line="360" w:lineRule="auto" w:after="120"/>
      </w:pPr>
      <w:r>
        <w:rPr>
          <w:rFonts w:eastAsiaTheme="minorEastAsia" w:cs="Arial"/>
          <w:sz w:val="24"/>
          <w:lang w:eastAsia="fr-FR"/>
        </w:rPr>
        <w:t xml:space="preserve">Elle permet le réglage rapide de l'aplomb de la ferme et participe au </w:t>
      </w:r>
      <w:r>
        <w:rPr>
          <w:rFonts w:eastAsiaTheme="minorEastAsia" w:cs="Arial"/>
          <w:sz w:val="24"/>
          <w:lang w:eastAsia="fr-FR"/>
          <w:u w:val="dotted"/>
          <w:color w:val="8B6914"/>
        </w:rPr>
        <w:t xml:space="preserve">                                  </w:t>
      </w:r>
      <w:r>
        <w:rPr>
          <w:rFonts w:eastAsiaTheme="minorEastAsia" w:cs="Arial"/>
          <w:sz w:val="24"/>
          <w:lang w:eastAsia="fr-FR"/>
        </w:rPr>
        <w:t xml:space="preserve">.</w:t>
      </w:r>
    </w:p>
    <w:p w14:paraId="17A8CE60" w14:textId="77777777" w:rsidR="00E54ABA" w:rsidRDefault="009F6559" w:rsidP="005E42EB">
      <w:pPr>
        <w:widowControl w:val="0"/>
        <w:autoSpaceDE w:val="0"/>
        <w:autoSpaceDN w:val="0"/>
        <w:adjustRightInd w:val="0"/>
        <w:jc w:val="both"/>
        <w:rPr>
          <w:rFonts w:eastAsiaTheme="minorEastAsia" w:cs="Arial"/>
          <w:sz w:val="24"/>
          <w:lang w:eastAsia="fr-FR"/>
        </w:rPr>
      </w:pPr>
      <w:r>
        <w:rPr>
          <w:rFonts w:cs="Arial"/>
          <w:noProof/>
          <w:sz w:val="24"/>
          <w:lang w:eastAsia="fr-FR"/>
        </w:rPr>
        <w:drawing>
          <wp:inline distT="0" distB="0" distL="0" distR="0" wp14:anchorId="23BFDBB2" wp14:editId="125BF61C">
            <wp:extent cx="3423600" cy="2534400"/>
            <wp:effectExtent l="0" t="0" r="5715" b="0"/>
            <wp:docPr id="15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3600" cy="253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01F0D9" w14:textId="77777777" w:rsidR="0063432F" w:rsidRDefault="009F6559" w:rsidP="005E42EB">
      <w:pPr>
        <w:pStyle w:val="Titre1"/>
        <w:jc w:val="both"/>
      </w:pPr>
      <w:bookmarkStart w:id="73" w:name="BRANCH_18"/>
      <w:bookmarkStart w:id="74" w:name="_Toc21349355"/>
      <w:bookmarkStart w:id="75" w:name="_MV3BS_18"/>
      <w:bookmarkEnd w:id="71"/>
      <w:r>
        <w:lastRenderedPageBreak/>
        <w:t>Comparatif performances</w:t>
      </w:r>
      <w:bookmarkEnd w:id="73"/>
      <w:bookmarkEnd w:id="74"/>
    </w:p>
    <w:p w14:paraId="5F81829B" w14:textId="77777777" w:rsidR="00E54ABA" w:rsidRDefault="009F6559" w:rsidP="005E42EB">
      <w:pPr>
        <w:widowControl w:val="0"/>
        <w:autoSpaceDE w:val="0"/>
        <w:autoSpaceDN w:val="0"/>
        <w:adjustRightInd w:val="0"/>
        <w:jc w:val="both"/>
        <w:rPr>
          <w:rFonts w:eastAsiaTheme="minorEastAsia" w:cs="Arial"/>
          <w:sz w:val="24"/>
          <w:lang w:eastAsia="fr-FR"/>
        </w:rPr>
      </w:pPr>
      <w:bookmarkStart w:id="76" w:name="_MV3TD_PT8H00M00S_61"/>
      <w:bookmarkEnd w:id="76"/>
      <w:r>
        <w:rPr>
          <w:rFonts w:eastAsiaTheme="minorEastAsia" w:cs="Arial"/>
          <w:sz w:val="24"/>
          <w:lang w:eastAsia="fr-FR"/>
        </w:rPr>
        <w:t>Considérons la console ci-dessous, soumise à une charge ponctuelle de 500 kg à l'extrémité de la potence :</w:t>
      </w:r>
    </w:p>
    <w:p w14:paraId="067C62FB" w14:textId="77777777" w:rsidR="00E54ABA" w:rsidRDefault="00E54ABA" w:rsidP="005E42EB">
      <w:pPr>
        <w:widowControl w:val="0"/>
        <w:autoSpaceDE w:val="0"/>
        <w:autoSpaceDN w:val="0"/>
        <w:adjustRightInd w:val="0"/>
        <w:jc w:val="both"/>
        <w:rPr>
          <w:rFonts w:eastAsiaTheme="minorEastAsia" w:cs="Arial"/>
          <w:sz w:val="24"/>
          <w:lang w:eastAsia="fr-FR"/>
        </w:rPr>
      </w:pPr>
    </w:p>
    <w:p w14:paraId="6CEDF586" w14:textId="77777777" w:rsidR="00E54ABA" w:rsidRDefault="009F6559" w:rsidP="005E42EB">
      <w:pPr>
        <w:widowControl w:val="0"/>
        <w:autoSpaceDE w:val="0"/>
        <w:autoSpaceDN w:val="0"/>
        <w:adjustRightInd w:val="0"/>
        <w:jc w:val="both"/>
        <w:rPr>
          <w:rFonts w:eastAsiaTheme="minorEastAsia" w:cs="Arial"/>
          <w:sz w:val="24"/>
          <w:lang w:eastAsia="fr-FR"/>
        </w:rPr>
      </w:pPr>
      <w:r>
        <w:rPr>
          <w:rFonts w:cs="Arial"/>
          <w:noProof/>
          <w:sz w:val="24"/>
          <w:lang w:eastAsia="fr-FR"/>
        </w:rPr>
        <w:drawing>
          <wp:inline distT="0" distB="0" distL="0" distR="0" wp14:anchorId="6CFD5DB8" wp14:editId="4F015BF8">
            <wp:extent cx="4572000" cy="5753100"/>
            <wp:effectExtent l="0" t="0" r="0" b="0"/>
            <wp:docPr id="16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F0F450" w14:textId="77777777" w:rsidR="00E54ABA" w:rsidRDefault="00E54ABA" w:rsidP="005E42EB">
      <w:pPr>
        <w:widowControl w:val="0"/>
        <w:autoSpaceDE w:val="0"/>
        <w:autoSpaceDN w:val="0"/>
        <w:adjustRightInd w:val="0"/>
        <w:jc w:val="both"/>
        <w:rPr>
          <w:rFonts w:eastAsiaTheme="minorEastAsia" w:cs="Arial"/>
          <w:sz w:val="24"/>
          <w:lang w:eastAsia="fr-FR"/>
        </w:rPr>
      </w:pPr>
    </w:p>
    <w:p w14:paraId="59D98AC9" w14:textId="77777777" w:rsidR="00E54ABA" w:rsidRDefault="009F6559" w:rsidP="005E42EB">
      <w:pPr>
        <w:jc w:val="both"/>
      </w:pPr>
      <w:r>
        <w:rPr>
          <w:rFonts w:eastAsiaTheme="minorEastAsia" w:cs="Arial"/>
          <w:sz w:val="24"/>
          <w:lang w:eastAsia="fr-FR"/>
        </w:rPr>
        <w:t>Quel est le meilleur assemblage pour la liaison jambe de force / potence ?</w:t>
      </w:r>
    </w:p>
    <w:p w14:paraId="09AE2640" w14:textId="77777777" w:rsidR="0063432F" w:rsidRDefault="009F6559" w:rsidP="005E42EB">
      <w:pPr>
        <w:pStyle w:val="Titre2"/>
        <w:jc w:val="both"/>
      </w:pPr>
      <w:bookmarkStart w:id="77" w:name="BRANCH_19"/>
      <w:bookmarkStart w:id="78" w:name="_Toc21349356"/>
      <w:bookmarkStart w:id="79" w:name="_MV3BS_19"/>
      <w:bookmarkEnd w:id="75"/>
      <w:r>
        <w:lastRenderedPageBreak/>
        <w:t>Embrèvement</w:t>
      </w:r>
      <w:bookmarkEnd w:id="77"/>
      <w:bookmarkEnd w:id="78"/>
    </w:p>
    <w:p w14:paraId="78FE27EF" w14:textId="77777777" w:rsidR="00E54ABA" w:rsidRDefault="009F6559" w:rsidP="005E42EB">
      <w:pPr>
        <w:jc w:val="both"/>
      </w:pPr>
      <w:bookmarkStart w:id="80" w:name="_MV3TD_PT8H00M00S_64"/>
      <w:bookmarkEnd w:id="80"/>
      <w:r>
        <w:rPr>
          <w:rFonts w:cs="Arial"/>
          <w:noProof/>
          <w:sz w:val="24"/>
          <w:lang w:eastAsia="fr-FR"/>
        </w:rPr>
        <w:drawing>
          <wp:inline distT="0" distB="0" distL="0" distR="0" wp14:anchorId="02322A51" wp14:editId="598E0425">
            <wp:extent cx="6746098" cy="4823460"/>
            <wp:effectExtent l="0" t="0" r="0" b="0"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1361" cy="4834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4EEEFD" w14:textId="77777777" w:rsidR="0063432F" w:rsidRDefault="009F6559" w:rsidP="005E42EB">
      <w:pPr>
        <w:pStyle w:val="Titre2"/>
        <w:jc w:val="both"/>
      </w:pPr>
      <w:bookmarkStart w:id="81" w:name="BRANCH_20"/>
      <w:bookmarkStart w:id="82" w:name="_Toc21349357"/>
      <w:bookmarkStart w:id="83" w:name="_MV3BS_20"/>
      <w:bookmarkEnd w:id="79"/>
      <w:r>
        <w:lastRenderedPageBreak/>
        <w:t>Tenon-Mortaise</w:t>
      </w:r>
      <w:bookmarkEnd w:id="81"/>
      <w:bookmarkEnd w:id="82"/>
    </w:p>
    <w:p w14:paraId="743340CA" w14:textId="77777777" w:rsidR="00E54ABA" w:rsidRDefault="009F6559" w:rsidP="005E42EB">
      <w:pPr>
        <w:jc w:val="both"/>
      </w:pPr>
      <w:bookmarkStart w:id="84" w:name="_MV3TD_PT8H00M00S_67"/>
      <w:bookmarkEnd w:id="84"/>
      <w:r>
        <w:rPr>
          <w:rFonts w:cs="Arial"/>
          <w:noProof/>
          <w:sz w:val="24"/>
          <w:lang w:eastAsia="fr-FR"/>
        </w:rPr>
        <w:drawing>
          <wp:inline distT="0" distB="0" distL="0" distR="0" wp14:anchorId="3841EB6B" wp14:editId="53F12889">
            <wp:extent cx="6741459" cy="5730240"/>
            <wp:effectExtent l="0" t="0" r="2540" b="3810"/>
            <wp:docPr id="18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1444" cy="5738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98043" w14:textId="77777777" w:rsidR="0063432F" w:rsidRDefault="009F6559" w:rsidP="005E42EB">
      <w:pPr>
        <w:pStyle w:val="Titre2"/>
        <w:jc w:val="both"/>
      </w:pPr>
      <w:bookmarkStart w:id="85" w:name="BRANCH_21"/>
      <w:bookmarkStart w:id="86" w:name="_Toc21349358"/>
      <w:bookmarkStart w:id="87" w:name="_MV3BS_21"/>
      <w:bookmarkEnd w:id="83"/>
      <w:r>
        <w:lastRenderedPageBreak/>
        <w:t>Tenon-Embrèvement</w:t>
      </w:r>
      <w:bookmarkEnd w:id="85"/>
      <w:bookmarkEnd w:id="86"/>
    </w:p>
    <w:p w14:paraId="37CA8659" w14:textId="77777777" w:rsidR="009F6559" w:rsidRDefault="009F6559" w:rsidP="005E42EB">
      <w:pPr>
        <w:jc w:val="both"/>
      </w:pPr>
      <w:bookmarkStart w:id="88" w:name="_MV3TD_PT8H00M00S_70"/>
      <w:bookmarkEnd w:id="88"/>
      <w:r>
        <w:rPr>
          <w:rFonts w:cs="Arial"/>
          <w:noProof/>
          <w:sz w:val="24"/>
          <w:lang w:eastAsia="fr-FR"/>
        </w:rPr>
        <w:drawing>
          <wp:inline distT="0" distB="0" distL="0" distR="0" wp14:anchorId="65ACE03E" wp14:editId="34238783">
            <wp:extent cx="6649370" cy="5676900"/>
            <wp:effectExtent l="0" t="0" r="0" b="0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6192" cy="568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87"/>
    </w:p>
    <w:sectPr w:rsidR="009F6559" w:rsidSect="00C53FC2">
      <w:footerReference w:type="default" r:id="rId26"/>
      <w:pgSz w:w="11906" w:h="16838"/>
      <w:pgMar w:top="720" w:right="720" w:bottom="720" w:left="720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DCE710" w14:textId="77777777" w:rsidR="003C462F" w:rsidRDefault="003C462F">
      <w:r>
        <w:separator/>
      </w:r>
    </w:p>
  </w:endnote>
  <w:endnote w:type="continuationSeparator" w:id="0">
    <w:p w14:paraId="5A14FC39" w14:textId="77777777" w:rsidR="003C462F" w:rsidRDefault="003C4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72CE1" w14:textId="77777777" w:rsidR="00AE7E7B" w:rsidRPr="00C53FC2" w:rsidRDefault="00AE7E7B">
    <w:pPr>
      <w:pStyle w:val="Pieddepage"/>
      <w:rPr>
        <w:i/>
        <w:sz w:val="18"/>
      </w:rPr>
    </w:pPr>
    <w:r w:rsidRPr="00C53FC2">
      <w:rPr>
        <w:i/>
        <w:sz w:val="18"/>
      </w:rPr>
      <w:t>S.MOREL</w:t>
    </w:r>
    <w:r w:rsidRPr="00C53FC2">
      <w:rPr>
        <w:i/>
        <w:sz w:val="18"/>
      </w:rPr>
      <w:ptab w:relativeTo="margin" w:alignment="center" w:leader="none"/>
    </w:r>
    <w:r w:rsidR="00C53FC2" w:rsidRPr="00C53FC2">
      <w:rPr>
        <w:i/>
        <w:sz w:val="18"/>
      </w:rPr>
      <w:t>BAC PRO TCB</w:t>
    </w:r>
    <w:r w:rsidRPr="00C53FC2">
      <w:rPr>
        <w:i/>
        <w:sz w:val="18"/>
      </w:rPr>
      <w:ptab w:relativeTo="margin" w:alignment="right" w:leader="none"/>
    </w:r>
    <w:r w:rsidR="00C53FC2" w:rsidRPr="00C53FC2">
      <w:rPr>
        <w:i/>
        <w:sz w:val="18"/>
      </w:rPr>
      <w:fldChar w:fldCharType="begin"/>
    </w:r>
    <w:r w:rsidR="00C53FC2" w:rsidRPr="00C53FC2">
      <w:rPr>
        <w:i/>
        <w:sz w:val="18"/>
      </w:rPr>
      <w:instrText xml:space="preserve"> TIME \@ "dd/MM/yyyy" </w:instrText>
    </w:r>
    <w:r w:rsidR="00C53FC2" w:rsidRPr="00C53FC2">
      <w:rPr>
        <w:i/>
        <w:sz w:val="18"/>
      </w:rPr>
      <w:fldChar w:fldCharType="separate"/>
    </w:r>
    <w:r w:rsidR="00FE0D6A">
      <w:rPr>
        <w:i/>
        <w:noProof/>
        <w:sz w:val="18"/>
      </w:rPr>
      <w:t>02/09/2026</w:t>
    </w:r>
    <w:r w:rsidR="00C53FC2" w:rsidRPr="00C53FC2">
      <w:rPr>
        <w:i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CA9717" w14:textId="77777777" w:rsidR="003C462F" w:rsidRDefault="003C462F">
      <w:r>
        <w:separator/>
      </w:r>
    </w:p>
  </w:footnote>
  <w:footnote w:type="continuationSeparator" w:id="0">
    <w:p w14:paraId="4E5AC044" w14:textId="77777777" w:rsidR="003C462F" w:rsidRDefault="003C4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0A666C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0D8AAC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A3AFEE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E4A6AB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5041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6046CF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E6630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24EC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6504B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0B072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6F6701"/>
    <w:multiLevelType w:val="hybridMultilevel"/>
    <w:tmpl w:val="E0EECB3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3E429A"/>
    <w:multiLevelType w:val="hybridMultilevel"/>
    <w:tmpl w:val="8E747CB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575859"/>
    <w:multiLevelType w:val="hybridMultilevel"/>
    <w:tmpl w:val="22E0304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2BE1533"/>
    <w:multiLevelType w:val="multilevel"/>
    <w:tmpl w:val="608417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456239E"/>
    <w:multiLevelType w:val="multilevel"/>
    <w:tmpl w:val="B25027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24A45AEF"/>
    <w:multiLevelType w:val="hybridMultilevel"/>
    <w:tmpl w:val="793C85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64731D8"/>
    <w:multiLevelType w:val="hybridMultilevel"/>
    <w:tmpl w:val="D26276A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FC6ACF"/>
    <w:multiLevelType w:val="hybridMultilevel"/>
    <w:tmpl w:val="B7B8C1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39034A"/>
    <w:multiLevelType w:val="hybridMultilevel"/>
    <w:tmpl w:val="C9C03F1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385EFE"/>
    <w:multiLevelType w:val="hybridMultilevel"/>
    <w:tmpl w:val="11F42D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D6C6D7F"/>
    <w:multiLevelType w:val="hybridMultilevel"/>
    <w:tmpl w:val="D59C80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2F555B4"/>
    <w:multiLevelType w:val="hybridMultilevel"/>
    <w:tmpl w:val="5D725B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7C207A"/>
    <w:multiLevelType w:val="multilevel"/>
    <w:tmpl w:val="00000001"/>
    <w:lvl w:ilvl="0">
      <w:start w:val="1"/>
      <w:numFmt w:val="bullet"/>
      <w:lvlText w:val="·"/>
      <w:lvlJc w:val="left"/>
      <w:rPr>
        <w:rFonts w:ascii="Symbol" w:hAnsi="Symbol" w:cs="Symbol"/>
        <w:sz w:val="24"/>
      </w:rPr>
    </w:lvl>
    <w:lvl w:ilvl="1">
      <w:start w:val="1"/>
      <w:numFmt w:val="bullet"/>
      <w:lvlText w:val="§"/>
      <w:lvlJc w:val="left"/>
      <w:rPr>
        <w:rFonts w:ascii="Wingdings" w:hAnsi="Wingdings" w:cs="Wingdings"/>
        <w:sz w:val="24"/>
      </w:rPr>
    </w:lvl>
    <w:lvl w:ilvl="2">
      <w:start w:val="1"/>
      <w:numFmt w:val="bullet"/>
      <w:lvlText w:val="q"/>
      <w:lvlJc w:val="left"/>
      <w:rPr>
        <w:rFonts w:ascii="Wingdings" w:hAnsi="Wingdings" w:cs="Wingdings"/>
        <w:sz w:val="24"/>
      </w:rPr>
    </w:lvl>
    <w:lvl w:ilvl="3">
      <w:start w:val="1"/>
      <w:numFmt w:val="bullet"/>
      <w:lvlText w:val="¨"/>
      <w:lvlJc w:val="left"/>
      <w:rPr>
        <w:rFonts w:ascii="Symbol" w:hAnsi="Symbol" w:cs="Symbol"/>
        <w:sz w:val="24"/>
      </w:rPr>
    </w:lvl>
    <w:lvl w:ilvl="4">
      <w:start w:val="1"/>
      <w:numFmt w:val="bullet"/>
      <w:lvlText w:val="v"/>
      <w:lvlJc w:val="left"/>
      <w:rPr>
        <w:rFonts w:ascii="Wingdings" w:hAnsi="Wingdings" w:cs="Wingdings"/>
        <w:sz w:val="24"/>
      </w:rPr>
    </w:lvl>
    <w:lvl w:ilvl="5">
      <w:start w:val="1"/>
      <w:numFmt w:val="bullet"/>
      <w:lvlText w:val="Ø"/>
      <w:lvlJc w:val="left"/>
      <w:rPr>
        <w:rFonts w:ascii="Wingdings" w:hAnsi="Wingdings" w:cs="Wingdings"/>
        <w:sz w:val="24"/>
      </w:rPr>
    </w:lvl>
    <w:lvl w:ilvl="6">
      <w:start w:val="1"/>
      <w:numFmt w:val="bullet"/>
      <w:lvlText w:val="ü"/>
      <w:lvlJc w:val="left"/>
      <w:rPr>
        <w:rFonts w:ascii="Wingdings" w:hAnsi="Wingdings" w:cs="Wingdings"/>
        <w:sz w:val="24"/>
      </w:rPr>
    </w:lvl>
    <w:lvl w:ilvl="7">
      <w:start w:val="1"/>
      <w:numFmt w:val="bullet"/>
      <w:lvlText w:val="·"/>
      <w:lvlJc w:val="left"/>
      <w:rPr>
        <w:rFonts w:ascii="Symbol" w:hAnsi="Symbol" w:cs="Symbol"/>
        <w:sz w:val="24"/>
      </w:rPr>
    </w:lvl>
    <w:lvl w:ilvl="8">
      <w:start w:val="1"/>
      <w:numFmt w:val="bullet"/>
      <w:lvlText w:val="§"/>
      <w:lvlJc w:val="left"/>
      <w:rPr>
        <w:rFonts w:ascii="Wingdings" w:hAnsi="Wingdings" w:cs="Wingdings"/>
        <w:sz w:val="24"/>
      </w:rPr>
    </w:lvl>
  </w:abstractNum>
  <w:abstractNum w:abstractNumId="23" w15:restartNumberingAfterBreak="0">
    <w:nsid w:val="5A7C7AFE"/>
    <w:multiLevelType w:val="multilevel"/>
    <w:tmpl w:val="00000001"/>
    <w:lvl w:ilvl="0">
      <w:start w:val="1"/>
      <w:numFmt w:val="bullet"/>
      <w:lvlText w:val="·"/>
      <w:lvlJc w:val="left"/>
      <w:rPr>
        <w:rFonts w:ascii="Symbol" w:hAnsi="Symbol" w:cs="Symbol"/>
        <w:sz w:val="24"/>
      </w:rPr>
    </w:lvl>
    <w:lvl w:ilvl="1">
      <w:start w:val="1"/>
      <w:numFmt w:val="bullet"/>
      <w:lvlText w:val="§"/>
      <w:lvlJc w:val="left"/>
      <w:rPr>
        <w:rFonts w:ascii="Wingdings" w:hAnsi="Wingdings" w:cs="Wingdings"/>
        <w:sz w:val="24"/>
      </w:rPr>
    </w:lvl>
    <w:lvl w:ilvl="2">
      <w:start w:val="1"/>
      <w:numFmt w:val="bullet"/>
      <w:lvlText w:val="q"/>
      <w:lvlJc w:val="left"/>
      <w:rPr>
        <w:rFonts w:ascii="Wingdings" w:hAnsi="Wingdings" w:cs="Wingdings"/>
        <w:sz w:val="24"/>
      </w:rPr>
    </w:lvl>
    <w:lvl w:ilvl="3">
      <w:start w:val="1"/>
      <w:numFmt w:val="bullet"/>
      <w:lvlText w:val="¨"/>
      <w:lvlJc w:val="left"/>
      <w:rPr>
        <w:rFonts w:ascii="Symbol" w:hAnsi="Symbol" w:cs="Symbol"/>
        <w:sz w:val="24"/>
      </w:rPr>
    </w:lvl>
    <w:lvl w:ilvl="4">
      <w:start w:val="1"/>
      <w:numFmt w:val="bullet"/>
      <w:lvlText w:val="v"/>
      <w:lvlJc w:val="left"/>
      <w:rPr>
        <w:rFonts w:ascii="Wingdings" w:hAnsi="Wingdings" w:cs="Wingdings"/>
        <w:sz w:val="24"/>
      </w:rPr>
    </w:lvl>
    <w:lvl w:ilvl="5">
      <w:start w:val="1"/>
      <w:numFmt w:val="bullet"/>
      <w:lvlText w:val="Ø"/>
      <w:lvlJc w:val="left"/>
      <w:rPr>
        <w:rFonts w:ascii="Wingdings" w:hAnsi="Wingdings" w:cs="Wingdings"/>
        <w:sz w:val="24"/>
      </w:rPr>
    </w:lvl>
    <w:lvl w:ilvl="6">
      <w:start w:val="1"/>
      <w:numFmt w:val="bullet"/>
      <w:lvlText w:val="ü"/>
      <w:lvlJc w:val="left"/>
      <w:rPr>
        <w:rFonts w:ascii="Wingdings" w:hAnsi="Wingdings" w:cs="Wingdings"/>
        <w:sz w:val="24"/>
      </w:rPr>
    </w:lvl>
    <w:lvl w:ilvl="7">
      <w:start w:val="1"/>
      <w:numFmt w:val="bullet"/>
      <w:lvlText w:val="·"/>
      <w:lvlJc w:val="left"/>
      <w:rPr>
        <w:rFonts w:ascii="Symbol" w:hAnsi="Symbol" w:cs="Symbol"/>
        <w:sz w:val="24"/>
      </w:rPr>
    </w:lvl>
    <w:lvl w:ilvl="8">
      <w:start w:val="1"/>
      <w:numFmt w:val="bullet"/>
      <w:lvlText w:val="§"/>
      <w:lvlJc w:val="left"/>
      <w:rPr>
        <w:rFonts w:ascii="Wingdings" w:hAnsi="Wingdings" w:cs="Wingdings"/>
        <w:sz w:val="24"/>
      </w:rPr>
    </w:lvl>
  </w:abstractNum>
  <w:abstractNum w:abstractNumId="24" w15:restartNumberingAfterBreak="0">
    <w:nsid w:val="5A7C7B6F"/>
    <w:multiLevelType w:val="multilevel"/>
    <w:tmpl w:val="00000001"/>
    <w:lvl w:ilvl="0">
      <w:start w:val="1"/>
      <w:numFmt w:val="bullet"/>
      <w:lvlText w:val="·"/>
      <w:lvlJc w:val="left"/>
      <w:rPr>
        <w:rFonts w:ascii="Symbol" w:hAnsi="Symbol" w:cs="Symbol"/>
        <w:sz w:val="24"/>
      </w:rPr>
    </w:lvl>
    <w:lvl w:ilvl="1">
      <w:start w:val="1"/>
      <w:numFmt w:val="bullet"/>
      <w:lvlText w:val="§"/>
      <w:lvlJc w:val="left"/>
      <w:rPr>
        <w:rFonts w:ascii="Wingdings" w:hAnsi="Wingdings" w:cs="Wingdings"/>
        <w:sz w:val="24"/>
      </w:rPr>
    </w:lvl>
    <w:lvl w:ilvl="2">
      <w:start w:val="1"/>
      <w:numFmt w:val="bullet"/>
      <w:lvlText w:val="q"/>
      <w:lvlJc w:val="left"/>
      <w:rPr>
        <w:rFonts w:ascii="Wingdings" w:hAnsi="Wingdings" w:cs="Wingdings"/>
        <w:sz w:val="24"/>
      </w:rPr>
    </w:lvl>
    <w:lvl w:ilvl="3">
      <w:start w:val="1"/>
      <w:numFmt w:val="bullet"/>
      <w:lvlText w:val="¨"/>
      <w:lvlJc w:val="left"/>
      <w:rPr>
        <w:rFonts w:ascii="Symbol" w:hAnsi="Symbol" w:cs="Symbol"/>
        <w:sz w:val="24"/>
      </w:rPr>
    </w:lvl>
    <w:lvl w:ilvl="4">
      <w:start w:val="1"/>
      <w:numFmt w:val="bullet"/>
      <w:lvlText w:val="v"/>
      <w:lvlJc w:val="left"/>
      <w:rPr>
        <w:rFonts w:ascii="Wingdings" w:hAnsi="Wingdings" w:cs="Wingdings"/>
        <w:sz w:val="24"/>
      </w:rPr>
    </w:lvl>
    <w:lvl w:ilvl="5">
      <w:start w:val="1"/>
      <w:numFmt w:val="bullet"/>
      <w:lvlText w:val="Ø"/>
      <w:lvlJc w:val="left"/>
      <w:rPr>
        <w:rFonts w:ascii="Wingdings" w:hAnsi="Wingdings" w:cs="Wingdings"/>
        <w:sz w:val="24"/>
      </w:rPr>
    </w:lvl>
    <w:lvl w:ilvl="6">
      <w:start w:val="1"/>
      <w:numFmt w:val="bullet"/>
      <w:lvlText w:val="ü"/>
      <w:lvlJc w:val="left"/>
      <w:rPr>
        <w:rFonts w:ascii="Wingdings" w:hAnsi="Wingdings" w:cs="Wingdings"/>
        <w:sz w:val="24"/>
      </w:rPr>
    </w:lvl>
    <w:lvl w:ilvl="7">
      <w:start w:val="1"/>
      <w:numFmt w:val="bullet"/>
      <w:lvlText w:val="·"/>
      <w:lvlJc w:val="left"/>
      <w:rPr>
        <w:rFonts w:ascii="Symbol" w:hAnsi="Symbol" w:cs="Symbol"/>
        <w:sz w:val="24"/>
      </w:rPr>
    </w:lvl>
    <w:lvl w:ilvl="8">
      <w:start w:val="1"/>
      <w:numFmt w:val="bullet"/>
      <w:lvlText w:val="§"/>
      <w:lvlJc w:val="left"/>
      <w:rPr>
        <w:rFonts w:ascii="Wingdings" w:hAnsi="Wingdings" w:cs="Wingdings"/>
        <w:sz w:val="24"/>
      </w:rPr>
    </w:lvl>
  </w:abstractNum>
  <w:abstractNum w:abstractNumId="25" w15:restartNumberingAfterBreak="0">
    <w:nsid w:val="5A7D5997"/>
    <w:multiLevelType w:val="multilevel"/>
    <w:tmpl w:val="00000001"/>
    <w:lvl w:ilvl="0">
      <w:start w:val="1"/>
      <w:numFmt w:val="bullet"/>
      <w:lvlText w:val="·"/>
      <w:lvlJc w:val="left"/>
      <w:rPr>
        <w:rFonts w:ascii="Symbol" w:hAnsi="Symbol" w:cs="Symbol"/>
        <w:sz w:val="24"/>
      </w:rPr>
    </w:lvl>
    <w:lvl w:ilvl="1">
      <w:start w:val="1"/>
      <w:numFmt w:val="bullet"/>
      <w:lvlText w:val="§"/>
      <w:lvlJc w:val="left"/>
      <w:rPr>
        <w:rFonts w:ascii="Wingdings" w:hAnsi="Wingdings" w:cs="Wingdings"/>
        <w:sz w:val="24"/>
      </w:rPr>
    </w:lvl>
    <w:lvl w:ilvl="2">
      <w:start w:val="1"/>
      <w:numFmt w:val="bullet"/>
      <w:lvlText w:val="q"/>
      <w:lvlJc w:val="left"/>
      <w:rPr>
        <w:rFonts w:ascii="Wingdings" w:hAnsi="Wingdings" w:cs="Wingdings"/>
        <w:sz w:val="24"/>
      </w:rPr>
    </w:lvl>
    <w:lvl w:ilvl="3">
      <w:start w:val="1"/>
      <w:numFmt w:val="bullet"/>
      <w:lvlText w:val="¨"/>
      <w:lvlJc w:val="left"/>
      <w:rPr>
        <w:rFonts w:ascii="Symbol" w:hAnsi="Symbol" w:cs="Symbol"/>
        <w:sz w:val="24"/>
      </w:rPr>
    </w:lvl>
    <w:lvl w:ilvl="4">
      <w:start w:val="1"/>
      <w:numFmt w:val="bullet"/>
      <w:lvlText w:val="v"/>
      <w:lvlJc w:val="left"/>
      <w:rPr>
        <w:rFonts w:ascii="Wingdings" w:hAnsi="Wingdings" w:cs="Wingdings"/>
        <w:sz w:val="24"/>
      </w:rPr>
    </w:lvl>
    <w:lvl w:ilvl="5">
      <w:start w:val="1"/>
      <w:numFmt w:val="bullet"/>
      <w:lvlText w:val="Ø"/>
      <w:lvlJc w:val="left"/>
      <w:rPr>
        <w:rFonts w:ascii="Wingdings" w:hAnsi="Wingdings" w:cs="Wingdings"/>
        <w:sz w:val="24"/>
      </w:rPr>
    </w:lvl>
    <w:lvl w:ilvl="6">
      <w:start w:val="1"/>
      <w:numFmt w:val="bullet"/>
      <w:lvlText w:val="ü"/>
      <w:lvlJc w:val="left"/>
      <w:rPr>
        <w:rFonts w:ascii="Wingdings" w:hAnsi="Wingdings" w:cs="Wingdings"/>
        <w:sz w:val="24"/>
      </w:rPr>
    </w:lvl>
    <w:lvl w:ilvl="7">
      <w:start w:val="1"/>
      <w:numFmt w:val="bullet"/>
      <w:lvlText w:val="·"/>
      <w:lvlJc w:val="left"/>
      <w:rPr>
        <w:rFonts w:ascii="Symbol" w:hAnsi="Symbol" w:cs="Symbol"/>
        <w:sz w:val="24"/>
      </w:rPr>
    </w:lvl>
    <w:lvl w:ilvl="8">
      <w:start w:val="1"/>
      <w:numFmt w:val="bullet"/>
      <w:lvlText w:val="§"/>
      <w:lvlJc w:val="left"/>
      <w:rPr>
        <w:rFonts w:ascii="Wingdings" w:hAnsi="Wingdings" w:cs="Wingdings"/>
        <w:sz w:val="24"/>
      </w:rPr>
    </w:lvl>
  </w:abstractNum>
  <w:abstractNum w:abstractNumId="26" w15:restartNumberingAfterBreak="0">
    <w:nsid w:val="5A7D59EC"/>
    <w:multiLevelType w:val="multilevel"/>
    <w:tmpl w:val="00000001"/>
    <w:lvl w:ilvl="0">
      <w:start w:val="1"/>
      <w:numFmt w:val="bullet"/>
      <w:lvlText w:val="·"/>
      <w:lvlJc w:val="left"/>
      <w:rPr>
        <w:rFonts w:ascii="Symbol" w:hAnsi="Symbol" w:cs="Symbol"/>
        <w:sz w:val="24"/>
      </w:rPr>
    </w:lvl>
    <w:lvl w:ilvl="1">
      <w:start w:val="1"/>
      <w:numFmt w:val="bullet"/>
      <w:lvlText w:val="§"/>
      <w:lvlJc w:val="left"/>
      <w:rPr>
        <w:rFonts w:ascii="Wingdings" w:hAnsi="Wingdings" w:cs="Wingdings"/>
        <w:sz w:val="24"/>
      </w:rPr>
    </w:lvl>
    <w:lvl w:ilvl="2">
      <w:start w:val="1"/>
      <w:numFmt w:val="bullet"/>
      <w:lvlText w:val="q"/>
      <w:lvlJc w:val="left"/>
      <w:rPr>
        <w:rFonts w:ascii="Wingdings" w:hAnsi="Wingdings" w:cs="Wingdings"/>
        <w:sz w:val="24"/>
      </w:rPr>
    </w:lvl>
    <w:lvl w:ilvl="3">
      <w:start w:val="1"/>
      <w:numFmt w:val="bullet"/>
      <w:lvlText w:val="¨"/>
      <w:lvlJc w:val="left"/>
      <w:rPr>
        <w:rFonts w:ascii="Symbol" w:hAnsi="Symbol" w:cs="Symbol"/>
        <w:sz w:val="24"/>
      </w:rPr>
    </w:lvl>
    <w:lvl w:ilvl="4">
      <w:start w:val="1"/>
      <w:numFmt w:val="bullet"/>
      <w:lvlText w:val="v"/>
      <w:lvlJc w:val="left"/>
      <w:rPr>
        <w:rFonts w:ascii="Wingdings" w:hAnsi="Wingdings" w:cs="Wingdings"/>
        <w:sz w:val="24"/>
      </w:rPr>
    </w:lvl>
    <w:lvl w:ilvl="5">
      <w:start w:val="1"/>
      <w:numFmt w:val="bullet"/>
      <w:lvlText w:val="Ø"/>
      <w:lvlJc w:val="left"/>
      <w:rPr>
        <w:rFonts w:ascii="Wingdings" w:hAnsi="Wingdings" w:cs="Wingdings"/>
        <w:sz w:val="24"/>
      </w:rPr>
    </w:lvl>
    <w:lvl w:ilvl="6">
      <w:start w:val="1"/>
      <w:numFmt w:val="bullet"/>
      <w:lvlText w:val="ü"/>
      <w:lvlJc w:val="left"/>
      <w:rPr>
        <w:rFonts w:ascii="Wingdings" w:hAnsi="Wingdings" w:cs="Wingdings"/>
        <w:sz w:val="24"/>
      </w:rPr>
    </w:lvl>
    <w:lvl w:ilvl="7">
      <w:start w:val="1"/>
      <w:numFmt w:val="bullet"/>
      <w:lvlText w:val="·"/>
      <w:lvlJc w:val="left"/>
      <w:rPr>
        <w:rFonts w:ascii="Symbol" w:hAnsi="Symbol" w:cs="Symbol"/>
        <w:sz w:val="24"/>
      </w:rPr>
    </w:lvl>
    <w:lvl w:ilvl="8">
      <w:start w:val="1"/>
      <w:numFmt w:val="bullet"/>
      <w:lvlText w:val="§"/>
      <w:lvlJc w:val="left"/>
      <w:rPr>
        <w:rFonts w:ascii="Wingdings" w:hAnsi="Wingdings" w:cs="Wingdings"/>
        <w:sz w:val="24"/>
      </w:rPr>
    </w:lvl>
  </w:abstractNum>
  <w:abstractNum w:abstractNumId="27" w15:restartNumberingAfterBreak="0">
    <w:nsid w:val="5A7D5A45"/>
    <w:multiLevelType w:val="multilevel"/>
    <w:tmpl w:val="00000001"/>
    <w:lvl w:ilvl="0">
      <w:start w:val="1"/>
      <w:numFmt w:val="bullet"/>
      <w:lvlText w:val="·"/>
      <w:lvlJc w:val="left"/>
      <w:rPr>
        <w:rFonts w:ascii="Symbol" w:hAnsi="Symbol" w:cs="Symbol"/>
        <w:sz w:val="24"/>
      </w:rPr>
    </w:lvl>
    <w:lvl w:ilvl="1">
      <w:start w:val="1"/>
      <w:numFmt w:val="bullet"/>
      <w:lvlText w:val="§"/>
      <w:lvlJc w:val="left"/>
      <w:rPr>
        <w:rFonts w:ascii="Wingdings" w:hAnsi="Wingdings" w:cs="Wingdings"/>
        <w:sz w:val="24"/>
      </w:rPr>
    </w:lvl>
    <w:lvl w:ilvl="2">
      <w:start w:val="1"/>
      <w:numFmt w:val="bullet"/>
      <w:lvlText w:val="q"/>
      <w:lvlJc w:val="left"/>
      <w:rPr>
        <w:rFonts w:ascii="Wingdings" w:hAnsi="Wingdings" w:cs="Wingdings"/>
        <w:sz w:val="24"/>
      </w:rPr>
    </w:lvl>
    <w:lvl w:ilvl="3">
      <w:start w:val="1"/>
      <w:numFmt w:val="bullet"/>
      <w:lvlText w:val="¨"/>
      <w:lvlJc w:val="left"/>
      <w:rPr>
        <w:rFonts w:ascii="Symbol" w:hAnsi="Symbol" w:cs="Symbol"/>
        <w:sz w:val="24"/>
      </w:rPr>
    </w:lvl>
    <w:lvl w:ilvl="4">
      <w:start w:val="1"/>
      <w:numFmt w:val="bullet"/>
      <w:lvlText w:val="v"/>
      <w:lvlJc w:val="left"/>
      <w:rPr>
        <w:rFonts w:ascii="Wingdings" w:hAnsi="Wingdings" w:cs="Wingdings"/>
        <w:sz w:val="24"/>
      </w:rPr>
    </w:lvl>
    <w:lvl w:ilvl="5">
      <w:start w:val="1"/>
      <w:numFmt w:val="bullet"/>
      <w:lvlText w:val="Ø"/>
      <w:lvlJc w:val="left"/>
      <w:rPr>
        <w:rFonts w:ascii="Wingdings" w:hAnsi="Wingdings" w:cs="Wingdings"/>
        <w:sz w:val="24"/>
      </w:rPr>
    </w:lvl>
    <w:lvl w:ilvl="6">
      <w:start w:val="1"/>
      <w:numFmt w:val="bullet"/>
      <w:lvlText w:val="ü"/>
      <w:lvlJc w:val="left"/>
      <w:rPr>
        <w:rFonts w:ascii="Wingdings" w:hAnsi="Wingdings" w:cs="Wingdings"/>
        <w:sz w:val="24"/>
      </w:rPr>
    </w:lvl>
    <w:lvl w:ilvl="7">
      <w:start w:val="1"/>
      <w:numFmt w:val="bullet"/>
      <w:lvlText w:val="·"/>
      <w:lvlJc w:val="left"/>
      <w:rPr>
        <w:rFonts w:ascii="Symbol" w:hAnsi="Symbol" w:cs="Symbol"/>
        <w:sz w:val="24"/>
      </w:rPr>
    </w:lvl>
    <w:lvl w:ilvl="8">
      <w:start w:val="1"/>
      <w:numFmt w:val="bullet"/>
      <w:lvlText w:val="§"/>
      <w:lvlJc w:val="left"/>
      <w:rPr>
        <w:rFonts w:ascii="Wingdings" w:hAnsi="Wingdings" w:cs="Wingdings"/>
        <w:sz w:val="24"/>
      </w:rPr>
    </w:lvl>
  </w:abstractNum>
  <w:abstractNum w:abstractNumId="28" w15:restartNumberingAfterBreak="0">
    <w:nsid w:val="5A7D5A53"/>
    <w:multiLevelType w:val="multilevel"/>
    <w:tmpl w:val="00000001"/>
    <w:lvl w:ilvl="0">
      <w:start w:val="1"/>
      <w:numFmt w:val="bullet"/>
      <w:lvlText w:val="·"/>
      <w:lvlJc w:val="left"/>
      <w:rPr>
        <w:rFonts w:ascii="Symbol" w:hAnsi="Symbol" w:cs="Symbol"/>
        <w:sz w:val="24"/>
      </w:rPr>
    </w:lvl>
    <w:lvl w:ilvl="1">
      <w:start w:val="1"/>
      <w:numFmt w:val="bullet"/>
      <w:lvlText w:val="§"/>
      <w:lvlJc w:val="left"/>
      <w:rPr>
        <w:rFonts w:ascii="Wingdings" w:hAnsi="Wingdings" w:cs="Wingdings"/>
        <w:sz w:val="24"/>
      </w:rPr>
    </w:lvl>
    <w:lvl w:ilvl="2">
      <w:start w:val="1"/>
      <w:numFmt w:val="bullet"/>
      <w:lvlText w:val="q"/>
      <w:lvlJc w:val="left"/>
      <w:rPr>
        <w:rFonts w:ascii="Wingdings" w:hAnsi="Wingdings" w:cs="Wingdings"/>
        <w:sz w:val="24"/>
      </w:rPr>
    </w:lvl>
    <w:lvl w:ilvl="3">
      <w:start w:val="1"/>
      <w:numFmt w:val="bullet"/>
      <w:lvlText w:val="¨"/>
      <w:lvlJc w:val="left"/>
      <w:rPr>
        <w:rFonts w:ascii="Symbol" w:hAnsi="Symbol" w:cs="Symbol"/>
        <w:sz w:val="24"/>
      </w:rPr>
    </w:lvl>
    <w:lvl w:ilvl="4">
      <w:start w:val="1"/>
      <w:numFmt w:val="bullet"/>
      <w:lvlText w:val="v"/>
      <w:lvlJc w:val="left"/>
      <w:rPr>
        <w:rFonts w:ascii="Wingdings" w:hAnsi="Wingdings" w:cs="Wingdings"/>
        <w:sz w:val="24"/>
      </w:rPr>
    </w:lvl>
    <w:lvl w:ilvl="5">
      <w:start w:val="1"/>
      <w:numFmt w:val="bullet"/>
      <w:lvlText w:val="Ø"/>
      <w:lvlJc w:val="left"/>
      <w:rPr>
        <w:rFonts w:ascii="Wingdings" w:hAnsi="Wingdings" w:cs="Wingdings"/>
        <w:sz w:val="24"/>
      </w:rPr>
    </w:lvl>
    <w:lvl w:ilvl="6">
      <w:start w:val="1"/>
      <w:numFmt w:val="bullet"/>
      <w:lvlText w:val="ü"/>
      <w:lvlJc w:val="left"/>
      <w:rPr>
        <w:rFonts w:ascii="Wingdings" w:hAnsi="Wingdings" w:cs="Wingdings"/>
        <w:sz w:val="24"/>
      </w:rPr>
    </w:lvl>
    <w:lvl w:ilvl="7">
      <w:start w:val="1"/>
      <w:numFmt w:val="bullet"/>
      <w:lvlText w:val="·"/>
      <w:lvlJc w:val="left"/>
      <w:rPr>
        <w:rFonts w:ascii="Symbol" w:hAnsi="Symbol" w:cs="Symbol"/>
        <w:sz w:val="24"/>
      </w:rPr>
    </w:lvl>
    <w:lvl w:ilvl="8">
      <w:start w:val="1"/>
      <w:numFmt w:val="bullet"/>
      <w:lvlText w:val="§"/>
      <w:lvlJc w:val="left"/>
      <w:rPr>
        <w:rFonts w:ascii="Wingdings" w:hAnsi="Wingdings" w:cs="Wingdings"/>
        <w:sz w:val="24"/>
      </w:rPr>
    </w:lvl>
  </w:abstractNum>
  <w:abstractNum w:abstractNumId="29" w15:restartNumberingAfterBreak="0">
    <w:nsid w:val="5A7D5A6E"/>
    <w:multiLevelType w:val="multilevel"/>
    <w:tmpl w:val="00000001"/>
    <w:lvl w:ilvl="0">
      <w:start w:val="1"/>
      <w:numFmt w:val="bullet"/>
      <w:lvlText w:val="·"/>
      <w:lvlJc w:val="left"/>
      <w:rPr>
        <w:rFonts w:ascii="Symbol" w:hAnsi="Symbol" w:cs="Symbol"/>
        <w:sz w:val="24"/>
      </w:rPr>
    </w:lvl>
    <w:lvl w:ilvl="1">
      <w:start w:val="1"/>
      <w:numFmt w:val="bullet"/>
      <w:lvlText w:val="§"/>
      <w:lvlJc w:val="left"/>
      <w:rPr>
        <w:rFonts w:ascii="Wingdings" w:hAnsi="Wingdings" w:cs="Wingdings"/>
        <w:sz w:val="24"/>
      </w:rPr>
    </w:lvl>
    <w:lvl w:ilvl="2">
      <w:start w:val="1"/>
      <w:numFmt w:val="bullet"/>
      <w:lvlText w:val="q"/>
      <w:lvlJc w:val="left"/>
      <w:rPr>
        <w:rFonts w:ascii="Wingdings" w:hAnsi="Wingdings" w:cs="Wingdings"/>
        <w:sz w:val="24"/>
      </w:rPr>
    </w:lvl>
    <w:lvl w:ilvl="3">
      <w:start w:val="1"/>
      <w:numFmt w:val="bullet"/>
      <w:lvlText w:val="¨"/>
      <w:lvlJc w:val="left"/>
      <w:rPr>
        <w:rFonts w:ascii="Symbol" w:hAnsi="Symbol" w:cs="Symbol"/>
        <w:sz w:val="24"/>
      </w:rPr>
    </w:lvl>
    <w:lvl w:ilvl="4">
      <w:start w:val="1"/>
      <w:numFmt w:val="bullet"/>
      <w:lvlText w:val="v"/>
      <w:lvlJc w:val="left"/>
      <w:rPr>
        <w:rFonts w:ascii="Wingdings" w:hAnsi="Wingdings" w:cs="Wingdings"/>
        <w:sz w:val="24"/>
      </w:rPr>
    </w:lvl>
    <w:lvl w:ilvl="5">
      <w:start w:val="1"/>
      <w:numFmt w:val="bullet"/>
      <w:lvlText w:val="Ø"/>
      <w:lvlJc w:val="left"/>
      <w:rPr>
        <w:rFonts w:ascii="Wingdings" w:hAnsi="Wingdings" w:cs="Wingdings"/>
        <w:sz w:val="24"/>
      </w:rPr>
    </w:lvl>
    <w:lvl w:ilvl="6">
      <w:start w:val="1"/>
      <w:numFmt w:val="bullet"/>
      <w:lvlText w:val="ü"/>
      <w:lvlJc w:val="left"/>
      <w:rPr>
        <w:rFonts w:ascii="Wingdings" w:hAnsi="Wingdings" w:cs="Wingdings"/>
        <w:sz w:val="24"/>
      </w:rPr>
    </w:lvl>
    <w:lvl w:ilvl="7">
      <w:start w:val="1"/>
      <w:numFmt w:val="bullet"/>
      <w:lvlText w:val="·"/>
      <w:lvlJc w:val="left"/>
      <w:rPr>
        <w:rFonts w:ascii="Symbol" w:hAnsi="Symbol" w:cs="Symbol"/>
        <w:sz w:val="24"/>
      </w:rPr>
    </w:lvl>
    <w:lvl w:ilvl="8">
      <w:start w:val="1"/>
      <w:numFmt w:val="bullet"/>
      <w:lvlText w:val="§"/>
      <w:lvlJc w:val="left"/>
      <w:rPr>
        <w:rFonts w:ascii="Wingdings" w:hAnsi="Wingdings" w:cs="Wingdings"/>
        <w:sz w:val="24"/>
      </w:rPr>
    </w:lvl>
  </w:abstractNum>
  <w:abstractNum w:abstractNumId="30" w15:restartNumberingAfterBreak="0">
    <w:nsid w:val="5A7D5A8F"/>
    <w:multiLevelType w:val="multilevel"/>
    <w:tmpl w:val="00000001"/>
    <w:lvl w:ilvl="0">
      <w:start w:val="1"/>
      <w:numFmt w:val="bullet"/>
      <w:lvlText w:val="·"/>
      <w:lvlJc w:val="left"/>
      <w:rPr>
        <w:rFonts w:ascii="Symbol" w:hAnsi="Symbol" w:cs="Symbol"/>
        <w:sz w:val="24"/>
      </w:rPr>
    </w:lvl>
    <w:lvl w:ilvl="1">
      <w:start w:val="1"/>
      <w:numFmt w:val="bullet"/>
      <w:lvlText w:val="§"/>
      <w:lvlJc w:val="left"/>
      <w:rPr>
        <w:rFonts w:ascii="Wingdings" w:hAnsi="Wingdings" w:cs="Wingdings"/>
        <w:sz w:val="24"/>
      </w:rPr>
    </w:lvl>
    <w:lvl w:ilvl="2">
      <w:start w:val="1"/>
      <w:numFmt w:val="bullet"/>
      <w:lvlText w:val="q"/>
      <w:lvlJc w:val="left"/>
      <w:rPr>
        <w:rFonts w:ascii="Wingdings" w:hAnsi="Wingdings" w:cs="Wingdings"/>
        <w:sz w:val="24"/>
      </w:rPr>
    </w:lvl>
    <w:lvl w:ilvl="3">
      <w:start w:val="1"/>
      <w:numFmt w:val="bullet"/>
      <w:lvlText w:val="¨"/>
      <w:lvlJc w:val="left"/>
      <w:rPr>
        <w:rFonts w:ascii="Symbol" w:hAnsi="Symbol" w:cs="Symbol"/>
        <w:sz w:val="24"/>
      </w:rPr>
    </w:lvl>
    <w:lvl w:ilvl="4">
      <w:start w:val="1"/>
      <w:numFmt w:val="bullet"/>
      <w:lvlText w:val="v"/>
      <w:lvlJc w:val="left"/>
      <w:rPr>
        <w:rFonts w:ascii="Wingdings" w:hAnsi="Wingdings" w:cs="Wingdings"/>
        <w:sz w:val="24"/>
      </w:rPr>
    </w:lvl>
    <w:lvl w:ilvl="5">
      <w:start w:val="1"/>
      <w:numFmt w:val="bullet"/>
      <w:lvlText w:val="Ø"/>
      <w:lvlJc w:val="left"/>
      <w:rPr>
        <w:rFonts w:ascii="Wingdings" w:hAnsi="Wingdings" w:cs="Wingdings"/>
        <w:sz w:val="24"/>
      </w:rPr>
    </w:lvl>
    <w:lvl w:ilvl="6">
      <w:start w:val="1"/>
      <w:numFmt w:val="bullet"/>
      <w:lvlText w:val="ü"/>
      <w:lvlJc w:val="left"/>
      <w:rPr>
        <w:rFonts w:ascii="Wingdings" w:hAnsi="Wingdings" w:cs="Wingdings"/>
        <w:sz w:val="24"/>
      </w:rPr>
    </w:lvl>
    <w:lvl w:ilvl="7">
      <w:start w:val="1"/>
      <w:numFmt w:val="bullet"/>
      <w:lvlText w:val="·"/>
      <w:lvlJc w:val="left"/>
      <w:rPr>
        <w:rFonts w:ascii="Symbol" w:hAnsi="Symbol" w:cs="Symbol"/>
        <w:sz w:val="24"/>
      </w:rPr>
    </w:lvl>
    <w:lvl w:ilvl="8">
      <w:start w:val="1"/>
      <w:numFmt w:val="bullet"/>
      <w:lvlText w:val="§"/>
      <w:lvlJc w:val="left"/>
      <w:rPr>
        <w:rFonts w:ascii="Wingdings" w:hAnsi="Wingdings" w:cs="Wingdings"/>
        <w:sz w:val="24"/>
      </w:rPr>
    </w:lvl>
  </w:abstractNum>
  <w:abstractNum w:abstractNumId="31" w15:restartNumberingAfterBreak="0">
    <w:nsid w:val="5A7D5AC7"/>
    <w:multiLevelType w:val="multilevel"/>
    <w:tmpl w:val="00000001"/>
    <w:lvl w:ilvl="0">
      <w:start w:val="1"/>
      <w:numFmt w:val="bullet"/>
      <w:lvlText w:val="·"/>
      <w:lvlJc w:val="left"/>
      <w:rPr>
        <w:rFonts w:ascii="Symbol" w:hAnsi="Symbol" w:cs="Symbol"/>
        <w:sz w:val="24"/>
      </w:rPr>
    </w:lvl>
    <w:lvl w:ilvl="1">
      <w:start w:val="1"/>
      <w:numFmt w:val="bullet"/>
      <w:lvlText w:val="§"/>
      <w:lvlJc w:val="left"/>
      <w:rPr>
        <w:rFonts w:ascii="Wingdings" w:hAnsi="Wingdings" w:cs="Wingdings"/>
        <w:sz w:val="24"/>
      </w:rPr>
    </w:lvl>
    <w:lvl w:ilvl="2">
      <w:start w:val="1"/>
      <w:numFmt w:val="bullet"/>
      <w:lvlText w:val="q"/>
      <w:lvlJc w:val="left"/>
      <w:rPr>
        <w:rFonts w:ascii="Wingdings" w:hAnsi="Wingdings" w:cs="Wingdings"/>
        <w:sz w:val="24"/>
      </w:rPr>
    </w:lvl>
    <w:lvl w:ilvl="3">
      <w:start w:val="1"/>
      <w:numFmt w:val="bullet"/>
      <w:lvlText w:val="¨"/>
      <w:lvlJc w:val="left"/>
      <w:rPr>
        <w:rFonts w:ascii="Symbol" w:hAnsi="Symbol" w:cs="Symbol"/>
        <w:sz w:val="24"/>
      </w:rPr>
    </w:lvl>
    <w:lvl w:ilvl="4">
      <w:start w:val="1"/>
      <w:numFmt w:val="bullet"/>
      <w:lvlText w:val="v"/>
      <w:lvlJc w:val="left"/>
      <w:rPr>
        <w:rFonts w:ascii="Wingdings" w:hAnsi="Wingdings" w:cs="Wingdings"/>
        <w:sz w:val="24"/>
      </w:rPr>
    </w:lvl>
    <w:lvl w:ilvl="5">
      <w:start w:val="1"/>
      <w:numFmt w:val="bullet"/>
      <w:lvlText w:val="Ø"/>
      <w:lvlJc w:val="left"/>
      <w:rPr>
        <w:rFonts w:ascii="Wingdings" w:hAnsi="Wingdings" w:cs="Wingdings"/>
        <w:sz w:val="24"/>
      </w:rPr>
    </w:lvl>
    <w:lvl w:ilvl="6">
      <w:start w:val="1"/>
      <w:numFmt w:val="bullet"/>
      <w:lvlText w:val="ü"/>
      <w:lvlJc w:val="left"/>
      <w:rPr>
        <w:rFonts w:ascii="Wingdings" w:hAnsi="Wingdings" w:cs="Wingdings"/>
        <w:sz w:val="24"/>
      </w:rPr>
    </w:lvl>
    <w:lvl w:ilvl="7">
      <w:start w:val="1"/>
      <w:numFmt w:val="bullet"/>
      <w:lvlText w:val="·"/>
      <w:lvlJc w:val="left"/>
      <w:rPr>
        <w:rFonts w:ascii="Symbol" w:hAnsi="Symbol" w:cs="Symbol"/>
        <w:sz w:val="24"/>
      </w:rPr>
    </w:lvl>
    <w:lvl w:ilvl="8">
      <w:start w:val="1"/>
      <w:numFmt w:val="bullet"/>
      <w:lvlText w:val="§"/>
      <w:lvlJc w:val="left"/>
      <w:rPr>
        <w:rFonts w:ascii="Wingdings" w:hAnsi="Wingdings" w:cs="Wingdings"/>
        <w:sz w:val="24"/>
      </w:rPr>
    </w:lvl>
  </w:abstractNum>
  <w:abstractNum w:abstractNumId="32" w15:restartNumberingAfterBreak="0">
    <w:nsid w:val="5A7D5ACF"/>
    <w:multiLevelType w:val="multilevel"/>
    <w:tmpl w:val="00000001"/>
    <w:lvl w:ilvl="0">
      <w:start w:val="1"/>
      <w:numFmt w:val="bullet"/>
      <w:lvlText w:val="·"/>
      <w:lvlJc w:val="left"/>
      <w:rPr>
        <w:rFonts w:ascii="Symbol" w:hAnsi="Symbol" w:cs="Symbol"/>
        <w:sz w:val="24"/>
      </w:rPr>
    </w:lvl>
    <w:lvl w:ilvl="1">
      <w:start w:val="1"/>
      <w:numFmt w:val="bullet"/>
      <w:lvlText w:val="§"/>
      <w:lvlJc w:val="left"/>
      <w:rPr>
        <w:rFonts w:ascii="Wingdings" w:hAnsi="Wingdings" w:cs="Wingdings"/>
        <w:sz w:val="24"/>
      </w:rPr>
    </w:lvl>
    <w:lvl w:ilvl="2">
      <w:start w:val="1"/>
      <w:numFmt w:val="bullet"/>
      <w:lvlText w:val="q"/>
      <w:lvlJc w:val="left"/>
      <w:rPr>
        <w:rFonts w:ascii="Wingdings" w:hAnsi="Wingdings" w:cs="Wingdings"/>
        <w:sz w:val="24"/>
      </w:rPr>
    </w:lvl>
    <w:lvl w:ilvl="3">
      <w:start w:val="1"/>
      <w:numFmt w:val="bullet"/>
      <w:lvlText w:val="¨"/>
      <w:lvlJc w:val="left"/>
      <w:rPr>
        <w:rFonts w:ascii="Symbol" w:hAnsi="Symbol" w:cs="Symbol"/>
        <w:sz w:val="24"/>
      </w:rPr>
    </w:lvl>
    <w:lvl w:ilvl="4">
      <w:start w:val="1"/>
      <w:numFmt w:val="bullet"/>
      <w:lvlText w:val="v"/>
      <w:lvlJc w:val="left"/>
      <w:rPr>
        <w:rFonts w:ascii="Wingdings" w:hAnsi="Wingdings" w:cs="Wingdings"/>
        <w:sz w:val="24"/>
      </w:rPr>
    </w:lvl>
    <w:lvl w:ilvl="5">
      <w:start w:val="1"/>
      <w:numFmt w:val="bullet"/>
      <w:lvlText w:val="Ø"/>
      <w:lvlJc w:val="left"/>
      <w:rPr>
        <w:rFonts w:ascii="Wingdings" w:hAnsi="Wingdings" w:cs="Wingdings"/>
        <w:sz w:val="24"/>
      </w:rPr>
    </w:lvl>
    <w:lvl w:ilvl="6">
      <w:start w:val="1"/>
      <w:numFmt w:val="bullet"/>
      <w:lvlText w:val="ü"/>
      <w:lvlJc w:val="left"/>
      <w:rPr>
        <w:rFonts w:ascii="Wingdings" w:hAnsi="Wingdings" w:cs="Wingdings"/>
        <w:sz w:val="24"/>
      </w:rPr>
    </w:lvl>
    <w:lvl w:ilvl="7">
      <w:start w:val="1"/>
      <w:numFmt w:val="bullet"/>
      <w:lvlText w:val="·"/>
      <w:lvlJc w:val="left"/>
      <w:rPr>
        <w:rFonts w:ascii="Symbol" w:hAnsi="Symbol" w:cs="Symbol"/>
        <w:sz w:val="24"/>
      </w:rPr>
    </w:lvl>
    <w:lvl w:ilvl="8">
      <w:start w:val="1"/>
      <w:numFmt w:val="bullet"/>
      <w:lvlText w:val="§"/>
      <w:lvlJc w:val="left"/>
      <w:rPr>
        <w:rFonts w:ascii="Wingdings" w:hAnsi="Wingdings" w:cs="Wingdings"/>
        <w:sz w:val="24"/>
      </w:rPr>
    </w:lvl>
  </w:abstractNum>
  <w:abstractNum w:abstractNumId="33" w15:restartNumberingAfterBreak="0">
    <w:nsid w:val="5A7D5ADE"/>
    <w:multiLevelType w:val="multilevel"/>
    <w:tmpl w:val="00000001"/>
    <w:lvl w:ilvl="0">
      <w:start w:val="1"/>
      <w:numFmt w:val="bullet"/>
      <w:lvlText w:val="·"/>
      <w:lvlJc w:val="left"/>
      <w:rPr>
        <w:rFonts w:ascii="Symbol" w:hAnsi="Symbol" w:cs="Symbol"/>
        <w:sz w:val="24"/>
      </w:rPr>
    </w:lvl>
    <w:lvl w:ilvl="1">
      <w:start w:val="1"/>
      <w:numFmt w:val="bullet"/>
      <w:lvlText w:val="§"/>
      <w:lvlJc w:val="left"/>
      <w:rPr>
        <w:rFonts w:ascii="Wingdings" w:hAnsi="Wingdings" w:cs="Wingdings"/>
        <w:sz w:val="24"/>
      </w:rPr>
    </w:lvl>
    <w:lvl w:ilvl="2">
      <w:start w:val="1"/>
      <w:numFmt w:val="bullet"/>
      <w:lvlText w:val="q"/>
      <w:lvlJc w:val="left"/>
      <w:rPr>
        <w:rFonts w:ascii="Wingdings" w:hAnsi="Wingdings" w:cs="Wingdings"/>
        <w:sz w:val="24"/>
      </w:rPr>
    </w:lvl>
    <w:lvl w:ilvl="3">
      <w:start w:val="1"/>
      <w:numFmt w:val="bullet"/>
      <w:lvlText w:val="¨"/>
      <w:lvlJc w:val="left"/>
      <w:rPr>
        <w:rFonts w:ascii="Symbol" w:hAnsi="Symbol" w:cs="Symbol"/>
        <w:sz w:val="24"/>
      </w:rPr>
    </w:lvl>
    <w:lvl w:ilvl="4">
      <w:start w:val="1"/>
      <w:numFmt w:val="bullet"/>
      <w:lvlText w:val="v"/>
      <w:lvlJc w:val="left"/>
      <w:rPr>
        <w:rFonts w:ascii="Wingdings" w:hAnsi="Wingdings" w:cs="Wingdings"/>
        <w:sz w:val="24"/>
      </w:rPr>
    </w:lvl>
    <w:lvl w:ilvl="5">
      <w:start w:val="1"/>
      <w:numFmt w:val="bullet"/>
      <w:lvlText w:val="Ø"/>
      <w:lvlJc w:val="left"/>
      <w:rPr>
        <w:rFonts w:ascii="Wingdings" w:hAnsi="Wingdings" w:cs="Wingdings"/>
        <w:sz w:val="24"/>
      </w:rPr>
    </w:lvl>
    <w:lvl w:ilvl="6">
      <w:start w:val="1"/>
      <w:numFmt w:val="bullet"/>
      <w:lvlText w:val="ü"/>
      <w:lvlJc w:val="left"/>
      <w:rPr>
        <w:rFonts w:ascii="Wingdings" w:hAnsi="Wingdings" w:cs="Wingdings"/>
        <w:sz w:val="24"/>
      </w:rPr>
    </w:lvl>
    <w:lvl w:ilvl="7">
      <w:start w:val="1"/>
      <w:numFmt w:val="bullet"/>
      <w:lvlText w:val="·"/>
      <w:lvlJc w:val="left"/>
      <w:rPr>
        <w:rFonts w:ascii="Symbol" w:hAnsi="Symbol" w:cs="Symbol"/>
        <w:sz w:val="24"/>
      </w:rPr>
    </w:lvl>
    <w:lvl w:ilvl="8">
      <w:start w:val="1"/>
      <w:numFmt w:val="bullet"/>
      <w:lvlText w:val="§"/>
      <w:lvlJc w:val="left"/>
      <w:rPr>
        <w:rFonts w:ascii="Wingdings" w:hAnsi="Wingdings" w:cs="Wingdings"/>
        <w:sz w:val="24"/>
      </w:rPr>
    </w:lvl>
  </w:abstractNum>
  <w:abstractNum w:abstractNumId="34" w15:restartNumberingAfterBreak="0">
    <w:nsid w:val="5A7D5B27"/>
    <w:multiLevelType w:val="multilevel"/>
    <w:tmpl w:val="00000001"/>
    <w:lvl w:ilvl="0">
      <w:start w:val="1"/>
      <w:numFmt w:val="bullet"/>
      <w:lvlText w:val="·"/>
      <w:lvlJc w:val="left"/>
      <w:rPr>
        <w:rFonts w:ascii="Symbol" w:hAnsi="Symbol" w:cs="Symbol"/>
        <w:sz w:val="24"/>
      </w:rPr>
    </w:lvl>
    <w:lvl w:ilvl="1">
      <w:start w:val="1"/>
      <w:numFmt w:val="bullet"/>
      <w:lvlText w:val="§"/>
      <w:lvlJc w:val="left"/>
      <w:rPr>
        <w:rFonts w:ascii="Wingdings" w:hAnsi="Wingdings" w:cs="Wingdings"/>
        <w:sz w:val="24"/>
      </w:rPr>
    </w:lvl>
    <w:lvl w:ilvl="2">
      <w:start w:val="1"/>
      <w:numFmt w:val="bullet"/>
      <w:lvlText w:val="q"/>
      <w:lvlJc w:val="left"/>
      <w:rPr>
        <w:rFonts w:ascii="Wingdings" w:hAnsi="Wingdings" w:cs="Wingdings"/>
        <w:sz w:val="24"/>
      </w:rPr>
    </w:lvl>
    <w:lvl w:ilvl="3">
      <w:start w:val="1"/>
      <w:numFmt w:val="bullet"/>
      <w:lvlText w:val="¨"/>
      <w:lvlJc w:val="left"/>
      <w:rPr>
        <w:rFonts w:ascii="Symbol" w:hAnsi="Symbol" w:cs="Symbol"/>
        <w:sz w:val="24"/>
      </w:rPr>
    </w:lvl>
    <w:lvl w:ilvl="4">
      <w:start w:val="1"/>
      <w:numFmt w:val="bullet"/>
      <w:lvlText w:val="v"/>
      <w:lvlJc w:val="left"/>
      <w:rPr>
        <w:rFonts w:ascii="Wingdings" w:hAnsi="Wingdings" w:cs="Wingdings"/>
        <w:sz w:val="24"/>
      </w:rPr>
    </w:lvl>
    <w:lvl w:ilvl="5">
      <w:start w:val="1"/>
      <w:numFmt w:val="bullet"/>
      <w:lvlText w:val="Ø"/>
      <w:lvlJc w:val="left"/>
      <w:rPr>
        <w:rFonts w:ascii="Wingdings" w:hAnsi="Wingdings" w:cs="Wingdings"/>
        <w:sz w:val="24"/>
      </w:rPr>
    </w:lvl>
    <w:lvl w:ilvl="6">
      <w:start w:val="1"/>
      <w:numFmt w:val="bullet"/>
      <w:lvlText w:val="ü"/>
      <w:lvlJc w:val="left"/>
      <w:rPr>
        <w:rFonts w:ascii="Wingdings" w:hAnsi="Wingdings" w:cs="Wingdings"/>
        <w:sz w:val="24"/>
      </w:rPr>
    </w:lvl>
    <w:lvl w:ilvl="7">
      <w:start w:val="1"/>
      <w:numFmt w:val="bullet"/>
      <w:lvlText w:val="·"/>
      <w:lvlJc w:val="left"/>
      <w:rPr>
        <w:rFonts w:ascii="Symbol" w:hAnsi="Symbol" w:cs="Symbol"/>
        <w:sz w:val="24"/>
      </w:rPr>
    </w:lvl>
    <w:lvl w:ilvl="8">
      <w:start w:val="1"/>
      <w:numFmt w:val="bullet"/>
      <w:lvlText w:val="§"/>
      <w:lvlJc w:val="left"/>
      <w:rPr>
        <w:rFonts w:ascii="Wingdings" w:hAnsi="Wingdings" w:cs="Wingdings"/>
        <w:sz w:val="24"/>
      </w:rPr>
    </w:lvl>
  </w:abstractNum>
  <w:abstractNum w:abstractNumId="35" w15:restartNumberingAfterBreak="0">
    <w:nsid w:val="5A7D5BFE"/>
    <w:multiLevelType w:val="multilevel"/>
    <w:tmpl w:val="00000001"/>
    <w:lvl w:ilvl="0">
      <w:start w:val="1"/>
      <w:numFmt w:val="bullet"/>
      <w:lvlText w:val="·"/>
      <w:lvlJc w:val="left"/>
      <w:rPr>
        <w:rFonts w:ascii="Symbol" w:hAnsi="Symbol" w:cs="Symbol"/>
        <w:sz w:val="24"/>
      </w:rPr>
    </w:lvl>
    <w:lvl w:ilvl="1">
      <w:start w:val="1"/>
      <w:numFmt w:val="bullet"/>
      <w:lvlText w:val="§"/>
      <w:lvlJc w:val="left"/>
      <w:rPr>
        <w:rFonts w:ascii="Wingdings" w:hAnsi="Wingdings" w:cs="Wingdings"/>
        <w:sz w:val="24"/>
      </w:rPr>
    </w:lvl>
    <w:lvl w:ilvl="2">
      <w:start w:val="1"/>
      <w:numFmt w:val="bullet"/>
      <w:lvlText w:val="q"/>
      <w:lvlJc w:val="left"/>
      <w:rPr>
        <w:rFonts w:ascii="Wingdings" w:hAnsi="Wingdings" w:cs="Wingdings"/>
        <w:sz w:val="24"/>
      </w:rPr>
    </w:lvl>
    <w:lvl w:ilvl="3">
      <w:start w:val="1"/>
      <w:numFmt w:val="bullet"/>
      <w:lvlText w:val="¨"/>
      <w:lvlJc w:val="left"/>
      <w:rPr>
        <w:rFonts w:ascii="Symbol" w:hAnsi="Symbol" w:cs="Symbol"/>
        <w:sz w:val="24"/>
      </w:rPr>
    </w:lvl>
    <w:lvl w:ilvl="4">
      <w:start w:val="1"/>
      <w:numFmt w:val="bullet"/>
      <w:lvlText w:val="v"/>
      <w:lvlJc w:val="left"/>
      <w:rPr>
        <w:rFonts w:ascii="Wingdings" w:hAnsi="Wingdings" w:cs="Wingdings"/>
        <w:sz w:val="24"/>
      </w:rPr>
    </w:lvl>
    <w:lvl w:ilvl="5">
      <w:start w:val="1"/>
      <w:numFmt w:val="bullet"/>
      <w:lvlText w:val="Ø"/>
      <w:lvlJc w:val="left"/>
      <w:rPr>
        <w:rFonts w:ascii="Wingdings" w:hAnsi="Wingdings" w:cs="Wingdings"/>
        <w:sz w:val="24"/>
      </w:rPr>
    </w:lvl>
    <w:lvl w:ilvl="6">
      <w:start w:val="1"/>
      <w:numFmt w:val="bullet"/>
      <w:lvlText w:val="ü"/>
      <w:lvlJc w:val="left"/>
      <w:rPr>
        <w:rFonts w:ascii="Wingdings" w:hAnsi="Wingdings" w:cs="Wingdings"/>
        <w:sz w:val="24"/>
      </w:rPr>
    </w:lvl>
    <w:lvl w:ilvl="7">
      <w:start w:val="1"/>
      <w:numFmt w:val="bullet"/>
      <w:lvlText w:val="·"/>
      <w:lvlJc w:val="left"/>
      <w:rPr>
        <w:rFonts w:ascii="Symbol" w:hAnsi="Symbol" w:cs="Symbol"/>
        <w:sz w:val="24"/>
      </w:rPr>
    </w:lvl>
    <w:lvl w:ilvl="8">
      <w:start w:val="1"/>
      <w:numFmt w:val="bullet"/>
      <w:lvlText w:val="§"/>
      <w:lvlJc w:val="left"/>
      <w:rPr>
        <w:rFonts w:ascii="Wingdings" w:hAnsi="Wingdings" w:cs="Wingdings"/>
        <w:sz w:val="24"/>
      </w:rPr>
    </w:lvl>
  </w:abstractNum>
  <w:abstractNum w:abstractNumId="36" w15:restartNumberingAfterBreak="0">
    <w:nsid w:val="5A7D5C77"/>
    <w:multiLevelType w:val="multilevel"/>
    <w:tmpl w:val="00000001"/>
    <w:name w:val="Bullets"/>
    <w:lvl w:ilvl="0">
      <w:start w:val="1"/>
      <w:numFmt w:val="bullet"/>
      <w:lvlText w:val="·"/>
      <w:lvlJc w:val="left"/>
      <w:rPr>
        <w:rFonts w:ascii="Symbol" w:hAnsi="Symbol" w:cs="Symbol"/>
        <w:sz w:val="24"/>
      </w:rPr>
    </w:lvl>
    <w:lvl w:ilvl="1">
      <w:start w:val="1"/>
      <w:numFmt w:val="bullet"/>
      <w:lvlText w:val="§"/>
      <w:lvlJc w:val="left"/>
      <w:rPr>
        <w:rFonts w:ascii="Wingdings" w:hAnsi="Wingdings" w:cs="Wingdings"/>
        <w:sz w:val="24"/>
      </w:rPr>
    </w:lvl>
    <w:lvl w:ilvl="2">
      <w:start w:val="1"/>
      <w:numFmt w:val="bullet"/>
      <w:lvlText w:val="q"/>
      <w:lvlJc w:val="left"/>
      <w:rPr>
        <w:rFonts w:ascii="Wingdings" w:hAnsi="Wingdings" w:cs="Wingdings"/>
        <w:sz w:val="24"/>
      </w:rPr>
    </w:lvl>
    <w:lvl w:ilvl="3">
      <w:start w:val="1"/>
      <w:numFmt w:val="bullet"/>
      <w:lvlText w:val="¨"/>
      <w:lvlJc w:val="left"/>
      <w:rPr>
        <w:rFonts w:ascii="Symbol" w:hAnsi="Symbol" w:cs="Symbol"/>
        <w:sz w:val="24"/>
      </w:rPr>
    </w:lvl>
    <w:lvl w:ilvl="4">
      <w:start w:val="1"/>
      <w:numFmt w:val="bullet"/>
      <w:lvlText w:val="v"/>
      <w:lvlJc w:val="left"/>
      <w:rPr>
        <w:rFonts w:ascii="Wingdings" w:hAnsi="Wingdings" w:cs="Wingdings"/>
        <w:sz w:val="24"/>
      </w:rPr>
    </w:lvl>
    <w:lvl w:ilvl="5">
      <w:start w:val="1"/>
      <w:numFmt w:val="bullet"/>
      <w:lvlText w:val="Ø"/>
      <w:lvlJc w:val="left"/>
      <w:rPr>
        <w:rFonts w:ascii="Wingdings" w:hAnsi="Wingdings" w:cs="Wingdings"/>
        <w:sz w:val="24"/>
      </w:rPr>
    </w:lvl>
    <w:lvl w:ilvl="6">
      <w:start w:val="1"/>
      <w:numFmt w:val="bullet"/>
      <w:lvlText w:val="ü"/>
      <w:lvlJc w:val="left"/>
      <w:rPr>
        <w:rFonts w:ascii="Wingdings" w:hAnsi="Wingdings" w:cs="Wingdings"/>
        <w:sz w:val="24"/>
      </w:rPr>
    </w:lvl>
    <w:lvl w:ilvl="7">
      <w:start w:val="1"/>
      <w:numFmt w:val="bullet"/>
      <w:lvlText w:val="·"/>
      <w:lvlJc w:val="left"/>
      <w:rPr>
        <w:rFonts w:ascii="Symbol" w:hAnsi="Symbol" w:cs="Symbol"/>
        <w:sz w:val="24"/>
      </w:rPr>
    </w:lvl>
    <w:lvl w:ilvl="8">
      <w:start w:val="1"/>
      <w:numFmt w:val="bullet"/>
      <w:lvlText w:val="§"/>
      <w:lvlJc w:val="left"/>
      <w:rPr>
        <w:rFonts w:ascii="Wingdings" w:hAnsi="Wingdings" w:cs="Wingdings"/>
        <w:sz w:val="24"/>
      </w:rPr>
    </w:lvl>
  </w:abstractNum>
  <w:abstractNum w:abstractNumId="37" w15:restartNumberingAfterBreak="0">
    <w:nsid w:val="5A7D64D7"/>
    <w:multiLevelType w:val="multilevel"/>
    <w:tmpl w:val="00000002"/>
    <w:lvl w:ilvl="0">
      <w:start w:val="1"/>
      <w:numFmt w:val="bullet"/>
      <w:lvlText w:val="·"/>
      <w:lvlJc w:val="left"/>
      <w:rPr>
        <w:rFonts w:ascii="Symbol" w:hAnsi="Symbol" w:cs="Symbol"/>
        <w:sz w:val="24"/>
      </w:rPr>
    </w:lvl>
    <w:lvl w:ilvl="1">
      <w:start w:val="1"/>
      <w:numFmt w:val="bullet"/>
      <w:lvlText w:val="§"/>
      <w:lvlJc w:val="left"/>
      <w:rPr>
        <w:rFonts w:ascii="Wingdings" w:hAnsi="Wingdings" w:cs="Wingdings"/>
        <w:sz w:val="24"/>
      </w:rPr>
    </w:lvl>
    <w:lvl w:ilvl="2">
      <w:start w:val="1"/>
      <w:numFmt w:val="bullet"/>
      <w:lvlText w:val="q"/>
      <w:lvlJc w:val="left"/>
      <w:rPr>
        <w:rFonts w:ascii="Wingdings" w:hAnsi="Wingdings" w:cs="Wingdings"/>
        <w:sz w:val="24"/>
      </w:rPr>
    </w:lvl>
    <w:lvl w:ilvl="3">
      <w:start w:val="1"/>
      <w:numFmt w:val="bullet"/>
      <w:lvlText w:val="¨"/>
      <w:lvlJc w:val="left"/>
      <w:rPr>
        <w:rFonts w:ascii="Symbol" w:hAnsi="Symbol" w:cs="Symbol"/>
        <w:sz w:val="24"/>
      </w:rPr>
    </w:lvl>
    <w:lvl w:ilvl="4">
      <w:start w:val="1"/>
      <w:numFmt w:val="bullet"/>
      <w:lvlText w:val="v"/>
      <w:lvlJc w:val="left"/>
      <w:rPr>
        <w:rFonts w:ascii="Wingdings" w:hAnsi="Wingdings" w:cs="Wingdings"/>
        <w:sz w:val="24"/>
      </w:rPr>
    </w:lvl>
    <w:lvl w:ilvl="5">
      <w:start w:val="1"/>
      <w:numFmt w:val="bullet"/>
      <w:lvlText w:val="Ø"/>
      <w:lvlJc w:val="left"/>
      <w:rPr>
        <w:rFonts w:ascii="Wingdings" w:hAnsi="Wingdings" w:cs="Wingdings"/>
        <w:sz w:val="24"/>
      </w:rPr>
    </w:lvl>
    <w:lvl w:ilvl="6">
      <w:start w:val="1"/>
      <w:numFmt w:val="bullet"/>
      <w:lvlText w:val="ü"/>
      <w:lvlJc w:val="left"/>
      <w:rPr>
        <w:rFonts w:ascii="Wingdings" w:hAnsi="Wingdings" w:cs="Wingdings"/>
        <w:sz w:val="24"/>
      </w:rPr>
    </w:lvl>
    <w:lvl w:ilvl="7">
      <w:start w:val="1"/>
      <w:numFmt w:val="bullet"/>
      <w:lvlText w:val="·"/>
      <w:lvlJc w:val="left"/>
      <w:rPr>
        <w:rFonts w:ascii="Symbol" w:hAnsi="Symbol" w:cs="Symbol"/>
        <w:sz w:val="24"/>
      </w:rPr>
    </w:lvl>
    <w:lvl w:ilvl="8">
      <w:start w:val="1"/>
      <w:numFmt w:val="bullet"/>
      <w:lvlText w:val="§"/>
      <w:lvlJc w:val="left"/>
      <w:rPr>
        <w:rFonts w:ascii="Wingdings" w:hAnsi="Wingdings" w:cs="Wingdings"/>
        <w:sz w:val="24"/>
      </w:rPr>
    </w:lvl>
  </w:abstractNum>
  <w:abstractNum w:abstractNumId="38" w15:restartNumberingAfterBreak="0">
    <w:nsid w:val="5F9059D1"/>
    <w:multiLevelType w:val="hybridMultilevel"/>
    <w:tmpl w:val="DA6E39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23D1046"/>
    <w:multiLevelType w:val="multilevel"/>
    <w:tmpl w:val="4AD8CD82"/>
    <w:lvl w:ilvl="0">
      <w:start w:val="1"/>
      <w:numFmt w:val="decimal"/>
      <w:pStyle w:val="Titre1"/>
      <w:suff w:val="space"/>
      <w:lvlText w:val="%1."/>
      <w:lvlJc w:val="left"/>
      <w:pPr>
        <w:ind w:left="360" w:hanging="360"/>
      </w:pPr>
      <w:rPr>
        <w:rFonts w:ascii="Arial" w:hAnsi="Arial" w:hint="default"/>
        <w:b/>
        <w:i w:val="0"/>
        <w:color w:val="004085"/>
        <w:sz w:val="28"/>
      </w:rPr>
    </w:lvl>
    <w:lvl w:ilvl="1">
      <w:start w:val="1"/>
      <w:numFmt w:val="decimal"/>
      <w:pStyle w:val="Titre2"/>
      <w:suff w:val="space"/>
      <w:lvlText w:val="%1.%2."/>
      <w:lvlJc w:val="left"/>
      <w:pPr>
        <w:ind w:left="792" w:hanging="792"/>
      </w:pPr>
      <w:rPr>
        <w:rFonts w:ascii="Arial" w:hAnsi="Arial" w:hint="default"/>
        <w:b/>
        <w:i w:val="0"/>
        <w:color w:val="000000"/>
        <w:sz w:val="24"/>
      </w:rPr>
    </w:lvl>
    <w:lvl w:ilvl="2">
      <w:start w:val="1"/>
      <w:numFmt w:val="decimal"/>
      <w:pStyle w:val="Titre3"/>
      <w:suff w:val="space"/>
      <w:lvlText w:val="%1.%2.%3."/>
      <w:lvlJc w:val="left"/>
      <w:pPr>
        <w:ind w:left="1224" w:hanging="1224"/>
      </w:pPr>
      <w:rPr>
        <w:rFonts w:ascii="Arial" w:hAnsi="Arial" w:hint="default"/>
        <w:b/>
        <w:i w:val="0"/>
        <w:color w:val="000000"/>
        <w:sz w:val="22"/>
      </w:rPr>
    </w:lvl>
    <w:lvl w:ilvl="3">
      <w:start w:val="1"/>
      <w:numFmt w:val="decimal"/>
      <w:pStyle w:val="Titre4"/>
      <w:suff w:val="space"/>
      <w:lvlText w:val="%1.%2.%3.%4."/>
      <w:lvlJc w:val="left"/>
      <w:pPr>
        <w:ind w:left="1728" w:hanging="1728"/>
      </w:pPr>
      <w:rPr>
        <w:rFonts w:ascii="Arial" w:hAnsi="Arial" w:hint="default"/>
        <w:b/>
        <w:i w:val="0"/>
        <w:color w:val="000000"/>
        <w:sz w:val="20"/>
      </w:rPr>
    </w:lvl>
    <w:lvl w:ilvl="4">
      <w:start w:val="1"/>
      <w:numFmt w:val="decimal"/>
      <w:pStyle w:val="Titre5"/>
      <w:suff w:val="space"/>
      <w:lvlText w:val="%1.%2.%3.%4.%5."/>
      <w:lvlJc w:val="left"/>
      <w:pPr>
        <w:ind w:left="2232" w:hanging="2232"/>
      </w:pPr>
      <w:rPr>
        <w:rFonts w:ascii="Arial" w:hAnsi="Arial" w:hint="default"/>
        <w:b/>
        <w:i/>
        <w:color w:val="000000"/>
        <w:sz w:val="20"/>
      </w:rPr>
    </w:lvl>
    <w:lvl w:ilvl="5">
      <w:start w:val="1"/>
      <w:numFmt w:val="decimal"/>
      <w:pStyle w:val="Titre6"/>
      <w:suff w:val="space"/>
      <w:lvlText w:val="%1.%2.%3.%4.%5.%6."/>
      <w:lvlJc w:val="left"/>
      <w:pPr>
        <w:ind w:left="2736" w:hanging="2736"/>
      </w:pPr>
      <w:rPr>
        <w:rFonts w:ascii="Arial" w:hAnsi="Arial" w:hint="default"/>
        <w:b/>
        <w:i/>
        <w:color w:val="000000"/>
        <w:sz w:val="20"/>
      </w:rPr>
    </w:lvl>
    <w:lvl w:ilvl="6">
      <w:start w:val="1"/>
      <w:numFmt w:val="decimal"/>
      <w:suff w:val="space"/>
      <w:lvlText w:val="%1.%2.%3.%4.%5.%6.%7."/>
      <w:lvlJc w:val="left"/>
      <w:pPr>
        <w:ind w:left="3240" w:hanging="3240"/>
      </w:pPr>
      <w:rPr>
        <w:rFonts w:ascii="Arial" w:hAnsi="Arial" w:hint="default"/>
        <w:b w:val="0"/>
        <w:i/>
        <w:sz w:val="20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3744"/>
      </w:pPr>
      <w:rPr>
        <w:rFonts w:ascii="Arial" w:hAnsi="Arial" w:hint="default"/>
        <w:b w:val="0"/>
        <w:i/>
        <w:color w:val="000000"/>
        <w:sz w:val="20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4320"/>
      </w:pPr>
      <w:rPr>
        <w:rFonts w:ascii="Arial" w:hAnsi="Arial" w:hint="default"/>
        <w:b w:val="0"/>
        <w:i/>
        <w:sz w:val="20"/>
      </w:rPr>
    </w:lvl>
  </w:abstractNum>
  <w:abstractNum w:abstractNumId="40" w15:restartNumberingAfterBreak="0">
    <w:nsid w:val="64DA4C0B"/>
    <w:multiLevelType w:val="hybridMultilevel"/>
    <w:tmpl w:val="2A56A6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59F48B3"/>
    <w:multiLevelType w:val="hybridMultilevel"/>
    <w:tmpl w:val="5A4C785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5B76F19"/>
    <w:multiLevelType w:val="hybridMultilevel"/>
    <w:tmpl w:val="9F3C3108"/>
    <w:lvl w:ilvl="0" w:tplc="0409000F">
      <w:start w:val="1"/>
      <w:numFmt w:val="decimal"/>
      <w:lvlText w:val="%1."/>
      <w:lvlJc w:val="left"/>
      <w:pPr>
        <w:tabs>
          <w:tab w:val="num" w:pos="778"/>
        </w:tabs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98"/>
        </w:tabs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8"/>
        </w:tabs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8"/>
        </w:tabs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8"/>
        </w:tabs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8"/>
        </w:tabs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8"/>
        </w:tabs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8"/>
        </w:tabs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8"/>
        </w:tabs>
        <w:ind w:left="6538" w:hanging="180"/>
      </w:pPr>
    </w:lvl>
  </w:abstractNum>
  <w:abstractNum w:abstractNumId="43" w15:restartNumberingAfterBreak="0">
    <w:nsid w:val="6D181288"/>
    <w:multiLevelType w:val="hybridMultilevel"/>
    <w:tmpl w:val="4CF4C27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F10004C"/>
    <w:multiLevelType w:val="hybridMultilevel"/>
    <w:tmpl w:val="02A257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84692705">
    <w:abstractNumId w:val="21"/>
  </w:num>
  <w:num w:numId="2" w16cid:durableId="877813627">
    <w:abstractNumId w:val="13"/>
  </w:num>
  <w:num w:numId="3" w16cid:durableId="1706638363">
    <w:abstractNumId w:val="14"/>
  </w:num>
  <w:num w:numId="4" w16cid:durableId="474683309">
    <w:abstractNumId w:val="39"/>
  </w:num>
  <w:num w:numId="5" w16cid:durableId="1670673250">
    <w:abstractNumId w:val="40"/>
  </w:num>
  <w:num w:numId="6" w16cid:durableId="273291657">
    <w:abstractNumId w:val="16"/>
  </w:num>
  <w:num w:numId="7" w16cid:durableId="1787581402">
    <w:abstractNumId w:val="10"/>
  </w:num>
  <w:num w:numId="8" w16cid:durableId="1839030475">
    <w:abstractNumId w:val="11"/>
  </w:num>
  <w:num w:numId="9" w16cid:durableId="2120178057">
    <w:abstractNumId w:val="44"/>
  </w:num>
  <w:num w:numId="10" w16cid:durableId="193083379">
    <w:abstractNumId w:val="41"/>
  </w:num>
  <w:num w:numId="11" w16cid:durableId="950018740">
    <w:abstractNumId w:val="38"/>
  </w:num>
  <w:num w:numId="12" w16cid:durableId="936402575">
    <w:abstractNumId w:val="19"/>
  </w:num>
  <w:num w:numId="13" w16cid:durableId="1666783718">
    <w:abstractNumId w:val="12"/>
  </w:num>
  <w:num w:numId="14" w16cid:durableId="432555783">
    <w:abstractNumId w:val="20"/>
  </w:num>
  <w:num w:numId="15" w16cid:durableId="2051227590">
    <w:abstractNumId w:val="15"/>
  </w:num>
  <w:num w:numId="16" w16cid:durableId="1102842938">
    <w:abstractNumId w:val="43"/>
  </w:num>
  <w:num w:numId="17" w16cid:durableId="2107533215">
    <w:abstractNumId w:val="42"/>
  </w:num>
  <w:num w:numId="18" w16cid:durableId="1632440834">
    <w:abstractNumId w:val="17"/>
  </w:num>
  <w:num w:numId="19" w16cid:durableId="1488861585">
    <w:abstractNumId w:val="18"/>
  </w:num>
  <w:num w:numId="20" w16cid:durableId="222521207">
    <w:abstractNumId w:val="9"/>
  </w:num>
  <w:num w:numId="21" w16cid:durableId="149101443">
    <w:abstractNumId w:val="7"/>
  </w:num>
  <w:num w:numId="22" w16cid:durableId="2088376259">
    <w:abstractNumId w:val="6"/>
  </w:num>
  <w:num w:numId="23" w16cid:durableId="1903103644">
    <w:abstractNumId w:val="5"/>
  </w:num>
  <w:num w:numId="24" w16cid:durableId="2090735449">
    <w:abstractNumId w:val="4"/>
  </w:num>
  <w:num w:numId="25" w16cid:durableId="1750688737">
    <w:abstractNumId w:val="8"/>
  </w:num>
  <w:num w:numId="26" w16cid:durableId="1143043283">
    <w:abstractNumId w:val="3"/>
  </w:num>
  <w:num w:numId="27" w16cid:durableId="1892769687">
    <w:abstractNumId w:val="2"/>
  </w:num>
  <w:num w:numId="28" w16cid:durableId="1532571172">
    <w:abstractNumId w:val="1"/>
  </w:num>
  <w:num w:numId="29" w16cid:durableId="624847980">
    <w:abstractNumId w:val="0"/>
  </w:num>
  <w:num w:numId="30" w16cid:durableId="1122653109">
    <w:abstractNumId w:val="39"/>
  </w:num>
  <w:num w:numId="31" w16cid:durableId="818693671">
    <w:abstractNumId w:val="36"/>
    <w:lvlOverride w:ilvl="0">
      <w:startOverride w:val="1"/>
      <w:lvl w:ilvl="0">
        <w:start w:val="1"/>
        <w:numFmt w:val="bullet"/>
        <w:lvlText w:val="·"/>
        <w:lvlJc w:val="left"/>
        <w:rPr>
          <w:rFonts w:ascii="Symbol" w:hAnsi="Symbol" w:cs="Symbol"/>
          <w:sz w:val="24"/>
        </w:rPr>
      </w:lvl>
    </w:lvlOverride>
    <w:lvlOverride w:ilvl="1">
      <w:startOverride w:val="1"/>
      <w:lvl w:ilvl="1">
        <w:start w:val="1"/>
        <w:numFmt w:val="bullet"/>
        <w:lvlText w:val="§"/>
        <w:lvlJc w:val="left"/>
        <w:rPr>
          <w:rFonts w:ascii="Wingdings" w:hAnsi="Wingdings" w:cs="Wingdings"/>
          <w:sz w:val="24"/>
        </w:rPr>
      </w:lvl>
    </w:lvlOverride>
    <w:lvlOverride w:ilvl="2">
      <w:startOverride w:val="1"/>
      <w:lvl w:ilvl="2">
        <w:start w:val="1"/>
        <w:numFmt w:val="bullet"/>
        <w:lvlText w:val="q"/>
        <w:lvlJc w:val="left"/>
        <w:rPr>
          <w:rFonts w:ascii="Wingdings" w:hAnsi="Wingdings" w:cs="Wingdings"/>
          <w:sz w:val="24"/>
        </w:rPr>
      </w:lvl>
    </w:lvlOverride>
    <w:lvlOverride w:ilvl="3">
      <w:startOverride w:val="1"/>
      <w:lvl w:ilvl="3">
        <w:start w:val="1"/>
        <w:numFmt w:val="bullet"/>
        <w:lvlText w:val="¨"/>
        <w:lvlJc w:val="left"/>
        <w:rPr>
          <w:rFonts w:ascii="Symbol" w:hAnsi="Symbol" w:cs="Symbol"/>
          <w:sz w:val="24"/>
        </w:rPr>
      </w:lvl>
    </w:lvlOverride>
    <w:lvlOverride w:ilvl="4">
      <w:startOverride w:val="1"/>
      <w:lvl w:ilvl="4">
        <w:start w:val="1"/>
        <w:numFmt w:val="bullet"/>
        <w:lvlText w:val="v"/>
        <w:lvlJc w:val="left"/>
        <w:rPr>
          <w:rFonts w:ascii="Wingdings" w:hAnsi="Wingdings" w:cs="Wingdings"/>
          <w:sz w:val="24"/>
        </w:rPr>
      </w:lvl>
    </w:lvlOverride>
    <w:lvlOverride w:ilvl="5">
      <w:startOverride w:val="1"/>
      <w:lvl w:ilvl="5">
        <w:start w:val="1"/>
        <w:numFmt w:val="bullet"/>
        <w:lvlText w:val="Ø"/>
        <w:lvlJc w:val="left"/>
        <w:rPr>
          <w:rFonts w:ascii="Wingdings" w:hAnsi="Wingdings" w:cs="Wingdings"/>
          <w:sz w:val="24"/>
        </w:rPr>
      </w:lvl>
    </w:lvlOverride>
    <w:lvlOverride w:ilvl="6">
      <w:startOverride w:val="1"/>
      <w:lvl w:ilvl="6">
        <w:start w:val="1"/>
        <w:numFmt w:val="bullet"/>
        <w:lvlText w:val="ü"/>
        <w:lvlJc w:val="left"/>
        <w:rPr>
          <w:rFonts w:ascii="Wingdings" w:hAnsi="Wingdings" w:cs="Wingdings"/>
          <w:sz w:val="24"/>
        </w:rPr>
      </w:lvl>
    </w:lvlOverride>
    <w:lvlOverride w:ilvl="7">
      <w:startOverride w:val="1"/>
      <w:lvl w:ilvl="7">
        <w:start w:val="1"/>
        <w:numFmt w:val="bullet"/>
        <w:lvlText w:val="·"/>
        <w:lvlJc w:val="left"/>
        <w:rPr>
          <w:rFonts w:ascii="Symbol" w:hAnsi="Symbol" w:cs="Symbol"/>
          <w:sz w:val="24"/>
        </w:rPr>
      </w:lvl>
    </w:lvlOverride>
    <w:lvlOverride w:ilvl="8">
      <w:startOverride w:val="1"/>
      <w:lvl w:ilvl="8">
        <w:start w:val="1"/>
        <w:numFmt w:val="bullet"/>
        <w:lvlText w:val="§"/>
        <w:lvlJc w:val="left"/>
        <w:rPr>
          <w:rFonts w:ascii="Wingdings" w:hAnsi="Wingdings" w:cs="Wingdings"/>
          <w:sz w:val="24"/>
        </w:rPr>
      </w:lvl>
    </w:lvlOverride>
  </w:num>
  <w:num w:numId="32" w16cid:durableId="904150200">
    <w:abstractNumId w:val="35"/>
    <w:lvlOverride w:ilvl="0">
      <w:startOverride w:val="1"/>
      <w:lvl w:ilvl="0">
        <w:start w:val="1"/>
        <w:numFmt w:val="bullet"/>
        <w:lvlText w:val="·"/>
        <w:lvlJc w:val="left"/>
        <w:rPr>
          <w:rFonts w:ascii="Symbol" w:hAnsi="Symbol" w:cs="Symbol"/>
          <w:sz w:val="24"/>
        </w:rPr>
      </w:lvl>
    </w:lvlOverride>
    <w:lvlOverride w:ilvl="1">
      <w:startOverride w:val="1"/>
      <w:lvl w:ilvl="1">
        <w:start w:val="1"/>
        <w:numFmt w:val="bullet"/>
        <w:lvlText w:val="§"/>
        <w:lvlJc w:val="left"/>
        <w:rPr>
          <w:rFonts w:ascii="Wingdings" w:hAnsi="Wingdings" w:cs="Wingdings"/>
          <w:sz w:val="24"/>
        </w:rPr>
      </w:lvl>
    </w:lvlOverride>
    <w:lvlOverride w:ilvl="2">
      <w:startOverride w:val="1"/>
      <w:lvl w:ilvl="2">
        <w:start w:val="1"/>
        <w:numFmt w:val="bullet"/>
        <w:lvlText w:val="q"/>
        <w:lvlJc w:val="left"/>
        <w:rPr>
          <w:rFonts w:ascii="Wingdings" w:hAnsi="Wingdings" w:cs="Wingdings"/>
          <w:sz w:val="24"/>
        </w:rPr>
      </w:lvl>
    </w:lvlOverride>
    <w:lvlOverride w:ilvl="3">
      <w:startOverride w:val="1"/>
      <w:lvl w:ilvl="3">
        <w:start w:val="1"/>
        <w:numFmt w:val="bullet"/>
        <w:lvlText w:val="¨"/>
        <w:lvlJc w:val="left"/>
        <w:rPr>
          <w:rFonts w:ascii="Symbol" w:hAnsi="Symbol" w:cs="Symbol"/>
          <w:sz w:val="24"/>
        </w:rPr>
      </w:lvl>
    </w:lvlOverride>
    <w:lvlOverride w:ilvl="4">
      <w:startOverride w:val="1"/>
      <w:lvl w:ilvl="4">
        <w:start w:val="1"/>
        <w:numFmt w:val="bullet"/>
        <w:lvlText w:val="v"/>
        <w:lvlJc w:val="left"/>
        <w:rPr>
          <w:rFonts w:ascii="Wingdings" w:hAnsi="Wingdings" w:cs="Wingdings"/>
          <w:sz w:val="24"/>
        </w:rPr>
      </w:lvl>
    </w:lvlOverride>
    <w:lvlOverride w:ilvl="5">
      <w:startOverride w:val="1"/>
      <w:lvl w:ilvl="5">
        <w:start w:val="1"/>
        <w:numFmt w:val="bullet"/>
        <w:lvlText w:val="Ø"/>
        <w:lvlJc w:val="left"/>
        <w:rPr>
          <w:rFonts w:ascii="Wingdings" w:hAnsi="Wingdings" w:cs="Wingdings"/>
          <w:sz w:val="24"/>
        </w:rPr>
      </w:lvl>
    </w:lvlOverride>
    <w:lvlOverride w:ilvl="6">
      <w:startOverride w:val="1"/>
      <w:lvl w:ilvl="6">
        <w:start w:val="1"/>
        <w:numFmt w:val="bullet"/>
        <w:lvlText w:val="ü"/>
        <w:lvlJc w:val="left"/>
        <w:rPr>
          <w:rFonts w:ascii="Wingdings" w:hAnsi="Wingdings" w:cs="Wingdings"/>
          <w:sz w:val="24"/>
        </w:rPr>
      </w:lvl>
    </w:lvlOverride>
    <w:lvlOverride w:ilvl="7">
      <w:startOverride w:val="1"/>
      <w:lvl w:ilvl="7">
        <w:start w:val="1"/>
        <w:numFmt w:val="bullet"/>
        <w:lvlText w:val="·"/>
        <w:lvlJc w:val="left"/>
        <w:rPr>
          <w:rFonts w:ascii="Symbol" w:hAnsi="Symbol" w:cs="Symbol"/>
          <w:sz w:val="24"/>
        </w:rPr>
      </w:lvl>
    </w:lvlOverride>
    <w:lvlOverride w:ilvl="8">
      <w:startOverride w:val="1"/>
      <w:lvl w:ilvl="8">
        <w:start w:val="1"/>
        <w:numFmt w:val="bullet"/>
        <w:lvlText w:val="§"/>
        <w:lvlJc w:val="left"/>
        <w:rPr>
          <w:rFonts w:ascii="Wingdings" w:hAnsi="Wingdings" w:cs="Wingdings"/>
          <w:sz w:val="24"/>
        </w:rPr>
      </w:lvl>
    </w:lvlOverride>
  </w:num>
  <w:num w:numId="33" w16cid:durableId="700713694">
    <w:abstractNumId w:val="34"/>
    <w:lvlOverride w:ilvl="0">
      <w:startOverride w:val="1"/>
      <w:lvl w:ilvl="0">
        <w:start w:val="1"/>
        <w:numFmt w:val="bullet"/>
        <w:lvlText w:val="·"/>
        <w:lvlJc w:val="left"/>
        <w:rPr>
          <w:rFonts w:ascii="Symbol" w:hAnsi="Symbol" w:cs="Symbol"/>
          <w:sz w:val="24"/>
        </w:rPr>
      </w:lvl>
    </w:lvlOverride>
    <w:lvlOverride w:ilvl="1">
      <w:startOverride w:val="1"/>
      <w:lvl w:ilvl="1">
        <w:start w:val="1"/>
        <w:numFmt w:val="bullet"/>
        <w:lvlText w:val="§"/>
        <w:lvlJc w:val="left"/>
        <w:rPr>
          <w:rFonts w:ascii="Wingdings" w:hAnsi="Wingdings" w:cs="Wingdings"/>
          <w:sz w:val="24"/>
        </w:rPr>
      </w:lvl>
    </w:lvlOverride>
    <w:lvlOverride w:ilvl="2">
      <w:startOverride w:val="1"/>
      <w:lvl w:ilvl="2">
        <w:start w:val="1"/>
        <w:numFmt w:val="bullet"/>
        <w:lvlText w:val="q"/>
        <w:lvlJc w:val="left"/>
        <w:rPr>
          <w:rFonts w:ascii="Wingdings" w:hAnsi="Wingdings" w:cs="Wingdings"/>
          <w:sz w:val="24"/>
        </w:rPr>
      </w:lvl>
    </w:lvlOverride>
    <w:lvlOverride w:ilvl="3">
      <w:startOverride w:val="1"/>
      <w:lvl w:ilvl="3">
        <w:start w:val="1"/>
        <w:numFmt w:val="bullet"/>
        <w:lvlText w:val="¨"/>
        <w:lvlJc w:val="left"/>
        <w:rPr>
          <w:rFonts w:ascii="Symbol" w:hAnsi="Symbol" w:cs="Symbol"/>
          <w:sz w:val="24"/>
        </w:rPr>
      </w:lvl>
    </w:lvlOverride>
    <w:lvlOverride w:ilvl="4">
      <w:startOverride w:val="1"/>
      <w:lvl w:ilvl="4">
        <w:start w:val="1"/>
        <w:numFmt w:val="bullet"/>
        <w:lvlText w:val="v"/>
        <w:lvlJc w:val="left"/>
        <w:rPr>
          <w:rFonts w:ascii="Wingdings" w:hAnsi="Wingdings" w:cs="Wingdings"/>
          <w:sz w:val="24"/>
        </w:rPr>
      </w:lvl>
    </w:lvlOverride>
    <w:lvlOverride w:ilvl="5">
      <w:startOverride w:val="1"/>
      <w:lvl w:ilvl="5">
        <w:start w:val="1"/>
        <w:numFmt w:val="bullet"/>
        <w:lvlText w:val="Ø"/>
        <w:lvlJc w:val="left"/>
        <w:rPr>
          <w:rFonts w:ascii="Wingdings" w:hAnsi="Wingdings" w:cs="Wingdings"/>
          <w:sz w:val="24"/>
        </w:rPr>
      </w:lvl>
    </w:lvlOverride>
    <w:lvlOverride w:ilvl="6">
      <w:startOverride w:val="1"/>
      <w:lvl w:ilvl="6">
        <w:start w:val="1"/>
        <w:numFmt w:val="bullet"/>
        <w:lvlText w:val="ü"/>
        <w:lvlJc w:val="left"/>
        <w:rPr>
          <w:rFonts w:ascii="Wingdings" w:hAnsi="Wingdings" w:cs="Wingdings"/>
          <w:sz w:val="24"/>
        </w:rPr>
      </w:lvl>
    </w:lvlOverride>
    <w:lvlOverride w:ilvl="7">
      <w:startOverride w:val="1"/>
      <w:lvl w:ilvl="7">
        <w:start w:val="1"/>
        <w:numFmt w:val="bullet"/>
        <w:lvlText w:val="·"/>
        <w:lvlJc w:val="left"/>
        <w:rPr>
          <w:rFonts w:ascii="Symbol" w:hAnsi="Symbol" w:cs="Symbol"/>
          <w:sz w:val="24"/>
        </w:rPr>
      </w:lvl>
    </w:lvlOverride>
    <w:lvlOverride w:ilvl="8">
      <w:startOverride w:val="1"/>
      <w:lvl w:ilvl="8">
        <w:start w:val="1"/>
        <w:numFmt w:val="bullet"/>
        <w:lvlText w:val="§"/>
        <w:lvlJc w:val="left"/>
        <w:rPr>
          <w:rFonts w:ascii="Wingdings" w:hAnsi="Wingdings" w:cs="Wingdings"/>
          <w:sz w:val="24"/>
        </w:rPr>
      </w:lvl>
    </w:lvlOverride>
  </w:num>
  <w:num w:numId="34" w16cid:durableId="435292845">
    <w:abstractNumId w:val="30"/>
    <w:lvlOverride w:ilvl="0">
      <w:startOverride w:val="1"/>
      <w:lvl w:ilvl="0">
        <w:start w:val="1"/>
        <w:numFmt w:val="bullet"/>
        <w:lvlText w:val="·"/>
        <w:lvlJc w:val="left"/>
        <w:rPr>
          <w:rFonts w:ascii="Symbol" w:hAnsi="Symbol" w:cs="Symbol"/>
          <w:sz w:val="24"/>
        </w:rPr>
      </w:lvl>
    </w:lvlOverride>
    <w:lvlOverride w:ilvl="1">
      <w:startOverride w:val="1"/>
      <w:lvl w:ilvl="1">
        <w:start w:val="1"/>
        <w:numFmt w:val="bullet"/>
        <w:lvlText w:val="§"/>
        <w:lvlJc w:val="left"/>
        <w:rPr>
          <w:rFonts w:ascii="Wingdings" w:hAnsi="Wingdings" w:cs="Wingdings"/>
          <w:sz w:val="24"/>
        </w:rPr>
      </w:lvl>
    </w:lvlOverride>
    <w:lvlOverride w:ilvl="2">
      <w:startOverride w:val="1"/>
      <w:lvl w:ilvl="2">
        <w:start w:val="1"/>
        <w:numFmt w:val="bullet"/>
        <w:lvlText w:val="q"/>
        <w:lvlJc w:val="left"/>
        <w:rPr>
          <w:rFonts w:ascii="Wingdings" w:hAnsi="Wingdings" w:cs="Wingdings"/>
          <w:sz w:val="24"/>
        </w:rPr>
      </w:lvl>
    </w:lvlOverride>
    <w:lvlOverride w:ilvl="3">
      <w:startOverride w:val="1"/>
      <w:lvl w:ilvl="3">
        <w:start w:val="1"/>
        <w:numFmt w:val="bullet"/>
        <w:lvlText w:val="¨"/>
        <w:lvlJc w:val="left"/>
        <w:rPr>
          <w:rFonts w:ascii="Symbol" w:hAnsi="Symbol" w:cs="Symbol"/>
          <w:sz w:val="24"/>
        </w:rPr>
      </w:lvl>
    </w:lvlOverride>
    <w:lvlOverride w:ilvl="4">
      <w:startOverride w:val="1"/>
      <w:lvl w:ilvl="4">
        <w:start w:val="1"/>
        <w:numFmt w:val="bullet"/>
        <w:lvlText w:val="v"/>
        <w:lvlJc w:val="left"/>
        <w:rPr>
          <w:rFonts w:ascii="Wingdings" w:hAnsi="Wingdings" w:cs="Wingdings"/>
          <w:sz w:val="24"/>
        </w:rPr>
      </w:lvl>
    </w:lvlOverride>
    <w:lvlOverride w:ilvl="5">
      <w:startOverride w:val="1"/>
      <w:lvl w:ilvl="5">
        <w:start w:val="1"/>
        <w:numFmt w:val="bullet"/>
        <w:lvlText w:val="Ø"/>
        <w:lvlJc w:val="left"/>
        <w:rPr>
          <w:rFonts w:ascii="Wingdings" w:hAnsi="Wingdings" w:cs="Wingdings"/>
          <w:sz w:val="24"/>
        </w:rPr>
      </w:lvl>
    </w:lvlOverride>
    <w:lvlOverride w:ilvl="6">
      <w:startOverride w:val="1"/>
      <w:lvl w:ilvl="6">
        <w:start w:val="1"/>
        <w:numFmt w:val="bullet"/>
        <w:lvlText w:val="ü"/>
        <w:lvlJc w:val="left"/>
        <w:rPr>
          <w:rFonts w:ascii="Wingdings" w:hAnsi="Wingdings" w:cs="Wingdings"/>
          <w:sz w:val="24"/>
        </w:rPr>
      </w:lvl>
    </w:lvlOverride>
    <w:lvlOverride w:ilvl="7">
      <w:startOverride w:val="1"/>
      <w:lvl w:ilvl="7">
        <w:start w:val="1"/>
        <w:numFmt w:val="bullet"/>
        <w:lvlText w:val="·"/>
        <w:lvlJc w:val="left"/>
        <w:rPr>
          <w:rFonts w:ascii="Symbol" w:hAnsi="Symbol" w:cs="Symbol"/>
          <w:sz w:val="24"/>
        </w:rPr>
      </w:lvl>
    </w:lvlOverride>
    <w:lvlOverride w:ilvl="8">
      <w:startOverride w:val="1"/>
      <w:lvl w:ilvl="8">
        <w:start w:val="1"/>
        <w:numFmt w:val="bullet"/>
        <w:lvlText w:val="§"/>
        <w:lvlJc w:val="left"/>
        <w:rPr>
          <w:rFonts w:ascii="Wingdings" w:hAnsi="Wingdings" w:cs="Wingdings"/>
          <w:sz w:val="24"/>
        </w:rPr>
      </w:lvl>
    </w:lvlOverride>
  </w:num>
  <w:num w:numId="35" w16cid:durableId="424227699">
    <w:abstractNumId w:val="29"/>
    <w:lvlOverride w:ilvl="0">
      <w:startOverride w:val="1"/>
      <w:lvl w:ilvl="0">
        <w:start w:val="1"/>
        <w:numFmt w:val="bullet"/>
        <w:lvlText w:val="·"/>
        <w:lvlJc w:val="left"/>
        <w:rPr>
          <w:rFonts w:ascii="Symbol" w:hAnsi="Symbol" w:cs="Symbol"/>
          <w:sz w:val="24"/>
        </w:rPr>
      </w:lvl>
    </w:lvlOverride>
    <w:lvlOverride w:ilvl="1">
      <w:startOverride w:val="1"/>
      <w:lvl w:ilvl="1">
        <w:start w:val="1"/>
        <w:numFmt w:val="bullet"/>
        <w:lvlText w:val="§"/>
        <w:lvlJc w:val="left"/>
        <w:rPr>
          <w:rFonts w:ascii="Wingdings" w:hAnsi="Wingdings" w:cs="Wingdings"/>
          <w:sz w:val="24"/>
        </w:rPr>
      </w:lvl>
    </w:lvlOverride>
    <w:lvlOverride w:ilvl="2">
      <w:startOverride w:val="1"/>
      <w:lvl w:ilvl="2">
        <w:start w:val="1"/>
        <w:numFmt w:val="bullet"/>
        <w:lvlText w:val="q"/>
        <w:lvlJc w:val="left"/>
        <w:rPr>
          <w:rFonts w:ascii="Wingdings" w:hAnsi="Wingdings" w:cs="Wingdings"/>
          <w:sz w:val="24"/>
        </w:rPr>
      </w:lvl>
    </w:lvlOverride>
    <w:lvlOverride w:ilvl="3">
      <w:startOverride w:val="1"/>
      <w:lvl w:ilvl="3">
        <w:start w:val="1"/>
        <w:numFmt w:val="bullet"/>
        <w:lvlText w:val="¨"/>
        <w:lvlJc w:val="left"/>
        <w:rPr>
          <w:rFonts w:ascii="Symbol" w:hAnsi="Symbol" w:cs="Symbol"/>
          <w:sz w:val="24"/>
        </w:rPr>
      </w:lvl>
    </w:lvlOverride>
    <w:lvlOverride w:ilvl="4">
      <w:startOverride w:val="1"/>
      <w:lvl w:ilvl="4">
        <w:start w:val="1"/>
        <w:numFmt w:val="bullet"/>
        <w:lvlText w:val="v"/>
        <w:lvlJc w:val="left"/>
        <w:rPr>
          <w:rFonts w:ascii="Wingdings" w:hAnsi="Wingdings" w:cs="Wingdings"/>
          <w:sz w:val="24"/>
        </w:rPr>
      </w:lvl>
    </w:lvlOverride>
    <w:lvlOverride w:ilvl="5">
      <w:startOverride w:val="1"/>
      <w:lvl w:ilvl="5">
        <w:start w:val="1"/>
        <w:numFmt w:val="bullet"/>
        <w:lvlText w:val="Ø"/>
        <w:lvlJc w:val="left"/>
        <w:rPr>
          <w:rFonts w:ascii="Wingdings" w:hAnsi="Wingdings" w:cs="Wingdings"/>
          <w:sz w:val="24"/>
        </w:rPr>
      </w:lvl>
    </w:lvlOverride>
    <w:lvlOverride w:ilvl="6">
      <w:startOverride w:val="1"/>
      <w:lvl w:ilvl="6">
        <w:start w:val="1"/>
        <w:numFmt w:val="bullet"/>
        <w:lvlText w:val="ü"/>
        <w:lvlJc w:val="left"/>
        <w:rPr>
          <w:rFonts w:ascii="Wingdings" w:hAnsi="Wingdings" w:cs="Wingdings"/>
          <w:sz w:val="24"/>
        </w:rPr>
      </w:lvl>
    </w:lvlOverride>
    <w:lvlOverride w:ilvl="7">
      <w:startOverride w:val="1"/>
      <w:lvl w:ilvl="7">
        <w:start w:val="1"/>
        <w:numFmt w:val="bullet"/>
        <w:lvlText w:val="·"/>
        <w:lvlJc w:val="left"/>
        <w:rPr>
          <w:rFonts w:ascii="Symbol" w:hAnsi="Symbol" w:cs="Symbol"/>
          <w:sz w:val="24"/>
        </w:rPr>
      </w:lvl>
    </w:lvlOverride>
    <w:lvlOverride w:ilvl="8">
      <w:startOverride w:val="1"/>
      <w:lvl w:ilvl="8">
        <w:start w:val="1"/>
        <w:numFmt w:val="bullet"/>
        <w:lvlText w:val="§"/>
        <w:lvlJc w:val="left"/>
        <w:rPr>
          <w:rFonts w:ascii="Wingdings" w:hAnsi="Wingdings" w:cs="Wingdings"/>
          <w:sz w:val="24"/>
        </w:rPr>
      </w:lvl>
    </w:lvlOverride>
  </w:num>
  <w:num w:numId="36" w16cid:durableId="1552225908">
    <w:abstractNumId w:val="26"/>
    <w:lvlOverride w:ilvl="0">
      <w:startOverride w:val="1"/>
      <w:lvl w:ilvl="0">
        <w:start w:val="1"/>
        <w:numFmt w:val="bullet"/>
        <w:lvlText w:val="·"/>
        <w:lvlJc w:val="left"/>
        <w:rPr>
          <w:rFonts w:ascii="Symbol" w:hAnsi="Symbol" w:cs="Symbol"/>
          <w:sz w:val="24"/>
        </w:rPr>
      </w:lvl>
    </w:lvlOverride>
    <w:lvlOverride w:ilvl="1">
      <w:startOverride w:val="1"/>
      <w:lvl w:ilvl="1">
        <w:start w:val="1"/>
        <w:numFmt w:val="bullet"/>
        <w:lvlText w:val="§"/>
        <w:lvlJc w:val="left"/>
        <w:rPr>
          <w:rFonts w:ascii="Wingdings" w:hAnsi="Wingdings" w:cs="Wingdings"/>
          <w:sz w:val="24"/>
        </w:rPr>
      </w:lvl>
    </w:lvlOverride>
    <w:lvlOverride w:ilvl="2">
      <w:startOverride w:val="1"/>
      <w:lvl w:ilvl="2">
        <w:start w:val="1"/>
        <w:numFmt w:val="bullet"/>
        <w:lvlText w:val="q"/>
        <w:lvlJc w:val="left"/>
        <w:rPr>
          <w:rFonts w:ascii="Wingdings" w:hAnsi="Wingdings" w:cs="Wingdings"/>
          <w:sz w:val="24"/>
        </w:rPr>
      </w:lvl>
    </w:lvlOverride>
    <w:lvlOverride w:ilvl="3">
      <w:startOverride w:val="1"/>
      <w:lvl w:ilvl="3">
        <w:start w:val="1"/>
        <w:numFmt w:val="bullet"/>
        <w:lvlText w:val="¨"/>
        <w:lvlJc w:val="left"/>
        <w:rPr>
          <w:rFonts w:ascii="Symbol" w:hAnsi="Symbol" w:cs="Symbol"/>
          <w:sz w:val="24"/>
        </w:rPr>
      </w:lvl>
    </w:lvlOverride>
    <w:lvlOverride w:ilvl="4">
      <w:startOverride w:val="1"/>
      <w:lvl w:ilvl="4">
        <w:start w:val="1"/>
        <w:numFmt w:val="bullet"/>
        <w:lvlText w:val="v"/>
        <w:lvlJc w:val="left"/>
        <w:rPr>
          <w:rFonts w:ascii="Wingdings" w:hAnsi="Wingdings" w:cs="Wingdings"/>
          <w:sz w:val="24"/>
        </w:rPr>
      </w:lvl>
    </w:lvlOverride>
    <w:lvlOverride w:ilvl="5">
      <w:startOverride w:val="1"/>
      <w:lvl w:ilvl="5">
        <w:start w:val="1"/>
        <w:numFmt w:val="bullet"/>
        <w:lvlText w:val="Ø"/>
        <w:lvlJc w:val="left"/>
        <w:rPr>
          <w:rFonts w:ascii="Wingdings" w:hAnsi="Wingdings" w:cs="Wingdings"/>
          <w:sz w:val="24"/>
        </w:rPr>
      </w:lvl>
    </w:lvlOverride>
    <w:lvlOverride w:ilvl="6">
      <w:startOverride w:val="1"/>
      <w:lvl w:ilvl="6">
        <w:start w:val="1"/>
        <w:numFmt w:val="bullet"/>
        <w:lvlText w:val="ü"/>
        <w:lvlJc w:val="left"/>
        <w:rPr>
          <w:rFonts w:ascii="Wingdings" w:hAnsi="Wingdings" w:cs="Wingdings"/>
          <w:sz w:val="24"/>
        </w:rPr>
      </w:lvl>
    </w:lvlOverride>
    <w:lvlOverride w:ilvl="7">
      <w:startOverride w:val="1"/>
      <w:lvl w:ilvl="7">
        <w:start w:val="1"/>
        <w:numFmt w:val="bullet"/>
        <w:lvlText w:val="·"/>
        <w:lvlJc w:val="left"/>
        <w:rPr>
          <w:rFonts w:ascii="Symbol" w:hAnsi="Symbol" w:cs="Symbol"/>
          <w:sz w:val="24"/>
        </w:rPr>
      </w:lvl>
    </w:lvlOverride>
    <w:lvlOverride w:ilvl="8">
      <w:startOverride w:val="1"/>
      <w:lvl w:ilvl="8">
        <w:start w:val="1"/>
        <w:numFmt w:val="bullet"/>
        <w:lvlText w:val="§"/>
        <w:lvlJc w:val="left"/>
        <w:rPr>
          <w:rFonts w:ascii="Wingdings" w:hAnsi="Wingdings" w:cs="Wingdings"/>
          <w:sz w:val="24"/>
        </w:rPr>
      </w:lvl>
    </w:lvlOverride>
  </w:num>
  <w:num w:numId="37" w16cid:durableId="1819031812">
    <w:abstractNumId w:val="23"/>
    <w:lvlOverride w:ilvl="0">
      <w:startOverride w:val="1"/>
      <w:lvl w:ilvl="0">
        <w:start w:val="1"/>
        <w:numFmt w:val="bullet"/>
        <w:lvlText w:val="·"/>
        <w:lvlJc w:val="left"/>
        <w:rPr>
          <w:rFonts w:ascii="Symbol" w:hAnsi="Symbol" w:cs="Symbol"/>
          <w:sz w:val="24"/>
        </w:rPr>
      </w:lvl>
    </w:lvlOverride>
    <w:lvlOverride w:ilvl="1">
      <w:startOverride w:val="1"/>
      <w:lvl w:ilvl="1">
        <w:start w:val="1"/>
        <w:numFmt w:val="bullet"/>
        <w:lvlText w:val="§"/>
        <w:lvlJc w:val="left"/>
        <w:rPr>
          <w:rFonts w:ascii="Wingdings" w:hAnsi="Wingdings" w:cs="Wingdings"/>
          <w:sz w:val="24"/>
        </w:rPr>
      </w:lvl>
    </w:lvlOverride>
    <w:lvlOverride w:ilvl="2">
      <w:startOverride w:val="1"/>
      <w:lvl w:ilvl="2">
        <w:start w:val="1"/>
        <w:numFmt w:val="bullet"/>
        <w:lvlText w:val="q"/>
        <w:lvlJc w:val="left"/>
        <w:rPr>
          <w:rFonts w:ascii="Wingdings" w:hAnsi="Wingdings" w:cs="Wingdings"/>
          <w:sz w:val="24"/>
        </w:rPr>
      </w:lvl>
    </w:lvlOverride>
    <w:lvlOverride w:ilvl="3">
      <w:startOverride w:val="1"/>
      <w:lvl w:ilvl="3">
        <w:start w:val="1"/>
        <w:numFmt w:val="bullet"/>
        <w:lvlText w:val="¨"/>
        <w:lvlJc w:val="left"/>
        <w:rPr>
          <w:rFonts w:ascii="Symbol" w:hAnsi="Symbol" w:cs="Symbol"/>
          <w:sz w:val="24"/>
        </w:rPr>
      </w:lvl>
    </w:lvlOverride>
    <w:lvlOverride w:ilvl="4">
      <w:startOverride w:val="1"/>
      <w:lvl w:ilvl="4">
        <w:start w:val="1"/>
        <w:numFmt w:val="bullet"/>
        <w:lvlText w:val="v"/>
        <w:lvlJc w:val="left"/>
        <w:rPr>
          <w:rFonts w:ascii="Wingdings" w:hAnsi="Wingdings" w:cs="Wingdings"/>
          <w:sz w:val="24"/>
        </w:rPr>
      </w:lvl>
    </w:lvlOverride>
    <w:lvlOverride w:ilvl="5">
      <w:startOverride w:val="1"/>
      <w:lvl w:ilvl="5">
        <w:start w:val="1"/>
        <w:numFmt w:val="bullet"/>
        <w:lvlText w:val="Ø"/>
        <w:lvlJc w:val="left"/>
        <w:rPr>
          <w:rFonts w:ascii="Wingdings" w:hAnsi="Wingdings" w:cs="Wingdings"/>
          <w:sz w:val="24"/>
        </w:rPr>
      </w:lvl>
    </w:lvlOverride>
    <w:lvlOverride w:ilvl="6">
      <w:startOverride w:val="1"/>
      <w:lvl w:ilvl="6">
        <w:start w:val="1"/>
        <w:numFmt w:val="bullet"/>
        <w:lvlText w:val="ü"/>
        <w:lvlJc w:val="left"/>
        <w:rPr>
          <w:rFonts w:ascii="Wingdings" w:hAnsi="Wingdings" w:cs="Wingdings"/>
          <w:sz w:val="24"/>
        </w:rPr>
      </w:lvl>
    </w:lvlOverride>
    <w:lvlOverride w:ilvl="7">
      <w:startOverride w:val="1"/>
      <w:lvl w:ilvl="7">
        <w:start w:val="1"/>
        <w:numFmt w:val="bullet"/>
        <w:lvlText w:val="·"/>
        <w:lvlJc w:val="left"/>
        <w:rPr>
          <w:rFonts w:ascii="Symbol" w:hAnsi="Symbol" w:cs="Symbol"/>
          <w:sz w:val="24"/>
        </w:rPr>
      </w:lvl>
    </w:lvlOverride>
    <w:lvlOverride w:ilvl="8">
      <w:startOverride w:val="1"/>
      <w:lvl w:ilvl="8">
        <w:start w:val="1"/>
        <w:numFmt w:val="bullet"/>
        <w:lvlText w:val="§"/>
        <w:lvlJc w:val="left"/>
        <w:rPr>
          <w:rFonts w:ascii="Wingdings" w:hAnsi="Wingdings" w:cs="Wingdings"/>
          <w:sz w:val="24"/>
        </w:rPr>
      </w:lvl>
    </w:lvlOverride>
  </w:num>
  <w:num w:numId="38" w16cid:durableId="975375775">
    <w:abstractNumId w:val="37"/>
    <w:lvlOverride w:ilvl="0">
      <w:startOverride w:val="1"/>
      <w:lvl w:ilvl="0">
        <w:start w:val="1"/>
        <w:numFmt w:val="bullet"/>
        <w:lvlText w:val="·"/>
        <w:lvlJc w:val="left"/>
        <w:rPr>
          <w:rFonts w:ascii="Symbol" w:hAnsi="Symbol" w:cs="Symbol"/>
          <w:sz w:val="24"/>
        </w:rPr>
      </w:lvl>
    </w:lvlOverride>
    <w:lvlOverride w:ilvl="1">
      <w:startOverride w:val="1"/>
      <w:lvl w:ilvl="1">
        <w:start w:val="1"/>
        <w:numFmt w:val="bullet"/>
        <w:lvlText w:val="§"/>
        <w:lvlJc w:val="left"/>
        <w:rPr>
          <w:rFonts w:ascii="Wingdings" w:hAnsi="Wingdings" w:cs="Wingdings"/>
          <w:sz w:val="24"/>
        </w:rPr>
      </w:lvl>
    </w:lvlOverride>
    <w:lvlOverride w:ilvl="2">
      <w:startOverride w:val="1"/>
      <w:lvl w:ilvl="2">
        <w:start w:val="1"/>
        <w:numFmt w:val="bullet"/>
        <w:lvlText w:val="q"/>
        <w:lvlJc w:val="left"/>
        <w:rPr>
          <w:rFonts w:ascii="Wingdings" w:hAnsi="Wingdings" w:cs="Wingdings"/>
          <w:sz w:val="24"/>
        </w:rPr>
      </w:lvl>
    </w:lvlOverride>
    <w:lvlOverride w:ilvl="3">
      <w:startOverride w:val="1"/>
      <w:lvl w:ilvl="3">
        <w:start w:val="1"/>
        <w:numFmt w:val="bullet"/>
        <w:lvlText w:val="¨"/>
        <w:lvlJc w:val="left"/>
        <w:rPr>
          <w:rFonts w:ascii="Symbol" w:hAnsi="Symbol" w:cs="Symbol"/>
          <w:sz w:val="24"/>
        </w:rPr>
      </w:lvl>
    </w:lvlOverride>
    <w:lvlOverride w:ilvl="4">
      <w:startOverride w:val="1"/>
      <w:lvl w:ilvl="4">
        <w:start w:val="1"/>
        <w:numFmt w:val="bullet"/>
        <w:lvlText w:val="v"/>
        <w:lvlJc w:val="left"/>
        <w:rPr>
          <w:rFonts w:ascii="Wingdings" w:hAnsi="Wingdings" w:cs="Wingdings"/>
          <w:sz w:val="24"/>
        </w:rPr>
      </w:lvl>
    </w:lvlOverride>
    <w:lvlOverride w:ilvl="5">
      <w:startOverride w:val="1"/>
      <w:lvl w:ilvl="5">
        <w:start w:val="1"/>
        <w:numFmt w:val="bullet"/>
        <w:lvlText w:val="Ø"/>
        <w:lvlJc w:val="left"/>
        <w:rPr>
          <w:rFonts w:ascii="Wingdings" w:hAnsi="Wingdings" w:cs="Wingdings"/>
          <w:sz w:val="24"/>
        </w:rPr>
      </w:lvl>
    </w:lvlOverride>
    <w:lvlOverride w:ilvl="6">
      <w:startOverride w:val="1"/>
      <w:lvl w:ilvl="6">
        <w:start w:val="1"/>
        <w:numFmt w:val="bullet"/>
        <w:lvlText w:val="ü"/>
        <w:lvlJc w:val="left"/>
        <w:rPr>
          <w:rFonts w:ascii="Wingdings" w:hAnsi="Wingdings" w:cs="Wingdings"/>
          <w:sz w:val="24"/>
        </w:rPr>
      </w:lvl>
    </w:lvlOverride>
    <w:lvlOverride w:ilvl="7">
      <w:startOverride w:val="1"/>
      <w:lvl w:ilvl="7">
        <w:start w:val="1"/>
        <w:numFmt w:val="bullet"/>
        <w:lvlText w:val="·"/>
        <w:lvlJc w:val="left"/>
        <w:rPr>
          <w:rFonts w:ascii="Symbol" w:hAnsi="Symbol" w:cs="Symbol"/>
          <w:sz w:val="24"/>
        </w:rPr>
      </w:lvl>
    </w:lvlOverride>
    <w:lvlOverride w:ilvl="8">
      <w:startOverride w:val="1"/>
      <w:lvl w:ilvl="8">
        <w:start w:val="1"/>
        <w:numFmt w:val="bullet"/>
        <w:lvlText w:val="§"/>
        <w:lvlJc w:val="left"/>
        <w:rPr>
          <w:rFonts w:ascii="Wingdings" w:hAnsi="Wingdings" w:cs="Wingdings"/>
          <w:sz w:val="24"/>
        </w:rPr>
      </w:lvl>
    </w:lvlOverride>
  </w:num>
  <w:num w:numId="39" w16cid:durableId="1502701593">
    <w:abstractNumId w:val="27"/>
    <w:lvlOverride w:ilvl="0">
      <w:startOverride w:val="1"/>
      <w:lvl w:ilvl="0">
        <w:start w:val="1"/>
        <w:numFmt w:val="bullet"/>
        <w:lvlText w:val="·"/>
        <w:lvlJc w:val="left"/>
        <w:rPr>
          <w:rFonts w:ascii="Symbol" w:hAnsi="Symbol" w:cs="Symbol"/>
          <w:sz w:val="24"/>
        </w:rPr>
      </w:lvl>
    </w:lvlOverride>
    <w:lvlOverride w:ilvl="1">
      <w:startOverride w:val="1"/>
      <w:lvl w:ilvl="1">
        <w:start w:val="1"/>
        <w:numFmt w:val="bullet"/>
        <w:lvlText w:val="§"/>
        <w:lvlJc w:val="left"/>
        <w:rPr>
          <w:rFonts w:ascii="Wingdings" w:hAnsi="Wingdings" w:cs="Wingdings"/>
          <w:sz w:val="24"/>
        </w:rPr>
      </w:lvl>
    </w:lvlOverride>
    <w:lvlOverride w:ilvl="2">
      <w:startOverride w:val="1"/>
      <w:lvl w:ilvl="2">
        <w:start w:val="1"/>
        <w:numFmt w:val="bullet"/>
        <w:lvlText w:val="q"/>
        <w:lvlJc w:val="left"/>
        <w:rPr>
          <w:rFonts w:ascii="Wingdings" w:hAnsi="Wingdings" w:cs="Wingdings"/>
          <w:sz w:val="24"/>
        </w:rPr>
      </w:lvl>
    </w:lvlOverride>
    <w:lvlOverride w:ilvl="3">
      <w:startOverride w:val="1"/>
      <w:lvl w:ilvl="3">
        <w:start w:val="1"/>
        <w:numFmt w:val="bullet"/>
        <w:lvlText w:val="¨"/>
        <w:lvlJc w:val="left"/>
        <w:rPr>
          <w:rFonts w:ascii="Symbol" w:hAnsi="Symbol" w:cs="Symbol"/>
          <w:sz w:val="24"/>
        </w:rPr>
      </w:lvl>
    </w:lvlOverride>
    <w:lvlOverride w:ilvl="4">
      <w:startOverride w:val="1"/>
      <w:lvl w:ilvl="4">
        <w:start w:val="1"/>
        <w:numFmt w:val="bullet"/>
        <w:lvlText w:val="v"/>
        <w:lvlJc w:val="left"/>
        <w:rPr>
          <w:rFonts w:ascii="Wingdings" w:hAnsi="Wingdings" w:cs="Wingdings"/>
          <w:sz w:val="24"/>
        </w:rPr>
      </w:lvl>
    </w:lvlOverride>
    <w:lvlOverride w:ilvl="5">
      <w:startOverride w:val="1"/>
      <w:lvl w:ilvl="5">
        <w:start w:val="1"/>
        <w:numFmt w:val="bullet"/>
        <w:lvlText w:val="Ø"/>
        <w:lvlJc w:val="left"/>
        <w:rPr>
          <w:rFonts w:ascii="Wingdings" w:hAnsi="Wingdings" w:cs="Wingdings"/>
          <w:sz w:val="24"/>
        </w:rPr>
      </w:lvl>
    </w:lvlOverride>
    <w:lvlOverride w:ilvl="6">
      <w:startOverride w:val="1"/>
      <w:lvl w:ilvl="6">
        <w:start w:val="1"/>
        <w:numFmt w:val="bullet"/>
        <w:lvlText w:val="ü"/>
        <w:lvlJc w:val="left"/>
        <w:rPr>
          <w:rFonts w:ascii="Wingdings" w:hAnsi="Wingdings" w:cs="Wingdings"/>
          <w:sz w:val="24"/>
        </w:rPr>
      </w:lvl>
    </w:lvlOverride>
    <w:lvlOverride w:ilvl="7">
      <w:startOverride w:val="1"/>
      <w:lvl w:ilvl="7">
        <w:start w:val="1"/>
        <w:numFmt w:val="bullet"/>
        <w:lvlText w:val="·"/>
        <w:lvlJc w:val="left"/>
        <w:rPr>
          <w:rFonts w:ascii="Symbol" w:hAnsi="Symbol" w:cs="Symbol"/>
          <w:sz w:val="24"/>
        </w:rPr>
      </w:lvl>
    </w:lvlOverride>
    <w:lvlOverride w:ilvl="8">
      <w:startOverride w:val="1"/>
      <w:lvl w:ilvl="8">
        <w:start w:val="1"/>
        <w:numFmt w:val="bullet"/>
        <w:lvlText w:val="§"/>
        <w:lvlJc w:val="left"/>
        <w:rPr>
          <w:rFonts w:ascii="Wingdings" w:hAnsi="Wingdings" w:cs="Wingdings"/>
          <w:sz w:val="24"/>
        </w:rPr>
      </w:lvl>
    </w:lvlOverride>
  </w:num>
  <w:num w:numId="40" w16cid:durableId="1684630332">
    <w:abstractNumId w:val="28"/>
    <w:lvlOverride w:ilvl="0">
      <w:startOverride w:val="1"/>
      <w:lvl w:ilvl="0">
        <w:start w:val="1"/>
        <w:numFmt w:val="bullet"/>
        <w:lvlText w:val="·"/>
        <w:lvlJc w:val="left"/>
        <w:rPr>
          <w:rFonts w:ascii="Symbol" w:hAnsi="Symbol" w:cs="Symbol"/>
          <w:sz w:val="24"/>
        </w:rPr>
      </w:lvl>
    </w:lvlOverride>
    <w:lvlOverride w:ilvl="1">
      <w:startOverride w:val="1"/>
      <w:lvl w:ilvl="1">
        <w:start w:val="1"/>
        <w:numFmt w:val="bullet"/>
        <w:lvlText w:val="§"/>
        <w:lvlJc w:val="left"/>
        <w:rPr>
          <w:rFonts w:ascii="Wingdings" w:hAnsi="Wingdings" w:cs="Wingdings"/>
          <w:sz w:val="24"/>
        </w:rPr>
      </w:lvl>
    </w:lvlOverride>
    <w:lvlOverride w:ilvl="2">
      <w:startOverride w:val="1"/>
      <w:lvl w:ilvl="2">
        <w:start w:val="1"/>
        <w:numFmt w:val="bullet"/>
        <w:lvlText w:val="q"/>
        <w:lvlJc w:val="left"/>
        <w:rPr>
          <w:rFonts w:ascii="Wingdings" w:hAnsi="Wingdings" w:cs="Wingdings"/>
          <w:sz w:val="24"/>
        </w:rPr>
      </w:lvl>
    </w:lvlOverride>
    <w:lvlOverride w:ilvl="3">
      <w:startOverride w:val="1"/>
      <w:lvl w:ilvl="3">
        <w:start w:val="1"/>
        <w:numFmt w:val="bullet"/>
        <w:lvlText w:val="¨"/>
        <w:lvlJc w:val="left"/>
        <w:rPr>
          <w:rFonts w:ascii="Symbol" w:hAnsi="Symbol" w:cs="Symbol"/>
          <w:sz w:val="24"/>
        </w:rPr>
      </w:lvl>
    </w:lvlOverride>
    <w:lvlOverride w:ilvl="4">
      <w:startOverride w:val="1"/>
      <w:lvl w:ilvl="4">
        <w:start w:val="1"/>
        <w:numFmt w:val="bullet"/>
        <w:lvlText w:val="v"/>
        <w:lvlJc w:val="left"/>
        <w:rPr>
          <w:rFonts w:ascii="Wingdings" w:hAnsi="Wingdings" w:cs="Wingdings"/>
          <w:sz w:val="24"/>
        </w:rPr>
      </w:lvl>
    </w:lvlOverride>
    <w:lvlOverride w:ilvl="5">
      <w:startOverride w:val="1"/>
      <w:lvl w:ilvl="5">
        <w:start w:val="1"/>
        <w:numFmt w:val="bullet"/>
        <w:lvlText w:val="Ø"/>
        <w:lvlJc w:val="left"/>
        <w:rPr>
          <w:rFonts w:ascii="Wingdings" w:hAnsi="Wingdings" w:cs="Wingdings"/>
          <w:sz w:val="24"/>
        </w:rPr>
      </w:lvl>
    </w:lvlOverride>
    <w:lvlOverride w:ilvl="6">
      <w:startOverride w:val="1"/>
      <w:lvl w:ilvl="6">
        <w:start w:val="1"/>
        <w:numFmt w:val="bullet"/>
        <w:lvlText w:val="ü"/>
        <w:lvlJc w:val="left"/>
        <w:rPr>
          <w:rFonts w:ascii="Wingdings" w:hAnsi="Wingdings" w:cs="Wingdings"/>
          <w:sz w:val="24"/>
        </w:rPr>
      </w:lvl>
    </w:lvlOverride>
    <w:lvlOverride w:ilvl="7">
      <w:startOverride w:val="1"/>
      <w:lvl w:ilvl="7">
        <w:start w:val="1"/>
        <w:numFmt w:val="bullet"/>
        <w:lvlText w:val="·"/>
        <w:lvlJc w:val="left"/>
        <w:rPr>
          <w:rFonts w:ascii="Symbol" w:hAnsi="Symbol" w:cs="Symbol"/>
          <w:sz w:val="24"/>
        </w:rPr>
      </w:lvl>
    </w:lvlOverride>
    <w:lvlOverride w:ilvl="8">
      <w:startOverride w:val="1"/>
      <w:lvl w:ilvl="8">
        <w:start w:val="1"/>
        <w:numFmt w:val="bullet"/>
        <w:lvlText w:val="§"/>
        <w:lvlJc w:val="left"/>
        <w:rPr>
          <w:rFonts w:ascii="Wingdings" w:hAnsi="Wingdings" w:cs="Wingdings"/>
          <w:sz w:val="24"/>
        </w:rPr>
      </w:lvl>
    </w:lvlOverride>
  </w:num>
  <w:num w:numId="41" w16cid:durableId="2135102231">
    <w:abstractNumId w:val="22"/>
    <w:lvlOverride w:ilvl="0">
      <w:startOverride w:val="1"/>
      <w:lvl w:ilvl="0">
        <w:start w:val="1"/>
        <w:numFmt w:val="bullet"/>
        <w:lvlText w:val="·"/>
        <w:lvlJc w:val="left"/>
        <w:rPr>
          <w:rFonts w:ascii="Symbol" w:hAnsi="Symbol" w:cs="Symbol"/>
          <w:sz w:val="24"/>
        </w:rPr>
      </w:lvl>
    </w:lvlOverride>
    <w:lvlOverride w:ilvl="1">
      <w:startOverride w:val="1"/>
      <w:lvl w:ilvl="1">
        <w:start w:val="1"/>
        <w:numFmt w:val="bullet"/>
        <w:lvlText w:val="§"/>
        <w:lvlJc w:val="left"/>
        <w:rPr>
          <w:rFonts w:ascii="Wingdings" w:hAnsi="Wingdings" w:cs="Wingdings"/>
          <w:sz w:val="24"/>
        </w:rPr>
      </w:lvl>
    </w:lvlOverride>
    <w:lvlOverride w:ilvl="2">
      <w:startOverride w:val="1"/>
      <w:lvl w:ilvl="2">
        <w:start w:val="1"/>
        <w:numFmt w:val="bullet"/>
        <w:lvlText w:val="q"/>
        <w:lvlJc w:val="left"/>
        <w:rPr>
          <w:rFonts w:ascii="Wingdings" w:hAnsi="Wingdings" w:cs="Wingdings"/>
          <w:sz w:val="24"/>
        </w:rPr>
      </w:lvl>
    </w:lvlOverride>
    <w:lvlOverride w:ilvl="3">
      <w:startOverride w:val="1"/>
      <w:lvl w:ilvl="3">
        <w:start w:val="1"/>
        <w:numFmt w:val="bullet"/>
        <w:lvlText w:val="¨"/>
        <w:lvlJc w:val="left"/>
        <w:rPr>
          <w:rFonts w:ascii="Symbol" w:hAnsi="Symbol" w:cs="Symbol"/>
          <w:sz w:val="24"/>
        </w:rPr>
      </w:lvl>
    </w:lvlOverride>
    <w:lvlOverride w:ilvl="4">
      <w:startOverride w:val="1"/>
      <w:lvl w:ilvl="4">
        <w:start w:val="1"/>
        <w:numFmt w:val="bullet"/>
        <w:lvlText w:val="v"/>
        <w:lvlJc w:val="left"/>
        <w:rPr>
          <w:rFonts w:ascii="Wingdings" w:hAnsi="Wingdings" w:cs="Wingdings"/>
          <w:sz w:val="24"/>
        </w:rPr>
      </w:lvl>
    </w:lvlOverride>
    <w:lvlOverride w:ilvl="5">
      <w:startOverride w:val="1"/>
      <w:lvl w:ilvl="5">
        <w:start w:val="1"/>
        <w:numFmt w:val="bullet"/>
        <w:lvlText w:val="Ø"/>
        <w:lvlJc w:val="left"/>
        <w:rPr>
          <w:rFonts w:ascii="Wingdings" w:hAnsi="Wingdings" w:cs="Wingdings"/>
          <w:sz w:val="24"/>
        </w:rPr>
      </w:lvl>
    </w:lvlOverride>
    <w:lvlOverride w:ilvl="6">
      <w:startOverride w:val="1"/>
      <w:lvl w:ilvl="6">
        <w:start w:val="1"/>
        <w:numFmt w:val="bullet"/>
        <w:lvlText w:val="ü"/>
        <w:lvlJc w:val="left"/>
        <w:rPr>
          <w:rFonts w:ascii="Wingdings" w:hAnsi="Wingdings" w:cs="Wingdings"/>
          <w:sz w:val="24"/>
        </w:rPr>
      </w:lvl>
    </w:lvlOverride>
    <w:lvlOverride w:ilvl="7">
      <w:startOverride w:val="1"/>
      <w:lvl w:ilvl="7">
        <w:start w:val="1"/>
        <w:numFmt w:val="bullet"/>
        <w:lvlText w:val="·"/>
        <w:lvlJc w:val="left"/>
        <w:rPr>
          <w:rFonts w:ascii="Symbol" w:hAnsi="Symbol" w:cs="Symbol"/>
          <w:sz w:val="24"/>
        </w:rPr>
      </w:lvl>
    </w:lvlOverride>
    <w:lvlOverride w:ilvl="8">
      <w:startOverride w:val="1"/>
      <w:lvl w:ilvl="8">
        <w:start w:val="1"/>
        <w:numFmt w:val="bullet"/>
        <w:lvlText w:val="§"/>
        <w:lvlJc w:val="left"/>
        <w:rPr>
          <w:rFonts w:ascii="Wingdings" w:hAnsi="Wingdings" w:cs="Wingdings"/>
          <w:sz w:val="24"/>
        </w:rPr>
      </w:lvl>
    </w:lvlOverride>
  </w:num>
  <w:num w:numId="42" w16cid:durableId="1368066968">
    <w:abstractNumId w:val="24"/>
    <w:lvlOverride w:ilvl="0">
      <w:startOverride w:val="1"/>
      <w:lvl w:ilvl="0">
        <w:start w:val="1"/>
        <w:numFmt w:val="bullet"/>
        <w:lvlText w:val="·"/>
        <w:lvlJc w:val="left"/>
        <w:rPr>
          <w:rFonts w:ascii="Symbol" w:hAnsi="Symbol" w:cs="Symbol"/>
          <w:sz w:val="24"/>
        </w:rPr>
      </w:lvl>
    </w:lvlOverride>
    <w:lvlOverride w:ilvl="1">
      <w:startOverride w:val="1"/>
      <w:lvl w:ilvl="1">
        <w:start w:val="1"/>
        <w:numFmt w:val="bullet"/>
        <w:lvlText w:val="§"/>
        <w:lvlJc w:val="left"/>
        <w:rPr>
          <w:rFonts w:ascii="Wingdings" w:hAnsi="Wingdings" w:cs="Wingdings"/>
          <w:sz w:val="24"/>
        </w:rPr>
      </w:lvl>
    </w:lvlOverride>
    <w:lvlOverride w:ilvl="2">
      <w:startOverride w:val="1"/>
      <w:lvl w:ilvl="2">
        <w:start w:val="1"/>
        <w:numFmt w:val="bullet"/>
        <w:lvlText w:val="q"/>
        <w:lvlJc w:val="left"/>
        <w:rPr>
          <w:rFonts w:ascii="Wingdings" w:hAnsi="Wingdings" w:cs="Wingdings"/>
          <w:sz w:val="24"/>
        </w:rPr>
      </w:lvl>
    </w:lvlOverride>
    <w:lvlOverride w:ilvl="3">
      <w:startOverride w:val="1"/>
      <w:lvl w:ilvl="3">
        <w:start w:val="1"/>
        <w:numFmt w:val="bullet"/>
        <w:lvlText w:val="¨"/>
        <w:lvlJc w:val="left"/>
        <w:rPr>
          <w:rFonts w:ascii="Symbol" w:hAnsi="Symbol" w:cs="Symbol"/>
          <w:sz w:val="24"/>
        </w:rPr>
      </w:lvl>
    </w:lvlOverride>
    <w:lvlOverride w:ilvl="4">
      <w:startOverride w:val="1"/>
      <w:lvl w:ilvl="4">
        <w:start w:val="1"/>
        <w:numFmt w:val="bullet"/>
        <w:lvlText w:val="v"/>
        <w:lvlJc w:val="left"/>
        <w:rPr>
          <w:rFonts w:ascii="Wingdings" w:hAnsi="Wingdings" w:cs="Wingdings"/>
          <w:sz w:val="24"/>
        </w:rPr>
      </w:lvl>
    </w:lvlOverride>
    <w:lvlOverride w:ilvl="5">
      <w:startOverride w:val="1"/>
      <w:lvl w:ilvl="5">
        <w:start w:val="1"/>
        <w:numFmt w:val="bullet"/>
        <w:lvlText w:val="Ø"/>
        <w:lvlJc w:val="left"/>
        <w:rPr>
          <w:rFonts w:ascii="Wingdings" w:hAnsi="Wingdings" w:cs="Wingdings"/>
          <w:sz w:val="24"/>
        </w:rPr>
      </w:lvl>
    </w:lvlOverride>
    <w:lvlOverride w:ilvl="6">
      <w:startOverride w:val="1"/>
      <w:lvl w:ilvl="6">
        <w:start w:val="1"/>
        <w:numFmt w:val="bullet"/>
        <w:lvlText w:val="ü"/>
        <w:lvlJc w:val="left"/>
        <w:rPr>
          <w:rFonts w:ascii="Wingdings" w:hAnsi="Wingdings" w:cs="Wingdings"/>
          <w:sz w:val="24"/>
        </w:rPr>
      </w:lvl>
    </w:lvlOverride>
    <w:lvlOverride w:ilvl="7">
      <w:startOverride w:val="1"/>
      <w:lvl w:ilvl="7">
        <w:start w:val="1"/>
        <w:numFmt w:val="bullet"/>
        <w:lvlText w:val="·"/>
        <w:lvlJc w:val="left"/>
        <w:rPr>
          <w:rFonts w:ascii="Symbol" w:hAnsi="Symbol" w:cs="Symbol"/>
          <w:sz w:val="24"/>
        </w:rPr>
      </w:lvl>
    </w:lvlOverride>
    <w:lvlOverride w:ilvl="8">
      <w:startOverride w:val="1"/>
      <w:lvl w:ilvl="8">
        <w:start w:val="1"/>
        <w:numFmt w:val="bullet"/>
        <w:lvlText w:val="§"/>
        <w:lvlJc w:val="left"/>
        <w:rPr>
          <w:rFonts w:ascii="Wingdings" w:hAnsi="Wingdings" w:cs="Wingdings"/>
          <w:sz w:val="24"/>
        </w:rPr>
      </w:lvl>
    </w:lvlOverride>
  </w:num>
  <w:num w:numId="43" w16cid:durableId="982080264">
    <w:abstractNumId w:val="25"/>
    <w:lvlOverride w:ilvl="0">
      <w:startOverride w:val="1"/>
      <w:lvl w:ilvl="0">
        <w:start w:val="1"/>
        <w:numFmt w:val="bullet"/>
        <w:lvlText w:val="·"/>
        <w:lvlJc w:val="left"/>
        <w:rPr>
          <w:rFonts w:ascii="Symbol" w:hAnsi="Symbol" w:cs="Symbol"/>
          <w:sz w:val="24"/>
        </w:rPr>
      </w:lvl>
    </w:lvlOverride>
    <w:lvlOverride w:ilvl="1">
      <w:startOverride w:val="1"/>
      <w:lvl w:ilvl="1">
        <w:start w:val="1"/>
        <w:numFmt w:val="bullet"/>
        <w:lvlText w:val="§"/>
        <w:lvlJc w:val="left"/>
        <w:rPr>
          <w:rFonts w:ascii="Wingdings" w:hAnsi="Wingdings" w:cs="Wingdings"/>
          <w:sz w:val="24"/>
        </w:rPr>
      </w:lvl>
    </w:lvlOverride>
    <w:lvlOverride w:ilvl="2">
      <w:startOverride w:val="1"/>
      <w:lvl w:ilvl="2">
        <w:start w:val="1"/>
        <w:numFmt w:val="bullet"/>
        <w:lvlText w:val="q"/>
        <w:lvlJc w:val="left"/>
        <w:rPr>
          <w:rFonts w:ascii="Wingdings" w:hAnsi="Wingdings" w:cs="Wingdings"/>
          <w:sz w:val="24"/>
        </w:rPr>
      </w:lvl>
    </w:lvlOverride>
    <w:lvlOverride w:ilvl="3">
      <w:startOverride w:val="1"/>
      <w:lvl w:ilvl="3">
        <w:start w:val="1"/>
        <w:numFmt w:val="bullet"/>
        <w:lvlText w:val="¨"/>
        <w:lvlJc w:val="left"/>
        <w:rPr>
          <w:rFonts w:ascii="Symbol" w:hAnsi="Symbol" w:cs="Symbol"/>
          <w:sz w:val="24"/>
        </w:rPr>
      </w:lvl>
    </w:lvlOverride>
    <w:lvlOverride w:ilvl="4">
      <w:startOverride w:val="1"/>
      <w:lvl w:ilvl="4">
        <w:start w:val="1"/>
        <w:numFmt w:val="bullet"/>
        <w:lvlText w:val="v"/>
        <w:lvlJc w:val="left"/>
        <w:rPr>
          <w:rFonts w:ascii="Wingdings" w:hAnsi="Wingdings" w:cs="Wingdings"/>
          <w:sz w:val="24"/>
        </w:rPr>
      </w:lvl>
    </w:lvlOverride>
    <w:lvlOverride w:ilvl="5">
      <w:startOverride w:val="1"/>
      <w:lvl w:ilvl="5">
        <w:start w:val="1"/>
        <w:numFmt w:val="bullet"/>
        <w:lvlText w:val="Ø"/>
        <w:lvlJc w:val="left"/>
        <w:rPr>
          <w:rFonts w:ascii="Wingdings" w:hAnsi="Wingdings" w:cs="Wingdings"/>
          <w:sz w:val="24"/>
        </w:rPr>
      </w:lvl>
    </w:lvlOverride>
    <w:lvlOverride w:ilvl="6">
      <w:startOverride w:val="1"/>
      <w:lvl w:ilvl="6">
        <w:start w:val="1"/>
        <w:numFmt w:val="bullet"/>
        <w:lvlText w:val="ü"/>
        <w:lvlJc w:val="left"/>
        <w:rPr>
          <w:rFonts w:ascii="Wingdings" w:hAnsi="Wingdings" w:cs="Wingdings"/>
          <w:sz w:val="24"/>
        </w:rPr>
      </w:lvl>
    </w:lvlOverride>
    <w:lvlOverride w:ilvl="7">
      <w:startOverride w:val="1"/>
      <w:lvl w:ilvl="7">
        <w:start w:val="1"/>
        <w:numFmt w:val="bullet"/>
        <w:lvlText w:val="·"/>
        <w:lvlJc w:val="left"/>
        <w:rPr>
          <w:rFonts w:ascii="Symbol" w:hAnsi="Symbol" w:cs="Symbol"/>
          <w:sz w:val="24"/>
        </w:rPr>
      </w:lvl>
    </w:lvlOverride>
    <w:lvlOverride w:ilvl="8">
      <w:startOverride w:val="1"/>
      <w:lvl w:ilvl="8">
        <w:start w:val="1"/>
        <w:numFmt w:val="bullet"/>
        <w:lvlText w:val="§"/>
        <w:lvlJc w:val="left"/>
        <w:rPr>
          <w:rFonts w:ascii="Wingdings" w:hAnsi="Wingdings" w:cs="Wingdings"/>
          <w:sz w:val="24"/>
        </w:rPr>
      </w:lvl>
    </w:lvlOverride>
  </w:num>
  <w:num w:numId="44" w16cid:durableId="1068310372">
    <w:abstractNumId w:val="31"/>
    <w:lvlOverride w:ilvl="0">
      <w:startOverride w:val="1"/>
      <w:lvl w:ilvl="0">
        <w:start w:val="1"/>
        <w:numFmt w:val="bullet"/>
        <w:lvlText w:val="·"/>
        <w:lvlJc w:val="left"/>
        <w:rPr>
          <w:rFonts w:ascii="Symbol" w:hAnsi="Symbol" w:cs="Symbol"/>
          <w:sz w:val="24"/>
        </w:rPr>
      </w:lvl>
    </w:lvlOverride>
    <w:lvlOverride w:ilvl="1">
      <w:startOverride w:val="1"/>
      <w:lvl w:ilvl="1">
        <w:start w:val="1"/>
        <w:numFmt w:val="bullet"/>
        <w:lvlText w:val="§"/>
        <w:lvlJc w:val="left"/>
        <w:rPr>
          <w:rFonts w:ascii="Wingdings" w:hAnsi="Wingdings" w:cs="Wingdings"/>
          <w:sz w:val="24"/>
        </w:rPr>
      </w:lvl>
    </w:lvlOverride>
    <w:lvlOverride w:ilvl="2">
      <w:startOverride w:val="1"/>
      <w:lvl w:ilvl="2">
        <w:start w:val="1"/>
        <w:numFmt w:val="bullet"/>
        <w:lvlText w:val="q"/>
        <w:lvlJc w:val="left"/>
        <w:rPr>
          <w:rFonts w:ascii="Wingdings" w:hAnsi="Wingdings" w:cs="Wingdings"/>
          <w:sz w:val="24"/>
        </w:rPr>
      </w:lvl>
    </w:lvlOverride>
    <w:lvlOverride w:ilvl="3">
      <w:startOverride w:val="1"/>
      <w:lvl w:ilvl="3">
        <w:start w:val="1"/>
        <w:numFmt w:val="bullet"/>
        <w:lvlText w:val="¨"/>
        <w:lvlJc w:val="left"/>
        <w:rPr>
          <w:rFonts w:ascii="Symbol" w:hAnsi="Symbol" w:cs="Symbol"/>
          <w:sz w:val="24"/>
        </w:rPr>
      </w:lvl>
    </w:lvlOverride>
    <w:lvlOverride w:ilvl="4">
      <w:startOverride w:val="1"/>
      <w:lvl w:ilvl="4">
        <w:start w:val="1"/>
        <w:numFmt w:val="bullet"/>
        <w:lvlText w:val="v"/>
        <w:lvlJc w:val="left"/>
        <w:rPr>
          <w:rFonts w:ascii="Wingdings" w:hAnsi="Wingdings" w:cs="Wingdings"/>
          <w:sz w:val="24"/>
        </w:rPr>
      </w:lvl>
    </w:lvlOverride>
    <w:lvlOverride w:ilvl="5">
      <w:startOverride w:val="1"/>
      <w:lvl w:ilvl="5">
        <w:start w:val="1"/>
        <w:numFmt w:val="bullet"/>
        <w:lvlText w:val="Ø"/>
        <w:lvlJc w:val="left"/>
        <w:rPr>
          <w:rFonts w:ascii="Wingdings" w:hAnsi="Wingdings" w:cs="Wingdings"/>
          <w:sz w:val="24"/>
        </w:rPr>
      </w:lvl>
    </w:lvlOverride>
    <w:lvlOverride w:ilvl="6">
      <w:startOverride w:val="1"/>
      <w:lvl w:ilvl="6">
        <w:start w:val="1"/>
        <w:numFmt w:val="bullet"/>
        <w:lvlText w:val="ü"/>
        <w:lvlJc w:val="left"/>
        <w:rPr>
          <w:rFonts w:ascii="Wingdings" w:hAnsi="Wingdings" w:cs="Wingdings"/>
          <w:sz w:val="24"/>
        </w:rPr>
      </w:lvl>
    </w:lvlOverride>
    <w:lvlOverride w:ilvl="7">
      <w:startOverride w:val="1"/>
      <w:lvl w:ilvl="7">
        <w:start w:val="1"/>
        <w:numFmt w:val="bullet"/>
        <w:lvlText w:val="·"/>
        <w:lvlJc w:val="left"/>
        <w:rPr>
          <w:rFonts w:ascii="Symbol" w:hAnsi="Symbol" w:cs="Symbol"/>
          <w:sz w:val="24"/>
        </w:rPr>
      </w:lvl>
    </w:lvlOverride>
    <w:lvlOverride w:ilvl="8">
      <w:startOverride w:val="1"/>
      <w:lvl w:ilvl="8">
        <w:start w:val="1"/>
        <w:numFmt w:val="bullet"/>
        <w:lvlText w:val="§"/>
        <w:lvlJc w:val="left"/>
        <w:rPr>
          <w:rFonts w:ascii="Wingdings" w:hAnsi="Wingdings" w:cs="Wingdings"/>
          <w:sz w:val="24"/>
        </w:rPr>
      </w:lvl>
    </w:lvlOverride>
  </w:num>
  <w:num w:numId="45" w16cid:durableId="303313723">
    <w:abstractNumId w:val="32"/>
    <w:lvlOverride w:ilvl="0">
      <w:startOverride w:val="1"/>
      <w:lvl w:ilvl="0">
        <w:start w:val="1"/>
        <w:numFmt w:val="bullet"/>
        <w:lvlText w:val="·"/>
        <w:lvlJc w:val="left"/>
        <w:rPr>
          <w:rFonts w:ascii="Symbol" w:hAnsi="Symbol" w:cs="Symbol"/>
          <w:sz w:val="24"/>
        </w:rPr>
      </w:lvl>
    </w:lvlOverride>
    <w:lvlOverride w:ilvl="1">
      <w:startOverride w:val="1"/>
      <w:lvl w:ilvl="1">
        <w:start w:val="1"/>
        <w:numFmt w:val="bullet"/>
        <w:lvlText w:val="§"/>
        <w:lvlJc w:val="left"/>
        <w:rPr>
          <w:rFonts w:ascii="Wingdings" w:hAnsi="Wingdings" w:cs="Wingdings"/>
          <w:sz w:val="24"/>
        </w:rPr>
      </w:lvl>
    </w:lvlOverride>
    <w:lvlOverride w:ilvl="2">
      <w:startOverride w:val="1"/>
      <w:lvl w:ilvl="2">
        <w:start w:val="1"/>
        <w:numFmt w:val="bullet"/>
        <w:lvlText w:val="q"/>
        <w:lvlJc w:val="left"/>
        <w:rPr>
          <w:rFonts w:ascii="Wingdings" w:hAnsi="Wingdings" w:cs="Wingdings"/>
          <w:sz w:val="24"/>
        </w:rPr>
      </w:lvl>
    </w:lvlOverride>
    <w:lvlOverride w:ilvl="3">
      <w:startOverride w:val="1"/>
      <w:lvl w:ilvl="3">
        <w:start w:val="1"/>
        <w:numFmt w:val="bullet"/>
        <w:lvlText w:val="¨"/>
        <w:lvlJc w:val="left"/>
        <w:rPr>
          <w:rFonts w:ascii="Symbol" w:hAnsi="Symbol" w:cs="Symbol"/>
          <w:sz w:val="24"/>
        </w:rPr>
      </w:lvl>
    </w:lvlOverride>
    <w:lvlOverride w:ilvl="4">
      <w:startOverride w:val="1"/>
      <w:lvl w:ilvl="4">
        <w:start w:val="1"/>
        <w:numFmt w:val="bullet"/>
        <w:lvlText w:val="v"/>
        <w:lvlJc w:val="left"/>
        <w:rPr>
          <w:rFonts w:ascii="Wingdings" w:hAnsi="Wingdings" w:cs="Wingdings"/>
          <w:sz w:val="24"/>
        </w:rPr>
      </w:lvl>
    </w:lvlOverride>
    <w:lvlOverride w:ilvl="5">
      <w:startOverride w:val="1"/>
      <w:lvl w:ilvl="5">
        <w:start w:val="1"/>
        <w:numFmt w:val="bullet"/>
        <w:lvlText w:val="Ø"/>
        <w:lvlJc w:val="left"/>
        <w:rPr>
          <w:rFonts w:ascii="Wingdings" w:hAnsi="Wingdings" w:cs="Wingdings"/>
          <w:sz w:val="24"/>
        </w:rPr>
      </w:lvl>
    </w:lvlOverride>
    <w:lvlOverride w:ilvl="6">
      <w:startOverride w:val="1"/>
      <w:lvl w:ilvl="6">
        <w:start w:val="1"/>
        <w:numFmt w:val="bullet"/>
        <w:lvlText w:val="ü"/>
        <w:lvlJc w:val="left"/>
        <w:rPr>
          <w:rFonts w:ascii="Wingdings" w:hAnsi="Wingdings" w:cs="Wingdings"/>
          <w:sz w:val="24"/>
        </w:rPr>
      </w:lvl>
    </w:lvlOverride>
    <w:lvlOverride w:ilvl="7">
      <w:startOverride w:val="1"/>
      <w:lvl w:ilvl="7">
        <w:start w:val="1"/>
        <w:numFmt w:val="bullet"/>
        <w:lvlText w:val="·"/>
        <w:lvlJc w:val="left"/>
        <w:rPr>
          <w:rFonts w:ascii="Symbol" w:hAnsi="Symbol" w:cs="Symbol"/>
          <w:sz w:val="24"/>
        </w:rPr>
      </w:lvl>
    </w:lvlOverride>
    <w:lvlOverride w:ilvl="8">
      <w:startOverride w:val="1"/>
      <w:lvl w:ilvl="8">
        <w:start w:val="1"/>
        <w:numFmt w:val="bullet"/>
        <w:lvlText w:val="§"/>
        <w:lvlJc w:val="left"/>
        <w:rPr>
          <w:rFonts w:ascii="Wingdings" w:hAnsi="Wingdings" w:cs="Wingdings"/>
          <w:sz w:val="24"/>
        </w:rPr>
      </w:lvl>
    </w:lvlOverride>
  </w:num>
  <w:num w:numId="46" w16cid:durableId="2026780300">
    <w:abstractNumId w:val="33"/>
    <w:lvlOverride w:ilvl="0">
      <w:startOverride w:val="1"/>
      <w:lvl w:ilvl="0">
        <w:start w:val="1"/>
        <w:numFmt w:val="bullet"/>
        <w:lvlText w:val="·"/>
        <w:lvlJc w:val="left"/>
        <w:rPr>
          <w:rFonts w:ascii="Symbol" w:hAnsi="Symbol" w:cs="Symbol"/>
          <w:sz w:val="24"/>
        </w:rPr>
      </w:lvl>
    </w:lvlOverride>
    <w:lvlOverride w:ilvl="1">
      <w:startOverride w:val="1"/>
      <w:lvl w:ilvl="1">
        <w:start w:val="1"/>
        <w:numFmt w:val="bullet"/>
        <w:lvlText w:val="§"/>
        <w:lvlJc w:val="left"/>
        <w:rPr>
          <w:rFonts w:ascii="Wingdings" w:hAnsi="Wingdings" w:cs="Wingdings"/>
          <w:sz w:val="24"/>
        </w:rPr>
      </w:lvl>
    </w:lvlOverride>
    <w:lvlOverride w:ilvl="2">
      <w:startOverride w:val="1"/>
      <w:lvl w:ilvl="2">
        <w:start w:val="1"/>
        <w:numFmt w:val="bullet"/>
        <w:lvlText w:val="q"/>
        <w:lvlJc w:val="left"/>
        <w:rPr>
          <w:rFonts w:ascii="Wingdings" w:hAnsi="Wingdings" w:cs="Wingdings"/>
          <w:sz w:val="24"/>
        </w:rPr>
      </w:lvl>
    </w:lvlOverride>
    <w:lvlOverride w:ilvl="3">
      <w:startOverride w:val="1"/>
      <w:lvl w:ilvl="3">
        <w:start w:val="1"/>
        <w:numFmt w:val="bullet"/>
        <w:lvlText w:val="¨"/>
        <w:lvlJc w:val="left"/>
        <w:rPr>
          <w:rFonts w:ascii="Symbol" w:hAnsi="Symbol" w:cs="Symbol"/>
          <w:sz w:val="24"/>
        </w:rPr>
      </w:lvl>
    </w:lvlOverride>
    <w:lvlOverride w:ilvl="4">
      <w:startOverride w:val="1"/>
      <w:lvl w:ilvl="4">
        <w:start w:val="1"/>
        <w:numFmt w:val="bullet"/>
        <w:lvlText w:val="v"/>
        <w:lvlJc w:val="left"/>
        <w:rPr>
          <w:rFonts w:ascii="Wingdings" w:hAnsi="Wingdings" w:cs="Wingdings"/>
          <w:sz w:val="24"/>
        </w:rPr>
      </w:lvl>
    </w:lvlOverride>
    <w:lvlOverride w:ilvl="5">
      <w:startOverride w:val="1"/>
      <w:lvl w:ilvl="5">
        <w:start w:val="1"/>
        <w:numFmt w:val="bullet"/>
        <w:lvlText w:val="Ø"/>
        <w:lvlJc w:val="left"/>
        <w:rPr>
          <w:rFonts w:ascii="Wingdings" w:hAnsi="Wingdings" w:cs="Wingdings"/>
          <w:sz w:val="24"/>
        </w:rPr>
      </w:lvl>
    </w:lvlOverride>
    <w:lvlOverride w:ilvl="6">
      <w:startOverride w:val="1"/>
      <w:lvl w:ilvl="6">
        <w:start w:val="1"/>
        <w:numFmt w:val="bullet"/>
        <w:lvlText w:val="ü"/>
        <w:lvlJc w:val="left"/>
        <w:rPr>
          <w:rFonts w:ascii="Wingdings" w:hAnsi="Wingdings" w:cs="Wingdings"/>
          <w:sz w:val="24"/>
        </w:rPr>
      </w:lvl>
    </w:lvlOverride>
    <w:lvlOverride w:ilvl="7">
      <w:startOverride w:val="1"/>
      <w:lvl w:ilvl="7">
        <w:start w:val="1"/>
        <w:numFmt w:val="bullet"/>
        <w:lvlText w:val="·"/>
        <w:lvlJc w:val="left"/>
        <w:rPr>
          <w:rFonts w:ascii="Symbol" w:hAnsi="Symbol" w:cs="Symbol"/>
          <w:sz w:val="24"/>
        </w:rPr>
      </w:lvl>
    </w:lvlOverride>
    <w:lvlOverride w:ilvl="8">
      <w:startOverride w:val="1"/>
      <w:lvl w:ilvl="8">
        <w:start w:val="1"/>
        <w:numFmt w:val="bullet"/>
        <w:lvlText w:val="§"/>
        <w:lvlJc w:val="left"/>
        <w:rPr>
          <w:rFonts w:ascii="Wingdings" w:hAnsi="Wingdings" w:cs="Wingdings"/>
          <w:sz w:val="24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fr-FR" w:vendorID="64" w:dllVersion="4096" w:nlCheck="1" w:checkStyle="0"/>
  <w:proofState w:spelling="clean" w:grammar="clean"/>
  <w:defaultTabStop w:val="720"/>
  <w:hyphenationZone w:val="425"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F13"/>
    <w:rsid w:val="000D320D"/>
    <w:rsid w:val="000E174F"/>
    <w:rsid w:val="00132713"/>
    <w:rsid w:val="0016235C"/>
    <w:rsid w:val="001D66F2"/>
    <w:rsid w:val="002313AC"/>
    <w:rsid w:val="002D02CC"/>
    <w:rsid w:val="002E070C"/>
    <w:rsid w:val="00345579"/>
    <w:rsid w:val="003A4C50"/>
    <w:rsid w:val="003C462F"/>
    <w:rsid w:val="00422B2E"/>
    <w:rsid w:val="004433A5"/>
    <w:rsid w:val="004C13DB"/>
    <w:rsid w:val="00592419"/>
    <w:rsid w:val="005A4BF8"/>
    <w:rsid w:val="005E42EB"/>
    <w:rsid w:val="00630375"/>
    <w:rsid w:val="0063432F"/>
    <w:rsid w:val="006376AC"/>
    <w:rsid w:val="00653317"/>
    <w:rsid w:val="00666F00"/>
    <w:rsid w:val="00670829"/>
    <w:rsid w:val="006A57C6"/>
    <w:rsid w:val="006C55A2"/>
    <w:rsid w:val="00721C62"/>
    <w:rsid w:val="007601CB"/>
    <w:rsid w:val="00767F13"/>
    <w:rsid w:val="007D2E51"/>
    <w:rsid w:val="00885A09"/>
    <w:rsid w:val="008861B9"/>
    <w:rsid w:val="008B22CB"/>
    <w:rsid w:val="009046D9"/>
    <w:rsid w:val="009732B5"/>
    <w:rsid w:val="009F4B4E"/>
    <w:rsid w:val="009F6559"/>
    <w:rsid w:val="00A07903"/>
    <w:rsid w:val="00AE7E7B"/>
    <w:rsid w:val="00B553D3"/>
    <w:rsid w:val="00B972B0"/>
    <w:rsid w:val="00BA1E10"/>
    <w:rsid w:val="00C0692C"/>
    <w:rsid w:val="00C53FC2"/>
    <w:rsid w:val="00D15F14"/>
    <w:rsid w:val="00D43C38"/>
    <w:rsid w:val="00D74F1A"/>
    <w:rsid w:val="00D96E39"/>
    <w:rsid w:val="00DF6CFC"/>
    <w:rsid w:val="00E16214"/>
    <w:rsid w:val="00E54ABA"/>
    <w:rsid w:val="00E65F13"/>
    <w:rsid w:val="00E70D1C"/>
    <w:rsid w:val="00E95D6D"/>
    <w:rsid w:val="00F1461F"/>
    <w:rsid w:val="00FB195B"/>
    <w:rsid w:val="00FC4A59"/>
    <w:rsid w:val="00FE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2F77E232"/>
  <w15:docId w15:val="{D47C0CE2-40EF-4369-AAC6-81F72F070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3C38"/>
    <w:rPr>
      <w:rFonts w:ascii="Arial" w:hAnsi="Arial"/>
      <w:szCs w:val="24"/>
      <w:lang w:eastAsia="en-US"/>
    </w:rPr>
  </w:style>
  <w:style w:type="paragraph" w:styleId="Titre1">
    <w:name w:val="heading 1"/>
    <w:basedOn w:val="Normal"/>
    <w:next w:val="Normal"/>
    <w:autoRedefine/>
    <w:qFormat/>
    <w:rsid w:val="006376AC"/>
    <w:pPr>
      <w:keepNext/>
      <w:numPr>
        <w:numId w:val="30"/>
      </w:numPr>
      <w:pBdr>
        <w:top w:val="single" w:sz="24" w:space="1" w:color="789DCC"/>
      </w:pBdr>
      <w:shd w:val="clear" w:color="auto" w:fill="D6E2F2"/>
      <w:spacing w:before="300" w:after="200"/>
      <w:outlineLvl w:val="0"/>
    </w:pPr>
    <w:rPr>
      <w:rFonts w:cs="Arial"/>
      <w:b/>
      <w:bCs/>
      <w:color w:val="004085"/>
      <w:kern w:val="32"/>
      <w:sz w:val="28"/>
      <w:szCs w:val="32"/>
    </w:rPr>
  </w:style>
  <w:style w:type="paragraph" w:styleId="Titre2">
    <w:name w:val="heading 2"/>
    <w:basedOn w:val="Normal"/>
    <w:next w:val="Normal"/>
    <w:autoRedefine/>
    <w:qFormat/>
    <w:rsid w:val="000E174F"/>
    <w:pPr>
      <w:keepNext/>
      <w:numPr>
        <w:ilvl w:val="1"/>
        <w:numId w:val="30"/>
      </w:numPr>
      <w:pBdr>
        <w:bottom w:val="single" w:sz="4" w:space="1" w:color="auto"/>
      </w:pBdr>
      <w:spacing w:before="220" w:after="40"/>
      <w:outlineLvl w:val="1"/>
    </w:pPr>
    <w:rPr>
      <w:rFonts w:cs="Arial"/>
      <w:b/>
      <w:bCs/>
      <w:iCs/>
      <w:color w:val="000000"/>
      <w:sz w:val="24"/>
      <w:szCs w:val="28"/>
    </w:rPr>
  </w:style>
  <w:style w:type="paragraph" w:styleId="Titre3">
    <w:name w:val="heading 3"/>
    <w:basedOn w:val="Normal"/>
    <w:next w:val="Normal"/>
    <w:qFormat/>
    <w:rsid w:val="006376AC"/>
    <w:pPr>
      <w:keepNext/>
      <w:numPr>
        <w:ilvl w:val="2"/>
        <w:numId w:val="30"/>
      </w:numPr>
      <w:spacing w:before="160" w:after="40"/>
      <w:outlineLvl w:val="2"/>
    </w:pPr>
    <w:rPr>
      <w:rFonts w:cs="Arial"/>
      <w:b/>
      <w:bCs/>
      <w:color w:val="000000"/>
      <w:sz w:val="22"/>
      <w:szCs w:val="26"/>
    </w:rPr>
  </w:style>
  <w:style w:type="paragraph" w:styleId="Titre4">
    <w:name w:val="heading 4"/>
    <w:basedOn w:val="Normal"/>
    <w:next w:val="Normal"/>
    <w:autoRedefine/>
    <w:qFormat/>
    <w:rsid w:val="006376AC"/>
    <w:pPr>
      <w:keepNext/>
      <w:numPr>
        <w:ilvl w:val="3"/>
        <w:numId w:val="30"/>
      </w:numPr>
      <w:spacing w:before="120" w:after="40"/>
      <w:outlineLvl w:val="3"/>
    </w:pPr>
    <w:rPr>
      <w:b/>
      <w:color w:val="000000"/>
    </w:rPr>
  </w:style>
  <w:style w:type="paragraph" w:styleId="Titre5">
    <w:name w:val="heading 5"/>
    <w:basedOn w:val="Normal"/>
    <w:next w:val="Normal"/>
    <w:autoRedefine/>
    <w:qFormat/>
    <w:rsid w:val="00DF6CFC"/>
    <w:pPr>
      <w:keepNext/>
      <w:numPr>
        <w:ilvl w:val="4"/>
        <w:numId w:val="30"/>
      </w:numPr>
      <w:spacing w:before="120" w:after="40"/>
      <w:outlineLvl w:val="4"/>
    </w:pPr>
    <w:rPr>
      <w:bCs/>
    </w:rPr>
  </w:style>
  <w:style w:type="paragraph" w:styleId="Titre6">
    <w:name w:val="heading 6"/>
    <w:basedOn w:val="Normal"/>
    <w:next w:val="Normal"/>
    <w:autoRedefine/>
    <w:qFormat/>
    <w:rsid w:val="00DF6CFC"/>
    <w:pPr>
      <w:keepNext/>
      <w:numPr>
        <w:ilvl w:val="5"/>
        <w:numId w:val="30"/>
      </w:numPr>
      <w:spacing w:before="120" w:after="60"/>
      <w:outlineLvl w:val="5"/>
    </w:pPr>
    <w:rPr>
      <w:bCs/>
      <w:i/>
      <w:color w:val="000000"/>
    </w:rPr>
  </w:style>
  <w:style w:type="paragraph" w:styleId="Titre7">
    <w:name w:val="heading 7"/>
    <w:basedOn w:val="Normal"/>
    <w:next w:val="Normal"/>
    <w:qFormat/>
    <w:rsid w:val="002E070C"/>
    <w:pPr>
      <w:spacing w:before="100" w:after="20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2E070C"/>
    <w:pPr>
      <w:spacing w:before="100" w:after="20"/>
      <w:outlineLvl w:val="7"/>
    </w:pPr>
    <w:rPr>
      <w:i/>
      <w:iCs/>
    </w:rPr>
  </w:style>
  <w:style w:type="paragraph" w:styleId="Titre9">
    <w:name w:val="heading 9"/>
    <w:basedOn w:val="Normal"/>
    <w:next w:val="Normal"/>
    <w:qFormat/>
    <w:rsid w:val="002E070C"/>
    <w:pPr>
      <w:spacing w:before="100" w:after="20"/>
      <w:outlineLvl w:val="8"/>
    </w:pPr>
    <w:rPr>
      <w:rFonts w:cs="Arial"/>
      <w:i/>
      <w:color w:val="000000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M1">
    <w:name w:val="toc 1"/>
    <w:basedOn w:val="Normal"/>
    <w:next w:val="Normal"/>
    <w:autoRedefine/>
    <w:rsid w:val="008B22CB"/>
    <w:pPr>
      <w:spacing w:before="200" w:after="40"/>
    </w:pPr>
    <w:rPr>
      <w:b/>
      <w:noProof/>
      <w:color w:val="004085"/>
      <w:sz w:val="24"/>
      <w:szCs w:val="28"/>
    </w:rPr>
  </w:style>
  <w:style w:type="paragraph" w:styleId="TM2">
    <w:name w:val="toc 2"/>
    <w:basedOn w:val="Normal"/>
    <w:next w:val="Normal"/>
    <w:autoRedefine/>
    <w:rsid w:val="006376AC"/>
    <w:pPr>
      <w:ind w:left="240"/>
    </w:pPr>
  </w:style>
  <w:style w:type="paragraph" w:styleId="TM3">
    <w:name w:val="toc 3"/>
    <w:basedOn w:val="Normal"/>
    <w:next w:val="Normal"/>
    <w:autoRedefine/>
    <w:rsid w:val="006376AC"/>
    <w:pPr>
      <w:ind w:left="480"/>
    </w:pPr>
  </w:style>
  <w:style w:type="paragraph" w:styleId="TM4">
    <w:name w:val="toc 4"/>
    <w:basedOn w:val="Normal"/>
    <w:next w:val="Normal"/>
    <w:autoRedefine/>
    <w:rsid w:val="006376AC"/>
    <w:pPr>
      <w:ind w:left="720"/>
    </w:pPr>
  </w:style>
  <w:style w:type="paragraph" w:styleId="TM5">
    <w:name w:val="toc 5"/>
    <w:basedOn w:val="Normal"/>
    <w:next w:val="Normal"/>
    <w:autoRedefine/>
    <w:rsid w:val="006376AC"/>
    <w:pPr>
      <w:ind w:left="960"/>
    </w:pPr>
  </w:style>
  <w:style w:type="paragraph" w:styleId="TM6">
    <w:name w:val="toc 6"/>
    <w:basedOn w:val="Normal"/>
    <w:next w:val="Normal"/>
    <w:autoRedefine/>
    <w:rsid w:val="006376AC"/>
    <w:pPr>
      <w:ind w:left="1200"/>
    </w:pPr>
  </w:style>
  <w:style w:type="paragraph" w:styleId="TM7">
    <w:name w:val="toc 7"/>
    <w:basedOn w:val="Normal"/>
    <w:next w:val="Normal"/>
    <w:autoRedefine/>
    <w:rsid w:val="006376AC"/>
    <w:pPr>
      <w:ind w:left="1440"/>
    </w:pPr>
  </w:style>
  <w:style w:type="paragraph" w:styleId="TM8">
    <w:name w:val="toc 8"/>
    <w:basedOn w:val="Normal"/>
    <w:next w:val="Normal"/>
    <w:autoRedefine/>
    <w:rsid w:val="006376AC"/>
    <w:pPr>
      <w:ind w:left="1680"/>
    </w:pPr>
  </w:style>
  <w:style w:type="paragraph" w:styleId="TM9">
    <w:name w:val="toc 9"/>
    <w:basedOn w:val="Normal"/>
    <w:next w:val="Normal"/>
    <w:autoRedefine/>
    <w:rsid w:val="006376AC"/>
    <w:pPr>
      <w:ind w:left="1920"/>
    </w:pPr>
  </w:style>
  <w:style w:type="character" w:styleId="Lienhypertexte">
    <w:name w:val="Hyperlink"/>
    <w:basedOn w:val="Policepardfaut"/>
    <w:semiHidden/>
    <w:rsid w:val="006376AC"/>
    <w:rPr>
      <w:rFonts w:ascii="Arial" w:hAnsi="Arial"/>
      <w:color w:val="0000FF"/>
      <w:sz w:val="20"/>
      <w:u w:val="single" w:color="0000FF"/>
    </w:rPr>
  </w:style>
  <w:style w:type="paragraph" w:styleId="Titre">
    <w:name w:val="Title"/>
    <w:basedOn w:val="Normal"/>
    <w:autoRedefine/>
    <w:qFormat/>
    <w:rsid w:val="006376AC"/>
    <w:pPr>
      <w:pBdr>
        <w:top w:val="single" w:sz="18" w:space="3" w:color="004085"/>
        <w:left w:val="single" w:sz="18" w:space="4" w:color="004085"/>
        <w:bottom w:val="single" w:sz="48" w:space="6" w:color="789DCC"/>
        <w:right w:val="single" w:sz="18" w:space="4" w:color="004085"/>
      </w:pBdr>
      <w:shd w:val="clear" w:color="auto" w:fill="004085"/>
      <w:overflowPunct w:val="0"/>
      <w:autoSpaceDE w:val="0"/>
      <w:autoSpaceDN w:val="0"/>
      <w:adjustRightInd w:val="0"/>
      <w:spacing w:after="760"/>
      <w:textAlignment w:val="baseline"/>
    </w:pPr>
    <w:rPr>
      <w:b/>
      <w:color w:val="FFFFFF"/>
      <w:kern w:val="28"/>
      <w:sz w:val="34"/>
      <w:szCs w:val="20"/>
    </w:rPr>
  </w:style>
  <w:style w:type="paragraph" w:styleId="En-tte">
    <w:name w:val="header"/>
    <w:basedOn w:val="Normal"/>
    <w:semiHidden/>
    <w:rsid w:val="006376AC"/>
    <w:pPr>
      <w:tabs>
        <w:tab w:val="center" w:pos="4153"/>
        <w:tab w:val="right" w:pos="8306"/>
      </w:tabs>
    </w:pPr>
  </w:style>
  <w:style w:type="character" w:styleId="Lienhypertextesuivivisit">
    <w:name w:val="FollowedHyperlink"/>
    <w:basedOn w:val="Policepardfaut"/>
    <w:semiHidden/>
    <w:rsid w:val="006376AC"/>
    <w:rPr>
      <w:rFonts w:ascii="Arial" w:hAnsi="Arial"/>
      <w:color w:val="800080"/>
      <w:sz w:val="20"/>
      <w:u w:val="single" w:color="800080"/>
    </w:rPr>
  </w:style>
  <w:style w:type="paragraph" w:styleId="Pieddepage">
    <w:name w:val="footer"/>
    <w:basedOn w:val="Normal"/>
    <w:semiHidden/>
    <w:rsid w:val="006376AC"/>
    <w:pPr>
      <w:tabs>
        <w:tab w:val="center" w:pos="4153"/>
        <w:tab w:val="right" w:pos="8306"/>
      </w:tabs>
    </w:pPr>
  </w:style>
  <w:style w:type="paragraph" w:styleId="Notedebasdepage">
    <w:name w:val="footnote text"/>
    <w:basedOn w:val="Normal"/>
    <w:semiHidden/>
    <w:rsid w:val="006376AC"/>
    <w:rPr>
      <w:szCs w:val="20"/>
    </w:rPr>
  </w:style>
  <w:style w:type="character" w:styleId="Numrodepage">
    <w:name w:val="page number"/>
    <w:basedOn w:val="Policepardfaut"/>
    <w:semiHidden/>
    <w:rsid w:val="006376AC"/>
    <w:rPr>
      <w:rFonts w:ascii="Arial" w:hAnsi="Arial"/>
      <w:color w:val="004085"/>
      <w:sz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70D1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70D1C"/>
    <w:rPr>
      <w:rFonts w:ascii="Tahoma" w:hAnsi="Tahoma" w:cs="Tahoma"/>
      <w:sz w:val="16"/>
      <w:szCs w:val="16"/>
      <w:lang w:val="fr-FR" w:eastAsia="en-US"/>
    </w:rPr>
  </w:style>
  <w:style w:type="character" w:styleId="Textedelespacerserv">
    <w:name w:val="Placeholder Text"/>
    <w:basedOn w:val="Policepardfaut"/>
    <w:uiPriority w:val="99"/>
    <w:semiHidden/>
    <w:rsid w:val="00BA1E10"/>
    <w:rPr>
      <w:color w:val="808080"/>
    </w:rPr>
  </w:style>
  <w:style w:type="table" w:customStyle="1" w:styleId="TaskInfo">
    <w:name w:val="TaskInfo"/>
    <w:basedOn w:val="TableauNormal"/>
    <w:uiPriority w:val="99"/>
    <w:qFormat/>
    <w:rsid w:val="00132713"/>
    <w:rPr>
      <w:rFonts w:ascii="Calibri" w:eastAsiaTheme="minorHAnsi" w:hAnsi="Calibri" w:cstheme="minorBidi"/>
      <w:color w:val="7F7F7F" w:themeColor="text1" w:themeTint="80"/>
      <w:sz w:val="22"/>
      <w:szCs w:val="22"/>
      <w:lang w:eastAsia="en-US"/>
    </w:rPr>
    <w:tblPr>
      <w:tblBorders>
        <w:top w:val="dotted" w:sz="8" w:space="0" w:color="FFFFFF" w:themeColor="background1"/>
        <w:left w:val="dotted" w:sz="8" w:space="0" w:color="FFFFFF" w:themeColor="background1"/>
        <w:bottom w:val="dotted" w:sz="8" w:space="0" w:color="FFFFFF" w:themeColor="background1"/>
        <w:right w:val="dotted" w:sz="8" w:space="0" w:color="FFFFFF" w:themeColor="background1"/>
        <w:insideH w:val="dotted" w:sz="8" w:space="0" w:color="FFFFFF" w:themeColor="background1"/>
        <w:insideV w:val="dotted" w:sz="8" w:space="0" w:color="FFFFFF" w:themeColor="background1"/>
      </w:tblBorders>
    </w:tblPr>
    <w:tcPr>
      <w:shd w:val="clear" w:color="auto" w:fill="F2F2F2" w:themeFill="background1" w:themeFillShade="F2"/>
    </w:tcPr>
  </w:style>
  <w:style w:type="character" w:styleId="Rfrencelgre">
    <w:name w:val="Subtle Reference"/>
    <w:basedOn w:val="Policepardfaut"/>
    <w:uiPriority w:val="31"/>
    <w:qFormat/>
    <w:rPr>
      <w:smallCaps/>
      <w:color w:val="C0504D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664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13</Pages>
  <Words>805</Words>
  <Characters>4429</Characters>
  <Application>Microsoft Office Word</Application>
  <DocSecurity>0</DocSecurity>
  <Lines>36</Lines>
  <Paragraphs>10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Les assemblages traditionnels</vt:lpstr>
      <vt:lpstr/>
    </vt:vector>
  </TitlesOfParts>
  <Manager/>
  <Company/>
  <LinksUpToDate>false</LinksUpToDate>
  <CharactersWithSpaces>5224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 assemblages traditionnels</dc:title>
  <dc:subject/>
  <dc:creator>dj_sp4m</dc:creator>
  <cp:keywords/>
  <dc:description/>
  <cp:lastModifiedBy>Simon</cp:lastModifiedBy>
  <cp:revision>5</cp:revision>
  <cp:lastPrinted>2019-10-07T12:55:00Z</cp:lastPrinted>
  <dcterms:created xsi:type="dcterms:W3CDTF">2019-10-07T12:54:00Z</dcterms:created>
  <dcterms:modified xsi:type="dcterms:W3CDTF">2026-09-02T14:16:00Z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VEXPORT">
    <vt:lpwstr>Exported from MatchWare MindView</vt:lpwstr>
  </property>
</Properties>
</file>